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6C" w:rsidRDefault="000F7F6C" w:rsidP="000F7F6C">
      <w:pPr>
        <w:shd w:val="clear" w:color="auto" w:fill="FFFFFF"/>
        <w:spacing w:after="0" w:line="367" w:lineRule="atLeast"/>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МБДОУ «Детский сад общеразвивающего вида №3 «Родничок»</w:t>
      </w:r>
    </w:p>
    <w:p w:rsidR="000F7F6C" w:rsidRDefault="000F7F6C" w:rsidP="000F7F6C">
      <w:pPr>
        <w:shd w:val="clear" w:color="auto" w:fill="FFFFFF"/>
        <w:spacing w:after="0" w:line="367" w:lineRule="atLeast"/>
        <w:rPr>
          <w:rFonts w:ascii="Times New Roman" w:eastAsia="Times New Roman" w:hAnsi="Times New Roman" w:cs="Times New Roman"/>
          <w:bCs/>
          <w:iCs/>
          <w:sz w:val="28"/>
          <w:szCs w:val="28"/>
        </w:rPr>
      </w:pPr>
    </w:p>
    <w:p w:rsidR="000F7F6C" w:rsidRDefault="000F7F6C" w:rsidP="000F7F6C">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ПРИНЯТО                                                                 УТВЕРЖДЕНО</w:t>
      </w:r>
    </w:p>
    <w:p w:rsidR="000F7F6C" w:rsidRDefault="000F7F6C" w:rsidP="000F7F6C">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на педагогическом совете                                        Приказ №   от 10.09.2021 г.                </w:t>
      </w:r>
    </w:p>
    <w:p w:rsidR="000F7F6C" w:rsidRDefault="000F7F6C" w:rsidP="000F7F6C">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МБДОУ «Детский сад №3 «Родничок»                  Заведующий </w:t>
      </w:r>
    </w:p>
    <w:p w:rsidR="000F7F6C" w:rsidRDefault="000F7F6C" w:rsidP="000F7F6C">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Протокол №  от 10.09.2021 г                                    МБДОУ «Детский сад №3 «Родничок»</w:t>
      </w:r>
    </w:p>
    <w:p w:rsidR="000F7F6C" w:rsidRDefault="000F7F6C" w:rsidP="000F7F6C">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М.А. Кокшарова</w:t>
      </w:r>
    </w:p>
    <w:p w:rsidR="000F7F6C" w:rsidRDefault="000F7F6C" w:rsidP="000F7F6C">
      <w:pPr>
        <w:shd w:val="clear" w:color="auto" w:fill="FFFFFF"/>
        <w:spacing w:after="0" w:line="240" w:lineRule="auto"/>
        <w:rPr>
          <w:rFonts w:ascii="Times New Roman" w:eastAsia="Times New Roman" w:hAnsi="Times New Roman" w:cs="Times New Roman"/>
          <w:bCs/>
          <w:iCs/>
          <w:sz w:val="24"/>
          <w:szCs w:val="24"/>
        </w:rPr>
      </w:pPr>
    </w:p>
    <w:p w:rsidR="000F7F6C" w:rsidRDefault="000F7F6C" w:rsidP="000F7F6C">
      <w:pPr>
        <w:shd w:val="clear" w:color="auto" w:fill="FFFFFF"/>
        <w:spacing w:after="0" w:line="367" w:lineRule="atLeast"/>
        <w:jc w:val="center"/>
        <w:rPr>
          <w:rFonts w:ascii="Times New Roman" w:eastAsia="Times New Roman" w:hAnsi="Times New Roman" w:cs="Times New Roman"/>
          <w:b/>
          <w:bCs/>
          <w:i/>
          <w:iCs/>
          <w:sz w:val="52"/>
          <w:szCs w:val="52"/>
        </w:rPr>
      </w:pPr>
    </w:p>
    <w:p w:rsidR="000F7F6C" w:rsidRDefault="000F7F6C" w:rsidP="000F7F6C">
      <w:pPr>
        <w:shd w:val="clear" w:color="auto" w:fill="FFFFFF"/>
        <w:spacing w:after="0" w:line="367" w:lineRule="atLeast"/>
        <w:rPr>
          <w:rFonts w:ascii="Times New Roman" w:eastAsia="Times New Roman" w:hAnsi="Times New Roman" w:cs="Times New Roman"/>
          <w:b/>
          <w:bCs/>
          <w:i/>
          <w:iCs/>
          <w:sz w:val="52"/>
          <w:szCs w:val="52"/>
        </w:rPr>
      </w:pPr>
    </w:p>
    <w:p w:rsidR="000F7F6C" w:rsidRDefault="000F7F6C" w:rsidP="000F7F6C">
      <w:pPr>
        <w:shd w:val="clear" w:color="auto" w:fill="FFFFFF"/>
        <w:spacing w:after="0" w:line="367" w:lineRule="atLeast"/>
        <w:jc w:val="center"/>
        <w:rPr>
          <w:rFonts w:ascii="Times New Roman" w:eastAsia="Times New Roman" w:hAnsi="Times New Roman" w:cs="Times New Roman"/>
          <w:b/>
          <w:bCs/>
          <w:i/>
          <w:iCs/>
          <w:sz w:val="52"/>
          <w:szCs w:val="52"/>
        </w:rPr>
      </w:pPr>
    </w:p>
    <w:p w:rsidR="000F7F6C" w:rsidRDefault="000F7F6C" w:rsidP="000F7F6C">
      <w:pPr>
        <w:shd w:val="clear" w:color="auto" w:fill="FFFFFF"/>
        <w:spacing w:after="0" w:line="367" w:lineRule="atLeast"/>
        <w:jc w:val="center"/>
        <w:rPr>
          <w:rFonts w:ascii="Times New Roman" w:eastAsia="Times New Roman" w:hAnsi="Times New Roman" w:cs="Times New Roman"/>
          <w:b/>
          <w:bCs/>
          <w:i/>
          <w:iCs/>
          <w:sz w:val="52"/>
          <w:szCs w:val="52"/>
        </w:rPr>
      </w:pPr>
    </w:p>
    <w:p w:rsidR="000F7F6C" w:rsidRDefault="000F7F6C" w:rsidP="000F7F6C">
      <w:pPr>
        <w:shd w:val="clear" w:color="auto" w:fill="FFFFFF"/>
        <w:spacing w:after="0" w:line="367"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i/>
          <w:iCs/>
          <w:sz w:val="52"/>
          <w:szCs w:val="52"/>
        </w:rPr>
        <w:t>РАБОЧАЯ ПРОГРАММА</w:t>
      </w:r>
    </w:p>
    <w:p w:rsidR="000F7F6C" w:rsidRDefault="000F7F6C" w:rsidP="000F7F6C">
      <w:pPr>
        <w:shd w:val="clear" w:color="auto" w:fill="FFFFFF"/>
        <w:spacing w:after="0" w:line="367" w:lineRule="atLeast"/>
        <w:jc w:val="center"/>
        <w:rPr>
          <w:rFonts w:ascii="Times New Roman" w:eastAsia="Times New Roman" w:hAnsi="Times New Roman" w:cs="Times New Roman"/>
          <w:b/>
          <w:bCs/>
          <w:i/>
          <w:iCs/>
          <w:sz w:val="40"/>
          <w:szCs w:val="40"/>
        </w:rPr>
      </w:pPr>
      <w:r>
        <w:rPr>
          <w:rFonts w:ascii="Times New Roman" w:eastAsia="Times New Roman" w:hAnsi="Times New Roman" w:cs="Times New Roman"/>
          <w:b/>
          <w:bCs/>
          <w:i/>
          <w:iCs/>
          <w:sz w:val="40"/>
          <w:szCs w:val="40"/>
        </w:rPr>
        <w:t>ОБРАЗОВАТЕЛЬНОЙ ДЕЯТЕЛЬНОСТИ</w:t>
      </w:r>
    </w:p>
    <w:p w:rsidR="000F7F6C" w:rsidRDefault="000F7F6C" w:rsidP="000F7F6C">
      <w:pPr>
        <w:shd w:val="clear" w:color="auto" w:fill="FFFFFF"/>
        <w:spacing w:after="0" w:line="367" w:lineRule="atLeast"/>
        <w:jc w:val="center"/>
        <w:rPr>
          <w:rFonts w:ascii="Times New Roman" w:eastAsia="Times New Roman" w:hAnsi="Times New Roman" w:cs="Times New Roman"/>
          <w:sz w:val="40"/>
          <w:szCs w:val="40"/>
        </w:rPr>
      </w:pPr>
      <w:r>
        <w:rPr>
          <w:rFonts w:ascii="Times New Roman" w:eastAsia="Times New Roman" w:hAnsi="Times New Roman" w:cs="Times New Roman"/>
          <w:b/>
          <w:bCs/>
          <w:i/>
          <w:iCs/>
          <w:sz w:val="40"/>
          <w:szCs w:val="40"/>
        </w:rPr>
        <w:t>В ПЕРВОЙ МЛАДШЕЙ ГРУППЕ ОБЩЕРАЗВИВАЮЩЕЙ НАПРАВЛЕННОСТИ</w:t>
      </w:r>
    </w:p>
    <w:p w:rsidR="000F7F6C" w:rsidRDefault="004F239E" w:rsidP="000F7F6C">
      <w:pPr>
        <w:shd w:val="clear" w:color="auto" w:fill="FFFFFF"/>
        <w:spacing w:after="0" w:line="367" w:lineRule="atLeast"/>
        <w:jc w:val="center"/>
        <w:rPr>
          <w:rFonts w:ascii="Times New Roman" w:eastAsia="Times New Roman" w:hAnsi="Times New Roman" w:cs="Times New Roman"/>
          <w:sz w:val="40"/>
          <w:szCs w:val="40"/>
        </w:rPr>
      </w:pPr>
      <w:r>
        <w:rPr>
          <w:rFonts w:ascii="Times New Roman" w:eastAsia="Times New Roman" w:hAnsi="Times New Roman" w:cs="Times New Roman"/>
          <w:b/>
          <w:bCs/>
          <w:i/>
          <w:iCs/>
          <w:sz w:val="40"/>
          <w:szCs w:val="40"/>
        </w:rPr>
        <w:t>НА 2022 – 2023</w:t>
      </w:r>
      <w:r w:rsidR="000F7F6C">
        <w:rPr>
          <w:rFonts w:ascii="Times New Roman" w:eastAsia="Times New Roman" w:hAnsi="Times New Roman" w:cs="Times New Roman"/>
          <w:b/>
          <w:bCs/>
          <w:i/>
          <w:iCs/>
          <w:sz w:val="40"/>
          <w:szCs w:val="40"/>
        </w:rPr>
        <w:t xml:space="preserve"> УЧЕБНЫЙ ГОД</w:t>
      </w:r>
    </w:p>
    <w:p w:rsidR="000F7F6C" w:rsidRDefault="000F7F6C" w:rsidP="000F7F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0F7F6C" w:rsidRDefault="000F7F6C" w:rsidP="000F7F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0F7F6C" w:rsidRDefault="000F7F6C" w:rsidP="000F7F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0F7F6C" w:rsidRDefault="000F7F6C" w:rsidP="000F7F6C">
      <w:pPr>
        <w:spacing w:after="0" w:line="240" w:lineRule="auto"/>
        <w:rPr>
          <w:rFonts w:ascii="Times New Roman" w:eastAsia="Times New Roman" w:hAnsi="Times New Roman" w:cs="Times New Roman"/>
          <w:sz w:val="24"/>
          <w:szCs w:val="24"/>
        </w:rPr>
      </w:pPr>
    </w:p>
    <w:p w:rsidR="000F7F6C" w:rsidRDefault="000F7F6C" w:rsidP="000F7F6C">
      <w:pPr>
        <w:spacing w:after="0" w:line="240" w:lineRule="auto"/>
        <w:rPr>
          <w:rFonts w:ascii="Times New Roman" w:eastAsia="Times New Roman" w:hAnsi="Times New Roman" w:cs="Times New Roman"/>
          <w:sz w:val="28"/>
          <w:szCs w:val="28"/>
        </w:rPr>
      </w:pPr>
    </w:p>
    <w:p w:rsidR="004F239E" w:rsidRDefault="000F7F6C" w:rsidP="004F239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СОСТАВИТЕЛИ:</w:t>
      </w:r>
    </w:p>
    <w:p w:rsidR="000F7F6C" w:rsidRDefault="000F7F6C" w:rsidP="004F239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Горчакова Ю.Н.</w:t>
      </w:r>
    </w:p>
    <w:p w:rsidR="004F239E" w:rsidRDefault="004F239E" w:rsidP="004F239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Сорокина Р.В</w:t>
      </w:r>
    </w:p>
    <w:p w:rsidR="000F7F6C" w:rsidRDefault="000F7F6C" w:rsidP="000F7F6C">
      <w:pPr>
        <w:spacing w:after="0" w:line="367" w:lineRule="atLeast"/>
        <w:jc w:val="right"/>
        <w:rPr>
          <w:rFonts w:ascii="Times New Roman" w:eastAsia="Times New Roman" w:hAnsi="Times New Roman" w:cs="Times New Roman"/>
          <w:sz w:val="28"/>
          <w:szCs w:val="28"/>
        </w:rPr>
      </w:pPr>
    </w:p>
    <w:p w:rsidR="000F7F6C" w:rsidRDefault="000F7F6C" w:rsidP="000F7F6C">
      <w:pPr>
        <w:spacing w:after="0" w:line="367" w:lineRule="atLeast"/>
        <w:jc w:val="right"/>
        <w:rPr>
          <w:rFonts w:ascii="Times New Roman" w:eastAsia="Times New Roman" w:hAnsi="Times New Roman" w:cs="Times New Roman"/>
          <w:sz w:val="28"/>
          <w:szCs w:val="28"/>
        </w:rPr>
      </w:pPr>
    </w:p>
    <w:p w:rsidR="000F7F6C" w:rsidRDefault="000F7F6C" w:rsidP="000F7F6C">
      <w:pPr>
        <w:spacing w:after="0" w:line="367" w:lineRule="atLeast"/>
        <w:jc w:val="right"/>
        <w:rPr>
          <w:rFonts w:ascii="Times New Roman" w:eastAsia="Times New Roman" w:hAnsi="Times New Roman" w:cs="Times New Roman"/>
          <w:sz w:val="28"/>
          <w:szCs w:val="28"/>
        </w:rPr>
      </w:pPr>
    </w:p>
    <w:p w:rsidR="000F7F6C" w:rsidRDefault="000F7F6C" w:rsidP="000F7F6C">
      <w:pPr>
        <w:spacing w:after="0" w:line="367" w:lineRule="atLeast"/>
        <w:jc w:val="right"/>
        <w:rPr>
          <w:rFonts w:ascii="Times New Roman" w:eastAsia="Times New Roman" w:hAnsi="Times New Roman" w:cs="Times New Roman"/>
          <w:sz w:val="28"/>
          <w:szCs w:val="28"/>
        </w:rPr>
      </w:pPr>
    </w:p>
    <w:p w:rsidR="000F7F6C" w:rsidRDefault="000F7F6C" w:rsidP="000F7F6C">
      <w:pPr>
        <w:spacing w:after="0" w:line="367" w:lineRule="atLeast"/>
        <w:jc w:val="right"/>
        <w:rPr>
          <w:rFonts w:ascii="Times New Roman" w:eastAsia="Times New Roman" w:hAnsi="Times New Roman" w:cs="Times New Roman"/>
          <w:sz w:val="28"/>
          <w:szCs w:val="28"/>
        </w:rPr>
      </w:pPr>
    </w:p>
    <w:p w:rsidR="000F7F6C" w:rsidRDefault="000F7F6C" w:rsidP="000F7F6C">
      <w:pPr>
        <w:spacing w:after="0" w:line="367" w:lineRule="atLeast"/>
        <w:jc w:val="right"/>
        <w:rPr>
          <w:rFonts w:ascii="Times New Roman" w:eastAsia="Times New Roman" w:hAnsi="Times New Roman" w:cs="Times New Roman"/>
          <w:sz w:val="28"/>
          <w:szCs w:val="28"/>
        </w:rPr>
      </w:pPr>
    </w:p>
    <w:p w:rsidR="000F7F6C" w:rsidRDefault="000F7F6C" w:rsidP="000F7F6C">
      <w:pPr>
        <w:spacing w:after="0" w:line="367" w:lineRule="atLeast"/>
        <w:jc w:val="right"/>
        <w:rPr>
          <w:rFonts w:ascii="Times New Roman" w:eastAsia="Times New Roman" w:hAnsi="Times New Roman" w:cs="Times New Roman"/>
          <w:sz w:val="28"/>
          <w:szCs w:val="28"/>
        </w:rPr>
      </w:pPr>
    </w:p>
    <w:p w:rsidR="000F7F6C" w:rsidRDefault="000F7F6C" w:rsidP="000F7F6C">
      <w:pPr>
        <w:spacing w:after="0" w:line="367" w:lineRule="atLeast"/>
        <w:jc w:val="right"/>
        <w:rPr>
          <w:rFonts w:ascii="Times New Roman" w:eastAsia="Times New Roman" w:hAnsi="Times New Roman" w:cs="Times New Roman"/>
          <w:sz w:val="28"/>
          <w:szCs w:val="28"/>
        </w:rPr>
      </w:pPr>
    </w:p>
    <w:p w:rsidR="000F7F6C" w:rsidRDefault="000F7F6C" w:rsidP="000F7F6C">
      <w:pPr>
        <w:spacing w:after="0" w:line="367" w:lineRule="atLeast"/>
        <w:rPr>
          <w:rFonts w:ascii="Times New Roman" w:eastAsia="Times New Roman" w:hAnsi="Times New Roman" w:cs="Times New Roman"/>
          <w:sz w:val="28"/>
          <w:szCs w:val="28"/>
        </w:rPr>
      </w:pPr>
    </w:p>
    <w:p w:rsidR="000F7F6C" w:rsidRDefault="000F7F6C" w:rsidP="000F7F6C">
      <w:pPr>
        <w:spacing w:after="0" w:line="367"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 Никольск</w:t>
      </w:r>
    </w:p>
    <w:p w:rsidR="000F7F6C" w:rsidRDefault="000F7F6C" w:rsidP="000F7F6C">
      <w:pPr>
        <w:spacing w:after="0" w:line="367"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p w:rsidR="00A6609C" w:rsidRPr="000F7F6C" w:rsidRDefault="00A6609C" w:rsidP="000F7F6C">
      <w:pPr>
        <w:spacing w:after="0" w:line="367" w:lineRule="atLeast"/>
        <w:jc w:val="center"/>
        <w:rPr>
          <w:rFonts w:ascii="Times New Roman" w:eastAsia="Times New Roman" w:hAnsi="Times New Roman" w:cs="Times New Roman"/>
          <w:sz w:val="28"/>
          <w:szCs w:val="28"/>
        </w:rPr>
      </w:pPr>
      <w:r>
        <w:rPr>
          <w:rFonts w:ascii="Times New Roman" w:hAnsi="Times New Roman" w:cs="Times New Roman"/>
          <w:b/>
          <w:sz w:val="28"/>
          <w:szCs w:val="24"/>
        </w:rPr>
        <w:lastRenderedPageBreak/>
        <w:t>Содержание рабочей программы</w:t>
      </w:r>
    </w:p>
    <w:p w:rsidR="00A6609C" w:rsidRDefault="00A6609C" w:rsidP="00A6609C">
      <w:pPr>
        <w:tabs>
          <w:tab w:val="left" w:pos="3793"/>
        </w:tabs>
        <w:spacing w:after="0"/>
        <w:jc w:val="center"/>
        <w:rPr>
          <w:rFonts w:ascii="Times New Roman" w:hAnsi="Times New Roman" w:cs="Times New Roman"/>
          <w:sz w:val="28"/>
          <w:szCs w:val="24"/>
        </w:rPr>
      </w:pPr>
    </w:p>
    <w:tbl>
      <w:tblPr>
        <w:tblStyle w:val="a4"/>
        <w:tblW w:w="0" w:type="auto"/>
        <w:tblLook w:val="04A0"/>
      </w:tblPr>
      <w:tblGrid>
        <w:gridCol w:w="2410"/>
        <w:gridCol w:w="5507"/>
        <w:gridCol w:w="1428"/>
      </w:tblGrid>
      <w:tr w:rsidR="00A6609C" w:rsidTr="00861DF2">
        <w:tc>
          <w:tcPr>
            <w:tcW w:w="2410" w:type="dxa"/>
            <w:tcBorders>
              <w:top w:val="single" w:sz="4" w:space="0" w:color="auto"/>
              <w:left w:val="single" w:sz="4" w:space="0" w:color="auto"/>
              <w:bottom w:val="single" w:sz="4" w:space="0" w:color="auto"/>
              <w:right w:val="single" w:sz="4" w:space="0" w:color="auto"/>
            </w:tcBorders>
            <w:hideMark/>
          </w:tcPr>
          <w:p w:rsidR="00A6609C" w:rsidRDefault="00A6609C"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Разделы</w:t>
            </w:r>
          </w:p>
        </w:tc>
        <w:tc>
          <w:tcPr>
            <w:tcW w:w="5507" w:type="dxa"/>
            <w:tcBorders>
              <w:top w:val="single" w:sz="4" w:space="0" w:color="auto"/>
              <w:left w:val="single" w:sz="4" w:space="0" w:color="auto"/>
              <w:bottom w:val="single" w:sz="4" w:space="0" w:color="auto"/>
              <w:right w:val="single" w:sz="4" w:space="0" w:color="auto"/>
            </w:tcBorders>
            <w:hideMark/>
          </w:tcPr>
          <w:p w:rsidR="00A6609C" w:rsidRDefault="00A6609C"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Содержание разделов</w:t>
            </w:r>
          </w:p>
        </w:tc>
        <w:tc>
          <w:tcPr>
            <w:tcW w:w="1428" w:type="dxa"/>
            <w:tcBorders>
              <w:top w:val="single" w:sz="4" w:space="0" w:color="auto"/>
              <w:left w:val="single" w:sz="4" w:space="0" w:color="auto"/>
              <w:bottom w:val="single" w:sz="4" w:space="0" w:color="auto"/>
              <w:right w:val="single" w:sz="4" w:space="0" w:color="auto"/>
            </w:tcBorders>
            <w:hideMark/>
          </w:tcPr>
          <w:p w:rsidR="00A6609C" w:rsidRDefault="00A6609C"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Страницы</w:t>
            </w:r>
          </w:p>
        </w:tc>
      </w:tr>
      <w:tr w:rsidR="00C3140A" w:rsidTr="009275D5">
        <w:tc>
          <w:tcPr>
            <w:tcW w:w="2410" w:type="dxa"/>
            <w:vMerge w:val="restart"/>
            <w:tcBorders>
              <w:top w:val="single" w:sz="4" w:space="0" w:color="auto"/>
              <w:left w:val="single" w:sz="4" w:space="0" w:color="auto"/>
              <w:right w:val="single" w:sz="4" w:space="0" w:color="auto"/>
            </w:tcBorders>
            <w:hideMark/>
          </w:tcPr>
          <w:p w:rsidR="00C3140A" w:rsidRDefault="00C3140A"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Целевой</w:t>
            </w:r>
          </w:p>
        </w:tc>
        <w:tc>
          <w:tcPr>
            <w:tcW w:w="5507" w:type="dxa"/>
            <w:tcBorders>
              <w:top w:val="single" w:sz="4" w:space="0" w:color="auto"/>
              <w:left w:val="single" w:sz="4" w:space="0" w:color="auto"/>
              <w:bottom w:val="single" w:sz="4" w:space="0" w:color="auto"/>
              <w:right w:val="single" w:sz="4" w:space="0" w:color="auto"/>
            </w:tcBorders>
            <w:hideMark/>
          </w:tcPr>
          <w:p w:rsidR="00C3140A" w:rsidRDefault="00C3140A"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Пояснительная записка</w:t>
            </w:r>
          </w:p>
        </w:tc>
        <w:tc>
          <w:tcPr>
            <w:tcW w:w="1428" w:type="dxa"/>
            <w:tcBorders>
              <w:top w:val="single" w:sz="4" w:space="0" w:color="auto"/>
              <w:left w:val="single" w:sz="4" w:space="0" w:color="auto"/>
              <w:bottom w:val="single" w:sz="4" w:space="0" w:color="auto"/>
              <w:right w:val="single" w:sz="4" w:space="0" w:color="auto"/>
            </w:tcBorders>
          </w:tcPr>
          <w:p w:rsidR="00C3140A" w:rsidRDefault="00C3140A"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3 – 7</w:t>
            </w:r>
          </w:p>
        </w:tc>
      </w:tr>
      <w:tr w:rsidR="00C3140A" w:rsidTr="009275D5">
        <w:tc>
          <w:tcPr>
            <w:tcW w:w="2410" w:type="dxa"/>
            <w:vMerge/>
            <w:tcBorders>
              <w:left w:val="single" w:sz="4" w:space="0" w:color="auto"/>
              <w:right w:val="single" w:sz="4" w:space="0" w:color="auto"/>
            </w:tcBorders>
          </w:tcPr>
          <w:p w:rsidR="00C3140A" w:rsidRDefault="00C3140A" w:rsidP="00DE46ED">
            <w:pPr>
              <w:tabs>
                <w:tab w:val="left" w:pos="3793"/>
              </w:tabs>
              <w:spacing w:line="240" w:lineRule="auto"/>
              <w:jc w:val="center"/>
              <w:rPr>
                <w:rFonts w:ascii="Times New Roman" w:hAnsi="Times New Roman" w:cs="Times New Roman"/>
                <w:sz w:val="28"/>
                <w:szCs w:val="24"/>
              </w:rPr>
            </w:pPr>
          </w:p>
        </w:tc>
        <w:tc>
          <w:tcPr>
            <w:tcW w:w="5507" w:type="dxa"/>
            <w:tcBorders>
              <w:top w:val="single" w:sz="4" w:space="0" w:color="auto"/>
              <w:left w:val="single" w:sz="4" w:space="0" w:color="auto"/>
              <w:bottom w:val="single" w:sz="4" w:space="0" w:color="auto"/>
              <w:right w:val="single" w:sz="4" w:space="0" w:color="auto"/>
            </w:tcBorders>
          </w:tcPr>
          <w:p w:rsidR="00C3140A" w:rsidRDefault="00C3140A"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Цели и задачи Рабочей программы</w:t>
            </w:r>
          </w:p>
        </w:tc>
        <w:tc>
          <w:tcPr>
            <w:tcW w:w="1428" w:type="dxa"/>
            <w:tcBorders>
              <w:top w:val="single" w:sz="4" w:space="0" w:color="auto"/>
              <w:left w:val="single" w:sz="4" w:space="0" w:color="auto"/>
              <w:bottom w:val="single" w:sz="4" w:space="0" w:color="auto"/>
              <w:right w:val="single" w:sz="4" w:space="0" w:color="auto"/>
            </w:tcBorders>
          </w:tcPr>
          <w:p w:rsidR="00C3140A" w:rsidRDefault="00C3140A"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3</w:t>
            </w:r>
          </w:p>
        </w:tc>
      </w:tr>
      <w:tr w:rsidR="00C3140A" w:rsidTr="009275D5">
        <w:tc>
          <w:tcPr>
            <w:tcW w:w="2410" w:type="dxa"/>
            <w:vMerge/>
            <w:tcBorders>
              <w:left w:val="single" w:sz="4" w:space="0" w:color="auto"/>
              <w:right w:val="single" w:sz="4" w:space="0" w:color="auto"/>
            </w:tcBorders>
          </w:tcPr>
          <w:p w:rsidR="00C3140A" w:rsidRDefault="00C3140A" w:rsidP="00DE46ED">
            <w:pPr>
              <w:tabs>
                <w:tab w:val="left" w:pos="3793"/>
              </w:tabs>
              <w:spacing w:line="240" w:lineRule="auto"/>
              <w:jc w:val="center"/>
              <w:rPr>
                <w:rFonts w:ascii="Times New Roman" w:hAnsi="Times New Roman" w:cs="Times New Roman"/>
                <w:sz w:val="28"/>
                <w:szCs w:val="24"/>
              </w:rPr>
            </w:pPr>
          </w:p>
        </w:tc>
        <w:tc>
          <w:tcPr>
            <w:tcW w:w="5507" w:type="dxa"/>
            <w:tcBorders>
              <w:top w:val="single" w:sz="4" w:space="0" w:color="auto"/>
              <w:left w:val="single" w:sz="4" w:space="0" w:color="auto"/>
              <w:bottom w:val="single" w:sz="4" w:space="0" w:color="auto"/>
              <w:right w:val="single" w:sz="4" w:space="0" w:color="auto"/>
            </w:tcBorders>
          </w:tcPr>
          <w:p w:rsidR="00C3140A" w:rsidRDefault="00C3140A"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Игра как особое пространство развития ребенка 3-го года жизни</w:t>
            </w:r>
          </w:p>
        </w:tc>
        <w:tc>
          <w:tcPr>
            <w:tcW w:w="1428" w:type="dxa"/>
            <w:tcBorders>
              <w:top w:val="single" w:sz="4" w:space="0" w:color="auto"/>
              <w:left w:val="single" w:sz="4" w:space="0" w:color="auto"/>
              <w:bottom w:val="single" w:sz="4" w:space="0" w:color="auto"/>
              <w:right w:val="single" w:sz="4" w:space="0" w:color="auto"/>
            </w:tcBorders>
          </w:tcPr>
          <w:p w:rsidR="00C3140A" w:rsidRDefault="00C3140A" w:rsidP="000F22FB">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 xml:space="preserve">  4</w:t>
            </w:r>
            <w:r w:rsidR="000F22FB">
              <w:rPr>
                <w:rFonts w:ascii="Times New Roman" w:hAnsi="Times New Roman" w:cs="Times New Roman"/>
                <w:sz w:val="28"/>
                <w:szCs w:val="24"/>
              </w:rPr>
              <w:t xml:space="preserve"> - 5</w:t>
            </w:r>
          </w:p>
        </w:tc>
      </w:tr>
      <w:tr w:rsidR="00C3140A" w:rsidTr="009275D5">
        <w:tc>
          <w:tcPr>
            <w:tcW w:w="2410" w:type="dxa"/>
            <w:vMerge/>
            <w:tcBorders>
              <w:left w:val="single" w:sz="4" w:space="0" w:color="auto"/>
              <w:right w:val="single" w:sz="4" w:space="0" w:color="auto"/>
            </w:tcBorders>
          </w:tcPr>
          <w:p w:rsidR="00C3140A" w:rsidRDefault="00C3140A" w:rsidP="00DE46ED">
            <w:pPr>
              <w:tabs>
                <w:tab w:val="left" w:pos="3793"/>
              </w:tabs>
              <w:spacing w:line="240" w:lineRule="auto"/>
              <w:jc w:val="center"/>
              <w:rPr>
                <w:rFonts w:ascii="Times New Roman" w:hAnsi="Times New Roman" w:cs="Times New Roman"/>
                <w:sz w:val="28"/>
                <w:szCs w:val="24"/>
              </w:rPr>
            </w:pPr>
          </w:p>
        </w:tc>
        <w:tc>
          <w:tcPr>
            <w:tcW w:w="5507" w:type="dxa"/>
            <w:tcBorders>
              <w:top w:val="single" w:sz="4" w:space="0" w:color="auto"/>
              <w:left w:val="single" w:sz="4" w:space="0" w:color="auto"/>
              <w:bottom w:val="single" w:sz="4" w:space="0" w:color="auto"/>
              <w:right w:val="single" w:sz="4" w:space="0" w:color="auto"/>
            </w:tcBorders>
          </w:tcPr>
          <w:p w:rsidR="00C3140A" w:rsidRDefault="00C3140A"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Программные задачи по образовательным областям</w:t>
            </w:r>
          </w:p>
        </w:tc>
        <w:tc>
          <w:tcPr>
            <w:tcW w:w="1428" w:type="dxa"/>
            <w:tcBorders>
              <w:top w:val="single" w:sz="4" w:space="0" w:color="auto"/>
              <w:left w:val="single" w:sz="4" w:space="0" w:color="auto"/>
              <w:bottom w:val="single" w:sz="4" w:space="0" w:color="auto"/>
              <w:right w:val="single" w:sz="4" w:space="0" w:color="auto"/>
            </w:tcBorders>
          </w:tcPr>
          <w:p w:rsidR="00C3140A" w:rsidRDefault="00C3140A"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 xml:space="preserve"> 5</w:t>
            </w:r>
            <w:r w:rsidR="000F22FB">
              <w:rPr>
                <w:rFonts w:ascii="Times New Roman" w:hAnsi="Times New Roman" w:cs="Times New Roman"/>
                <w:sz w:val="28"/>
                <w:szCs w:val="24"/>
              </w:rPr>
              <w:t xml:space="preserve"> - 6</w:t>
            </w:r>
          </w:p>
        </w:tc>
      </w:tr>
      <w:tr w:rsidR="00C3140A" w:rsidTr="009275D5">
        <w:tc>
          <w:tcPr>
            <w:tcW w:w="2410" w:type="dxa"/>
            <w:vMerge/>
            <w:tcBorders>
              <w:left w:val="single" w:sz="4" w:space="0" w:color="auto"/>
              <w:right w:val="single" w:sz="4" w:space="0" w:color="auto"/>
            </w:tcBorders>
          </w:tcPr>
          <w:p w:rsidR="00C3140A" w:rsidRDefault="00C3140A" w:rsidP="00DE46ED">
            <w:pPr>
              <w:tabs>
                <w:tab w:val="left" w:pos="3793"/>
              </w:tabs>
              <w:spacing w:line="240" w:lineRule="auto"/>
              <w:jc w:val="center"/>
              <w:rPr>
                <w:rFonts w:ascii="Times New Roman" w:hAnsi="Times New Roman" w:cs="Times New Roman"/>
                <w:sz w:val="28"/>
                <w:szCs w:val="24"/>
              </w:rPr>
            </w:pPr>
          </w:p>
        </w:tc>
        <w:tc>
          <w:tcPr>
            <w:tcW w:w="5507" w:type="dxa"/>
            <w:tcBorders>
              <w:top w:val="single" w:sz="4" w:space="0" w:color="auto"/>
              <w:left w:val="single" w:sz="4" w:space="0" w:color="auto"/>
              <w:bottom w:val="single" w:sz="4" w:space="0" w:color="auto"/>
              <w:right w:val="single" w:sz="4" w:space="0" w:color="auto"/>
            </w:tcBorders>
          </w:tcPr>
          <w:p w:rsidR="00C3140A" w:rsidRDefault="00C3140A"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Возрастные особенности детей 3-го года жизни</w:t>
            </w:r>
          </w:p>
        </w:tc>
        <w:tc>
          <w:tcPr>
            <w:tcW w:w="1428" w:type="dxa"/>
            <w:tcBorders>
              <w:top w:val="single" w:sz="4" w:space="0" w:color="auto"/>
              <w:left w:val="single" w:sz="4" w:space="0" w:color="auto"/>
              <w:bottom w:val="single" w:sz="4" w:space="0" w:color="auto"/>
              <w:right w:val="single" w:sz="4" w:space="0" w:color="auto"/>
            </w:tcBorders>
          </w:tcPr>
          <w:p w:rsidR="00C3140A" w:rsidRDefault="00C3140A"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6</w:t>
            </w:r>
            <w:r w:rsidR="000F22FB">
              <w:rPr>
                <w:rFonts w:ascii="Times New Roman" w:hAnsi="Times New Roman" w:cs="Times New Roman"/>
                <w:sz w:val="28"/>
                <w:szCs w:val="24"/>
              </w:rPr>
              <w:t xml:space="preserve"> - 7</w:t>
            </w:r>
          </w:p>
        </w:tc>
      </w:tr>
      <w:tr w:rsidR="00C3140A" w:rsidTr="009275D5">
        <w:tc>
          <w:tcPr>
            <w:tcW w:w="0" w:type="auto"/>
            <w:vMerge/>
            <w:tcBorders>
              <w:left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8"/>
                <w:szCs w:val="24"/>
              </w:rPr>
            </w:pPr>
          </w:p>
        </w:tc>
        <w:tc>
          <w:tcPr>
            <w:tcW w:w="5507" w:type="dxa"/>
            <w:tcBorders>
              <w:top w:val="single" w:sz="4" w:space="0" w:color="auto"/>
              <w:left w:val="single" w:sz="4" w:space="0" w:color="auto"/>
              <w:bottom w:val="single" w:sz="4" w:space="0" w:color="auto"/>
              <w:right w:val="single" w:sz="4" w:space="0" w:color="auto"/>
            </w:tcBorders>
            <w:hideMark/>
          </w:tcPr>
          <w:p w:rsidR="00C3140A" w:rsidRDefault="00C3140A"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Планируемые результаты</w:t>
            </w:r>
          </w:p>
        </w:tc>
        <w:tc>
          <w:tcPr>
            <w:tcW w:w="1428" w:type="dxa"/>
            <w:tcBorders>
              <w:top w:val="single" w:sz="4" w:space="0" w:color="auto"/>
              <w:left w:val="single" w:sz="4" w:space="0" w:color="auto"/>
              <w:bottom w:val="single" w:sz="4" w:space="0" w:color="auto"/>
              <w:right w:val="single" w:sz="4" w:space="0" w:color="auto"/>
            </w:tcBorders>
          </w:tcPr>
          <w:p w:rsidR="00C3140A" w:rsidRDefault="00C3140A"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 xml:space="preserve"> 7</w:t>
            </w:r>
          </w:p>
        </w:tc>
      </w:tr>
      <w:tr w:rsidR="00C3140A" w:rsidTr="009275D5">
        <w:tc>
          <w:tcPr>
            <w:tcW w:w="0" w:type="auto"/>
            <w:vMerge/>
            <w:tcBorders>
              <w:left w:val="single" w:sz="4" w:space="0" w:color="auto"/>
              <w:bottom w:val="single" w:sz="4" w:space="0" w:color="auto"/>
              <w:right w:val="single" w:sz="4" w:space="0" w:color="auto"/>
            </w:tcBorders>
            <w:vAlign w:val="center"/>
          </w:tcPr>
          <w:p w:rsidR="00C3140A" w:rsidRDefault="00C3140A" w:rsidP="00DE46ED">
            <w:pPr>
              <w:spacing w:line="240" w:lineRule="auto"/>
              <w:rPr>
                <w:rFonts w:ascii="Times New Roman" w:hAnsi="Times New Roman" w:cs="Times New Roman"/>
                <w:sz w:val="28"/>
                <w:szCs w:val="24"/>
              </w:rPr>
            </w:pPr>
          </w:p>
        </w:tc>
        <w:tc>
          <w:tcPr>
            <w:tcW w:w="5507" w:type="dxa"/>
            <w:tcBorders>
              <w:top w:val="single" w:sz="4" w:space="0" w:color="auto"/>
              <w:left w:val="single" w:sz="4" w:space="0" w:color="auto"/>
              <w:bottom w:val="single" w:sz="4" w:space="0" w:color="auto"/>
              <w:right w:val="single" w:sz="4" w:space="0" w:color="auto"/>
            </w:tcBorders>
          </w:tcPr>
          <w:p w:rsidR="00C3140A" w:rsidRDefault="00C3140A"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Особенности проведения педагогического мониторинга</w:t>
            </w:r>
          </w:p>
        </w:tc>
        <w:tc>
          <w:tcPr>
            <w:tcW w:w="1428" w:type="dxa"/>
            <w:tcBorders>
              <w:top w:val="single" w:sz="4" w:space="0" w:color="auto"/>
              <w:left w:val="single" w:sz="4" w:space="0" w:color="auto"/>
              <w:bottom w:val="single" w:sz="4" w:space="0" w:color="auto"/>
              <w:right w:val="single" w:sz="4" w:space="0" w:color="auto"/>
            </w:tcBorders>
          </w:tcPr>
          <w:p w:rsidR="00C3140A" w:rsidRDefault="00C3140A"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7</w:t>
            </w:r>
            <w:r w:rsidR="000F22FB">
              <w:rPr>
                <w:rFonts w:ascii="Times New Roman" w:hAnsi="Times New Roman" w:cs="Times New Roman"/>
                <w:sz w:val="28"/>
                <w:szCs w:val="24"/>
              </w:rPr>
              <w:t xml:space="preserve"> - 8</w:t>
            </w:r>
          </w:p>
        </w:tc>
      </w:tr>
      <w:tr w:rsidR="00861DF2" w:rsidTr="00861DF2">
        <w:tc>
          <w:tcPr>
            <w:tcW w:w="2410" w:type="dxa"/>
            <w:vMerge w:val="restart"/>
            <w:tcBorders>
              <w:top w:val="single" w:sz="4" w:space="0" w:color="auto"/>
              <w:left w:val="single" w:sz="4" w:space="0" w:color="auto"/>
              <w:right w:val="single" w:sz="4" w:space="0" w:color="auto"/>
            </w:tcBorders>
            <w:hideMark/>
          </w:tcPr>
          <w:p w:rsidR="00861DF2" w:rsidRDefault="00861DF2"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Содержательный</w:t>
            </w:r>
          </w:p>
        </w:tc>
        <w:tc>
          <w:tcPr>
            <w:tcW w:w="5507" w:type="dxa"/>
            <w:tcBorders>
              <w:top w:val="single" w:sz="4" w:space="0" w:color="auto"/>
              <w:left w:val="single" w:sz="4" w:space="0" w:color="auto"/>
              <w:bottom w:val="single" w:sz="4" w:space="0" w:color="auto"/>
              <w:right w:val="single" w:sz="4" w:space="0" w:color="auto"/>
            </w:tcBorders>
          </w:tcPr>
          <w:p w:rsidR="00861DF2" w:rsidRDefault="00861DF2"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1428" w:type="dxa"/>
            <w:tcBorders>
              <w:top w:val="single" w:sz="4" w:space="0" w:color="auto"/>
              <w:left w:val="single" w:sz="4" w:space="0" w:color="auto"/>
              <w:bottom w:val="single" w:sz="4" w:space="0" w:color="auto"/>
              <w:right w:val="single" w:sz="4" w:space="0" w:color="auto"/>
            </w:tcBorders>
          </w:tcPr>
          <w:p w:rsidR="00861DF2" w:rsidRDefault="000F22FB"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9 – 12</w:t>
            </w:r>
          </w:p>
        </w:tc>
      </w:tr>
      <w:tr w:rsidR="00861DF2" w:rsidTr="00861DF2">
        <w:tc>
          <w:tcPr>
            <w:tcW w:w="0" w:type="auto"/>
            <w:vMerge/>
            <w:tcBorders>
              <w:left w:val="single" w:sz="4" w:space="0" w:color="auto"/>
              <w:right w:val="single" w:sz="4" w:space="0" w:color="auto"/>
            </w:tcBorders>
            <w:vAlign w:val="center"/>
            <w:hideMark/>
          </w:tcPr>
          <w:p w:rsidR="00861DF2" w:rsidRDefault="00861DF2" w:rsidP="00DE46ED">
            <w:pPr>
              <w:spacing w:line="240" w:lineRule="auto"/>
              <w:rPr>
                <w:rFonts w:ascii="Times New Roman" w:hAnsi="Times New Roman" w:cs="Times New Roman"/>
                <w:sz w:val="28"/>
                <w:szCs w:val="24"/>
              </w:rPr>
            </w:pPr>
          </w:p>
        </w:tc>
        <w:tc>
          <w:tcPr>
            <w:tcW w:w="5507" w:type="dxa"/>
            <w:tcBorders>
              <w:top w:val="single" w:sz="4" w:space="0" w:color="auto"/>
              <w:left w:val="single" w:sz="4" w:space="0" w:color="auto"/>
              <w:bottom w:val="single" w:sz="4" w:space="0" w:color="auto"/>
              <w:right w:val="single" w:sz="4" w:space="0" w:color="auto"/>
            </w:tcBorders>
          </w:tcPr>
          <w:p w:rsidR="00861DF2" w:rsidRDefault="00861DF2"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Описание вариативных форм, способов, методов и средств реализации РП</w:t>
            </w:r>
          </w:p>
        </w:tc>
        <w:tc>
          <w:tcPr>
            <w:tcW w:w="1428" w:type="dxa"/>
            <w:tcBorders>
              <w:top w:val="single" w:sz="4" w:space="0" w:color="auto"/>
              <w:left w:val="single" w:sz="4" w:space="0" w:color="auto"/>
              <w:bottom w:val="single" w:sz="4" w:space="0" w:color="auto"/>
              <w:right w:val="single" w:sz="4" w:space="0" w:color="auto"/>
            </w:tcBorders>
          </w:tcPr>
          <w:p w:rsidR="00861DF2" w:rsidRDefault="000F22FB"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12 - 14</w:t>
            </w:r>
          </w:p>
        </w:tc>
      </w:tr>
      <w:tr w:rsidR="00861DF2" w:rsidTr="00861DF2">
        <w:tc>
          <w:tcPr>
            <w:tcW w:w="0" w:type="auto"/>
            <w:vMerge/>
            <w:tcBorders>
              <w:left w:val="single" w:sz="4" w:space="0" w:color="auto"/>
              <w:right w:val="single" w:sz="4" w:space="0" w:color="auto"/>
            </w:tcBorders>
            <w:vAlign w:val="center"/>
          </w:tcPr>
          <w:p w:rsidR="00861DF2" w:rsidRDefault="00861DF2" w:rsidP="00DE46ED">
            <w:pPr>
              <w:spacing w:line="240" w:lineRule="auto"/>
              <w:rPr>
                <w:rFonts w:ascii="Times New Roman" w:hAnsi="Times New Roman" w:cs="Times New Roman"/>
                <w:sz w:val="28"/>
                <w:szCs w:val="24"/>
              </w:rPr>
            </w:pPr>
          </w:p>
        </w:tc>
        <w:tc>
          <w:tcPr>
            <w:tcW w:w="5507" w:type="dxa"/>
            <w:tcBorders>
              <w:top w:val="single" w:sz="4" w:space="0" w:color="auto"/>
              <w:left w:val="single" w:sz="4" w:space="0" w:color="auto"/>
              <w:bottom w:val="single" w:sz="4" w:space="0" w:color="auto"/>
              <w:right w:val="single" w:sz="4" w:space="0" w:color="auto"/>
            </w:tcBorders>
          </w:tcPr>
          <w:p w:rsidR="00861DF2" w:rsidRDefault="00861DF2"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Приоритетные виды детской деятельности</w:t>
            </w:r>
          </w:p>
        </w:tc>
        <w:tc>
          <w:tcPr>
            <w:tcW w:w="1428" w:type="dxa"/>
            <w:tcBorders>
              <w:top w:val="single" w:sz="4" w:space="0" w:color="auto"/>
              <w:left w:val="single" w:sz="4" w:space="0" w:color="auto"/>
              <w:bottom w:val="single" w:sz="4" w:space="0" w:color="auto"/>
              <w:right w:val="single" w:sz="4" w:space="0" w:color="auto"/>
            </w:tcBorders>
          </w:tcPr>
          <w:p w:rsidR="00861DF2" w:rsidRDefault="000F22FB"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14</w:t>
            </w:r>
          </w:p>
        </w:tc>
      </w:tr>
      <w:tr w:rsidR="00861DF2" w:rsidTr="00861DF2">
        <w:tc>
          <w:tcPr>
            <w:tcW w:w="0" w:type="auto"/>
            <w:vMerge/>
            <w:tcBorders>
              <w:left w:val="single" w:sz="4" w:space="0" w:color="auto"/>
              <w:right w:val="single" w:sz="4" w:space="0" w:color="auto"/>
            </w:tcBorders>
            <w:vAlign w:val="center"/>
          </w:tcPr>
          <w:p w:rsidR="00861DF2" w:rsidRDefault="00861DF2" w:rsidP="00DE46ED">
            <w:pPr>
              <w:spacing w:line="240" w:lineRule="auto"/>
              <w:rPr>
                <w:rFonts w:ascii="Times New Roman" w:hAnsi="Times New Roman" w:cs="Times New Roman"/>
                <w:sz w:val="28"/>
                <w:szCs w:val="24"/>
              </w:rPr>
            </w:pPr>
          </w:p>
        </w:tc>
        <w:tc>
          <w:tcPr>
            <w:tcW w:w="5507" w:type="dxa"/>
            <w:tcBorders>
              <w:top w:val="single" w:sz="4" w:space="0" w:color="auto"/>
              <w:left w:val="single" w:sz="4" w:space="0" w:color="auto"/>
              <w:bottom w:val="single" w:sz="4" w:space="0" w:color="auto"/>
              <w:right w:val="single" w:sz="4" w:space="0" w:color="auto"/>
            </w:tcBorders>
          </w:tcPr>
          <w:p w:rsidR="00861DF2" w:rsidRDefault="00861DF2"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Формы организации детских видов деятельности</w:t>
            </w:r>
          </w:p>
          <w:p w:rsidR="00861DF2" w:rsidRDefault="00861DF2"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Методы обучения</w:t>
            </w:r>
          </w:p>
        </w:tc>
        <w:tc>
          <w:tcPr>
            <w:tcW w:w="1428" w:type="dxa"/>
            <w:tcBorders>
              <w:top w:val="single" w:sz="4" w:space="0" w:color="auto"/>
              <w:left w:val="single" w:sz="4" w:space="0" w:color="auto"/>
              <w:bottom w:val="single" w:sz="4" w:space="0" w:color="auto"/>
              <w:right w:val="single" w:sz="4" w:space="0" w:color="auto"/>
            </w:tcBorders>
          </w:tcPr>
          <w:p w:rsidR="00861DF2" w:rsidRDefault="00C3140A"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13 - 14</w:t>
            </w:r>
          </w:p>
        </w:tc>
      </w:tr>
      <w:tr w:rsidR="00861DF2" w:rsidTr="00861DF2">
        <w:tc>
          <w:tcPr>
            <w:tcW w:w="0" w:type="auto"/>
            <w:vMerge/>
            <w:tcBorders>
              <w:left w:val="single" w:sz="4" w:space="0" w:color="auto"/>
              <w:right w:val="single" w:sz="4" w:space="0" w:color="auto"/>
            </w:tcBorders>
            <w:vAlign w:val="center"/>
          </w:tcPr>
          <w:p w:rsidR="00861DF2" w:rsidRDefault="00861DF2" w:rsidP="00DE46ED">
            <w:pPr>
              <w:spacing w:line="240" w:lineRule="auto"/>
              <w:rPr>
                <w:rFonts w:ascii="Times New Roman" w:hAnsi="Times New Roman" w:cs="Times New Roman"/>
                <w:sz w:val="28"/>
                <w:szCs w:val="24"/>
              </w:rPr>
            </w:pPr>
          </w:p>
        </w:tc>
        <w:tc>
          <w:tcPr>
            <w:tcW w:w="5507" w:type="dxa"/>
            <w:tcBorders>
              <w:top w:val="single" w:sz="4" w:space="0" w:color="auto"/>
              <w:left w:val="single" w:sz="4" w:space="0" w:color="auto"/>
              <w:bottom w:val="single" w:sz="4" w:space="0" w:color="auto"/>
              <w:right w:val="single" w:sz="4" w:space="0" w:color="auto"/>
            </w:tcBorders>
          </w:tcPr>
          <w:p w:rsidR="00861DF2" w:rsidRDefault="00861DF2"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Развитие самостоятельности и детской инициативы в сквозных механизмах развития ребенка</w:t>
            </w:r>
          </w:p>
        </w:tc>
        <w:tc>
          <w:tcPr>
            <w:tcW w:w="1428" w:type="dxa"/>
            <w:tcBorders>
              <w:top w:val="single" w:sz="4" w:space="0" w:color="auto"/>
              <w:left w:val="single" w:sz="4" w:space="0" w:color="auto"/>
              <w:bottom w:val="single" w:sz="4" w:space="0" w:color="auto"/>
              <w:right w:val="single" w:sz="4" w:space="0" w:color="auto"/>
            </w:tcBorders>
          </w:tcPr>
          <w:p w:rsidR="00861DF2" w:rsidRDefault="00C3140A"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15</w:t>
            </w:r>
          </w:p>
        </w:tc>
      </w:tr>
      <w:tr w:rsidR="00861DF2" w:rsidTr="00861DF2">
        <w:tc>
          <w:tcPr>
            <w:tcW w:w="0" w:type="auto"/>
            <w:vMerge/>
            <w:tcBorders>
              <w:left w:val="single" w:sz="4" w:space="0" w:color="auto"/>
              <w:right w:val="single" w:sz="4" w:space="0" w:color="auto"/>
            </w:tcBorders>
            <w:vAlign w:val="center"/>
          </w:tcPr>
          <w:p w:rsidR="00861DF2" w:rsidRDefault="00861DF2" w:rsidP="00DE46ED">
            <w:pPr>
              <w:spacing w:line="240" w:lineRule="auto"/>
              <w:rPr>
                <w:rFonts w:ascii="Times New Roman" w:hAnsi="Times New Roman" w:cs="Times New Roman"/>
                <w:sz w:val="28"/>
                <w:szCs w:val="24"/>
              </w:rPr>
            </w:pPr>
          </w:p>
        </w:tc>
        <w:tc>
          <w:tcPr>
            <w:tcW w:w="5507" w:type="dxa"/>
            <w:tcBorders>
              <w:top w:val="single" w:sz="4" w:space="0" w:color="auto"/>
              <w:left w:val="single" w:sz="4" w:space="0" w:color="auto"/>
              <w:bottom w:val="single" w:sz="4" w:space="0" w:color="auto"/>
              <w:right w:val="single" w:sz="4" w:space="0" w:color="auto"/>
            </w:tcBorders>
          </w:tcPr>
          <w:p w:rsidR="00861DF2" w:rsidRDefault="00861DF2"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Особенности взаимодействия ссемьям воспитанников</w:t>
            </w:r>
          </w:p>
        </w:tc>
        <w:tc>
          <w:tcPr>
            <w:tcW w:w="1428" w:type="dxa"/>
            <w:tcBorders>
              <w:top w:val="single" w:sz="4" w:space="0" w:color="auto"/>
              <w:left w:val="single" w:sz="4" w:space="0" w:color="auto"/>
              <w:bottom w:val="single" w:sz="4" w:space="0" w:color="auto"/>
              <w:right w:val="single" w:sz="4" w:space="0" w:color="auto"/>
            </w:tcBorders>
          </w:tcPr>
          <w:p w:rsidR="00861DF2" w:rsidRDefault="00C3140A"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16</w:t>
            </w:r>
          </w:p>
        </w:tc>
      </w:tr>
      <w:tr w:rsidR="00493EF7" w:rsidTr="003E2F6F">
        <w:tc>
          <w:tcPr>
            <w:tcW w:w="2410" w:type="dxa"/>
            <w:vMerge w:val="restart"/>
            <w:tcBorders>
              <w:top w:val="single" w:sz="4" w:space="0" w:color="auto"/>
              <w:left w:val="single" w:sz="4" w:space="0" w:color="auto"/>
              <w:right w:val="single" w:sz="4" w:space="0" w:color="auto"/>
            </w:tcBorders>
            <w:hideMark/>
          </w:tcPr>
          <w:p w:rsidR="00493EF7" w:rsidRDefault="00493EF7"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 xml:space="preserve">Организационный </w:t>
            </w:r>
          </w:p>
        </w:tc>
        <w:tc>
          <w:tcPr>
            <w:tcW w:w="5507" w:type="dxa"/>
            <w:tcBorders>
              <w:top w:val="single" w:sz="4" w:space="0" w:color="auto"/>
              <w:left w:val="single" w:sz="4" w:space="0" w:color="auto"/>
              <w:bottom w:val="single" w:sz="4" w:space="0" w:color="auto"/>
              <w:right w:val="single" w:sz="4" w:space="0" w:color="auto"/>
            </w:tcBorders>
          </w:tcPr>
          <w:p w:rsidR="00493EF7" w:rsidRDefault="00493EF7"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Описание материально – технического обеспечения РП, обеспеченности методическими материалами и средствами обучения и воспитания</w:t>
            </w:r>
          </w:p>
        </w:tc>
        <w:tc>
          <w:tcPr>
            <w:tcW w:w="1428" w:type="dxa"/>
            <w:tcBorders>
              <w:top w:val="single" w:sz="4" w:space="0" w:color="auto"/>
              <w:left w:val="single" w:sz="4" w:space="0" w:color="auto"/>
              <w:bottom w:val="single" w:sz="4" w:space="0" w:color="auto"/>
              <w:right w:val="single" w:sz="4" w:space="0" w:color="auto"/>
            </w:tcBorders>
          </w:tcPr>
          <w:p w:rsidR="00493EF7" w:rsidRDefault="00FE356D"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17 - 19</w:t>
            </w:r>
          </w:p>
        </w:tc>
      </w:tr>
      <w:tr w:rsidR="00493EF7" w:rsidTr="003E2F6F">
        <w:tc>
          <w:tcPr>
            <w:tcW w:w="2410" w:type="dxa"/>
            <w:vMerge/>
            <w:tcBorders>
              <w:left w:val="single" w:sz="4" w:space="0" w:color="auto"/>
              <w:right w:val="single" w:sz="4" w:space="0" w:color="auto"/>
            </w:tcBorders>
          </w:tcPr>
          <w:p w:rsidR="00493EF7" w:rsidRDefault="00493EF7" w:rsidP="00DE46ED">
            <w:pPr>
              <w:tabs>
                <w:tab w:val="left" w:pos="3793"/>
              </w:tabs>
              <w:spacing w:line="240" w:lineRule="auto"/>
              <w:jc w:val="center"/>
              <w:rPr>
                <w:rFonts w:ascii="Times New Roman" w:hAnsi="Times New Roman" w:cs="Times New Roman"/>
                <w:sz w:val="28"/>
                <w:szCs w:val="24"/>
              </w:rPr>
            </w:pPr>
          </w:p>
        </w:tc>
        <w:tc>
          <w:tcPr>
            <w:tcW w:w="5507" w:type="dxa"/>
            <w:tcBorders>
              <w:top w:val="single" w:sz="4" w:space="0" w:color="auto"/>
              <w:left w:val="single" w:sz="4" w:space="0" w:color="auto"/>
              <w:bottom w:val="single" w:sz="4" w:space="0" w:color="auto"/>
              <w:right w:val="single" w:sz="4" w:space="0" w:color="auto"/>
            </w:tcBorders>
          </w:tcPr>
          <w:p w:rsidR="00493EF7" w:rsidRDefault="00493EF7"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Режим дня</w:t>
            </w:r>
          </w:p>
          <w:p w:rsidR="00493EF7" w:rsidRDefault="00493EF7"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Расписание НОД</w:t>
            </w:r>
          </w:p>
        </w:tc>
        <w:tc>
          <w:tcPr>
            <w:tcW w:w="1428" w:type="dxa"/>
            <w:tcBorders>
              <w:top w:val="single" w:sz="4" w:space="0" w:color="auto"/>
              <w:left w:val="single" w:sz="4" w:space="0" w:color="auto"/>
              <w:bottom w:val="single" w:sz="4" w:space="0" w:color="auto"/>
              <w:right w:val="single" w:sz="4" w:space="0" w:color="auto"/>
            </w:tcBorders>
          </w:tcPr>
          <w:p w:rsidR="00493EF7" w:rsidRDefault="00FE356D"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19</w:t>
            </w:r>
          </w:p>
          <w:p w:rsidR="00493EF7" w:rsidRDefault="00493EF7" w:rsidP="00DE46ED">
            <w:pPr>
              <w:tabs>
                <w:tab w:val="left" w:pos="3793"/>
              </w:tabs>
              <w:spacing w:line="240" w:lineRule="auto"/>
              <w:jc w:val="center"/>
              <w:rPr>
                <w:rFonts w:ascii="Times New Roman" w:hAnsi="Times New Roman" w:cs="Times New Roman"/>
                <w:sz w:val="28"/>
                <w:szCs w:val="24"/>
              </w:rPr>
            </w:pPr>
          </w:p>
        </w:tc>
      </w:tr>
      <w:tr w:rsidR="00493EF7" w:rsidTr="003E2F6F">
        <w:tc>
          <w:tcPr>
            <w:tcW w:w="2410" w:type="dxa"/>
            <w:vMerge/>
            <w:tcBorders>
              <w:left w:val="single" w:sz="4" w:space="0" w:color="auto"/>
              <w:bottom w:val="single" w:sz="4" w:space="0" w:color="auto"/>
              <w:right w:val="single" w:sz="4" w:space="0" w:color="auto"/>
            </w:tcBorders>
          </w:tcPr>
          <w:p w:rsidR="00493EF7" w:rsidRDefault="00493EF7" w:rsidP="00DE46ED">
            <w:pPr>
              <w:tabs>
                <w:tab w:val="left" w:pos="3793"/>
              </w:tabs>
              <w:spacing w:line="240" w:lineRule="auto"/>
              <w:jc w:val="center"/>
              <w:rPr>
                <w:rFonts w:ascii="Times New Roman" w:hAnsi="Times New Roman" w:cs="Times New Roman"/>
                <w:sz w:val="28"/>
                <w:szCs w:val="24"/>
              </w:rPr>
            </w:pPr>
          </w:p>
        </w:tc>
        <w:tc>
          <w:tcPr>
            <w:tcW w:w="5507" w:type="dxa"/>
            <w:tcBorders>
              <w:top w:val="single" w:sz="4" w:space="0" w:color="auto"/>
              <w:left w:val="single" w:sz="4" w:space="0" w:color="auto"/>
              <w:bottom w:val="single" w:sz="4" w:space="0" w:color="auto"/>
              <w:right w:val="single" w:sz="4" w:space="0" w:color="auto"/>
            </w:tcBorders>
            <w:hideMark/>
          </w:tcPr>
          <w:p w:rsidR="00493EF7" w:rsidRDefault="00493EF7"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Специфика организации и содержания традиционных событий, праздников, мероприятий</w:t>
            </w:r>
          </w:p>
        </w:tc>
        <w:tc>
          <w:tcPr>
            <w:tcW w:w="1428" w:type="dxa"/>
            <w:tcBorders>
              <w:top w:val="single" w:sz="4" w:space="0" w:color="auto"/>
              <w:left w:val="single" w:sz="4" w:space="0" w:color="auto"/>
              <w:bottom w:val="single" w:sz="4" w:space="0" w:color="auto"/>
              <w:right w:val="single" w:sz="4" w:space="0" w:color="auto"/>
            </w:tcBorders>
          </w:tcPr>
          <w:p w:rsidR="00493EF7" w:rsidRDefault="00FE356D"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20</w:t>
            </w:r>
          </w:p>
        </w:tc>
      </w:tr>
      <w:tr w:rsidR="00373033" w:rsidTr="00861DF2">
        <w:tc>
          <w:tcPr>
            <w:tcW w:w="2410" w:type="dxa"/>
            <w:tcBorders>
              <w:top w:val="single" w:sz="4" w:space="0" w:color="auto"/>
              <w:left w:val="single" w:sz="4" w:space="0" w:color="auto"/>
              <w:bottom w:val="single" w:sz="4" w:space="0" w:color="auto"/>
              <w:right w:val="single" w:sz="4" w:space="0" w:color="auto"/>
            </w:tcBorders>
          </w:tcPr>
          <w:p w:rsidR="00373033" w:rsidRDefault="00373033"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Приложения</w:t>
            </w:r>
          </w:p>
        </w:tc>
        <w:tc>
          <w:tcPr>
            <w:tcW w:w="5507" w:type="dxa"/>
            <w:tcBorders>
              <w:top w:val="single" w:sz="4" w:space="0" w:color="auto"/>
              <w:left w:val="single" w:sz="4" w:space="0" w:color="auto"/>
              <w:bottom w:val="single" w:sz="4" w:space="0" w:color="auto"/>
              <w:right w:val="single" w:sz="4" w:space="0" w:color="auto"/>
            </w:tcBorders>
          </w:tcPr>
          <w:p w:rsidR="00373033" w:rsidRDefault="00373033"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Паспорт РППС</w:t>
            </w:r>
          </w:p>
          <w:p w:rsidR="00373033" w:rsidRDefault="00493EF7"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Планирование образовательной деятельности</w:t>
            </w:r>
          </w:p>
          <w:p w:rsidR="00493EF7" w:rsidRDefault="00493EF7"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Планирование образовательной деятельности по музыкальному развитию</w:t>
            </w:r>
          </w:p>
          <w:p w:rsidR="002A15E9" w:rsidRDefault="002A15E9" w:rsidP="00DE46ED">
            <w:pPr>
              <w:tabs>
                <w:tab w:val="left" w:pos="3793"/>
              </w:tabs>
              <w:spacing w:line="240" w:lineRule="auto"/>
              <w:rPr>
                <w:rFonts w:ascii="Times New Roman" w:hAnsi="Times New Roman" w:cs="Times New Roman"/>
                <w:sz w:val="28"/>
                <w:szCs w:val="24"/>
              </w:rPr>
            </w:pPr>
            <w:r>
              <w:rPr>
                <w:rFonts w:ascii="Times New Roman" w:hAnsi="Times New Roman" w:cs="Times New Roman"/>
                <w:sz w:val="28"/>
                <w:szCs w:val="24"/>
              </w:rPr>
              <w:t>План работы с родителями</w:t>
            </w:r>
          </w:p>
        </w:tc>
        <w:tc>
          <w:tcPr>
            <w:tcW w:w="1428" w:type="dxa"/>
            <w:tcBorders>
              <w:top w:val="single" w:sz="4" w:space="0" w:color="auto"/>
              <w:left w:val="single" w:sz="4" w:space="0" w:color="auto"/>
              <w:bottom w:val="single" w:sz="4" w:space="0" w:color="auto"/>
              <w:right w:val="single" w:sz="4" w:space="0" w:color="auto"/>
            </w:tcBorders>
          </w:tcPr>
          <w:p w:rsidR="00373033" w:rsidRDefault="00CD084F" w:rsidP="00DE46E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20</w:t>
            </w:r>
            <w:r w:rsidR="00FE356D">
              <w:rPr>
                <w:rFonts w:ascii="Times New Roman" w:hAnsi="Times New Roman" w:cs="Times New Roman"/>
                <w:sz w:val="28"/>
                <w:szCs w:val="24"/>
              </w:rPr>
              <w:t xml:space="preserve"> - 23</w:t>
            </w:r>
          </w:p>
          <w:p w:rsidR="00373033" w:rsidRDefault="00373033" w:rsidP="00DE46ED">
            <w:pPr>
              <w:tabs>
                <w:tab w:val="left" w:pos="3793"/>
              </w:tabs>
              <w:spacing w:line="240" w:lineRule="auto"/>
              <w:jc w:val="center"/>
              <w:rPr>
                <w:rFonts w:ascii="Times New Roman" w:hAnsi="Times New Roman" w:cs="Times New Roman"/>
                <w:sz w:val="28"/>
                <w:szCs w:val="24"/>
              </w:rPr>
            </w:pPr>
            <w:r w:rsidRPr="00493EF7">
              <w:rPr>
                <w:rFonts w:ascii="Times New Roman" w:hAnsi="Times New Roman" w:cs="Times New Roman"/>
                <w:i/>
                <w:sz w:val="28"/>
                <w:szCs w:val="24"/>
              </w:rPr>
              <w:t>2</w:t>
            </w:r>
            <w:r w:rsidR="00CD084F">
              <w:rPr>
                <w:rFonts w:ascii="Times New Roman" w:hAnsi="Times New Roman" w:cs="Times New Roman"/>
                <w:sz w:val="28"/>
                <w:szCs w:val="24"/>
              </w:rPr>
              <w:t>3</w:t>
            </w:r>
            <w:r w:rsidR="00493EF7">
              <w:rPr>
                <w:rFonts w:ascii="Times New Roman" w:hAnsi="Times New Roman" w:cs="Times New Roman"/>
                <w:sz w:val="28"/>
                <w:szCs w:val="24"/>
              </w:rPr>
              <w:t>–</w:t>
            </w:r>
            <w:r w:rsidR="00CD084F">
              <w:rPr>
                <w:rFonts w:ascii="Times New Roman" w:hAnsi="Times New Roman" w:cs="Times New Roman"/>
                <w:sz w:val="28"/>
                <w:szCs w:val="24"/>
              </w:rPr>
              <w:t xml:space="preserve"> 27</w:t>
            </w:r>
          </w:p>
          <w:p w:rsidR="00493EF7" w:rsidRDefault="00493EF7" w:rsidP="00DE46ED">
            <w:pPr>
              <w:tabs>
                <w:tab w:val="left" w:pos="3793"/>
              </w:tabs>
              <w:spacing w:line="240" w:lineRule="auto"/>
              <w:jc w:val="center"/>
              <w:rPr>
                <w:rFonts w:ascii="Times New Roman" w:hAnsi="Times New Roman" w:cs="Times New Roman"/>
                <w:sz w:val="28"/>
                <w:szCs w:val="24"/>
              </w:rPr>
            </w:pPr>
          </w:p>
          <w:p w:rsidR="00493EF7" w:rsidRDefault="00CD084F" w:rsidP="00FE356D">
            <w:pPr>
              <w:tabs>
                <w:tab w:val="left" w:pos="3793"/>
              </w:tabs>
              <w:spacing w:line="240" w:lineRule="auto"/>
              <w:jc w:val="center"/>
              <w:rPr>
                <w:rFonts w:ascii="Times New Roman" w:hAnsi="Times New Roman" w:cs="Times New Roman"/>
                <w:sz w:val="28"/>
                <w:szCs w:val="24"/>
              </w:rPr>
            </w:pPr>
            <w:r>
              <w:rPr>
                <w:rFonts w:ascii="Times New Roman" w:hAnsi="Times New Roman" w:cs="Times New Roman"/>
                <w:sz w:val="28"/>
                <w:szCs w:val="24"/>
              </w:rPr>
              <w:t>28 - 33</w:t>
            </w:r>
          </w:p>
        </w:tc>
      </w:tr>
    </w:tbl>
    <w:p w:rsidR="00FE356D" w:rsidRDefault="00FE356D" w:rsidP="00A6609C">
      <w:pPr>
        <w:rPr>
          <w:rFonts w:ascii="Times New Roman" w:hAnsi="Times New Roman" w:cs="Times New Roman"/>
          <w:sz w:val="24"/>
          <w:szCs w:val="24"/>
        </w:rPr>
      </w:pPr>
    </w:p>
    <w:p w:rsidR="00A6609C" w:rsidRDefault="00A6609C" w:rsidP="00A6609C">
      <w:pPr>
        <w:rPr>
          <w:rFonts w:ascii="Times New Roman" w:hAnsi="Times New Roman" w:cs="Times New Roman"/>
          <w:sz w:val="24"/>
          <w:szCs w:val="24"/>
        </w:rPr>
      </w:pPr>
      <w:r>
        <w:rPr>
          <w:rFonts w:ascii="Times New Roman" w:hAnsi="Times New Roman" w:cs="Times New Roman"/>
          <w:sz w:val="24"/>
          <w:szCs w:val="24"/>
        </w:rPr>
        <w:t>1.ЦЕЛЕВОЙ РАЗДЕЛ</w:t>
      </w:r>
    </w:p>
    <w:p w:rsidR="00A6609C" w:rsidRDefault="00A6609C" w:rsidP="00A6609C">
      <w:pPr>
        <w:rPr>
          <w:rFonts w:ascii="Times New Roman" w:hAnsi="Times New Roman" w:cs="Times New Roman"/>
          <w:b/>
          <w:sz w:val="24"/>
          <w:szCs w:val="24"/>
        </w:rPr>
      </w:pPr>
      <w:r>
        <w:rPr>
          <w:rFonts w:ascii="Times New Roman" w:hAnsi="Times New Roman" w:cs="Times New Roman"/>
          <w:b/>
          <w:sz w:val="24"/>
          <w:szCs w:val="24"/>
        </w:rPr>
        <w:t>1.1 Пояснительная записка</w:t>
      </w:r>
    </w:p>
    <w:p w:rsidR="00BD004D" w:rsidRPr="00BD004D" w:rsidRDefault="00BD004D" w:rsidP="00BD004D">
      <w:pPr>
        <w:spacing w:after="0" w:line="259" w:lineRule="auto"/>
        <w:rPr>
          <w:rFonts w:ascii="Times New Roman" w:hAnsi="Times New Roman" w:cs="Times New Roman"/>
          <w:sz w:val="24"/>
          <w:szCs w:val="24"/>
        </w:rPr>
      </w:pPr>
      <w:r w:rsidRPr="00BD004D">
        <w:rPr>
          <w:rFonts w:ascii="Times New Roman" w:hAnsi="Times New Roman" w:cs="Times New Roman"/>
          <w:sz w:val="24"/>
          <w:szCs w:val="24"/>
        </w:rPr>
        <w:t xml:space="preserve">Рабочая программа </w:t>
      </w:r>
      <w:r>
        <w:rPr>
          <w:rFonts w:ascii="Times New Roman" w:hAnsi="Times New Roman" w:cs="Times New Roman"/>
          <w:sz w:val="24"/>
          <w:szCs w:val="24"/>
        </w:rPr>
        <w:t>образовательной деятельности во 1</w:t>
      </w:r>
      <w:r w:rsidRPr="00BD004D">
        <w:rPr>
          <w:rFonts w:ascii="Times New Roman" w:hAnsi="Times New Roman" w:cs="Times New Roman"/>
          <w:sz w:val="24"/>
          <w:szCs w:val="24"/>
        </w:rPr>
        <w:t>-й младшей группе общеразвивающей направленности разработана в соответствии с Основной образовательной программой дошкольного образования МБДОУ «Детски</w:t>
      </w:r>
      <w:r w:rsidR="00D54CCA">
        <w:rPr>
          <w:rFonts w:ascii="Times New Roman" w:hAnsi="Times New Roman" w:cs="Times New Roman"/>
          <w:sz w:val="24"/>
          <w:szCs w:val="24"/>
        </w:rPr>
        <w:t>й сад общеразвивающего вида № 3 «Родничок»</w:t>
      </w:r>
      <w:r w:rsidR="00B11D16">
        <w:rPr>
          <w:rFonts w:ascii="Times New Roman" w:hAnsi="Times New Roman" w:cs="Times New Roman"/>
          <w:sz w:val="24"/>
          <w:szCs w:val="24"/>
        </w:rPr>
        <w:t xml:space="preserve">, </w:t>
      </w:r>
      <w:r w:rsidRPr="00BD004D">
        <w:rPr>
          <w:rFonts w:ascii="Times New Roman" w:hAnsi="Times New Roman" w:cs="Times New Roman"/>
          <w:sz w:val="24"/>
          <w:szCs w:val="24"/>
        </w:rPr>
        <w:t>с учетом особенностей региона, потребностей и запросов родителей (законных представителей). Она определяет цели, задачи образовательных областей, которые включают в себя регламентированные виды деятельности, их содержание и организацию образовательной деятельности в ДОУ. Решение программных задач предусматривается не только в рамках организованной совместной образовательной деятельности, но и в ходе режимных моментов: в  совместной деятельности взрослого и детей, самостоятельной деятельности дошкольников.</w:t>
      </w:r>
    </w:p>
    <w:p w:rsidR="00BD004D" w:rsidRPr="00BD004D" w:rsidRDefault="00BD004D" w:rsidP="00BD004D">
      <w:pPr>
        <w:spacing w:after="0" w:line="259" w:lineRule="auto"/>
        <w:rPr>
          <w:rFonts w:ascii="Times New Roman" w:hAnsi="Times New Roman" w:cs="Times New Roman"/>
          <w:sz w:val="24"/>
          <w:szCs w:val="24"/>
        </w:rPr>
      </w:pPr>
      <w:r w:rsidRPr="00BD004D">
        <w:rPr>
          <w:rFonts w:ascii="Times New Roman" w:hAnsi="Times New Roman" w:cs="Times New Roman"/>
          <w:sz w:val="24"/>
          <w:szCs w:val="24"/>
        </w:rPr>
        <w:t>Содержание рабочей программы ориентировано на разностороннее развитие дошкольников с учетом возрастных особенностей.</w:t>
      </w:r>
    </w:p>
    <w:p w:rsidR="00BD004D" w:rsidRPr="00BD004D" w:rsidRDefault="00BD004D" w:rsidP="00BD004D">
      <w:pPr>
        <w:spacing w:after="0" w:line="259" w:lineRule="auto"/>
        <w:rPr>
          <w:rFonts w:ascii="Times New Roman" w:hAnsi="Times New Roman" w:cs="Times New Roman"/>
          <w:sz w:val="24"/>
          <w:szCs w:val="24"/>
        </w:rPr>
      </w:pPr>
      <w:r w:rsidRPr="00BD004D">
        <w:rPr>
          <w:rFonts w:ascii="Times New Roman" w:hAnsi="Times New Roman" w:cs="Times New Roman"/>
          <w:sz w:val="24"/>
          <w:szCs w:val="24"/>
        </w:rPr>
        <w:t>Программа разработана на основе следующих нормативно- правовых документов:</w:t>
      </w:r>
    </w:p>
    <w:p w:rsidR="00BD004D" w:rsidRPr="00BD004D" w:rsidRDefault="00BD004D" w:rsidP="00BD004D">
      <w:pPr>
        <w:numPr>
          <w:ilvl w:val="0"/>
          <w:numId w:val="20"/>
        </w:numPr>
        <w:spacing w:after="0" w:line="259" w:lineRule="auto"/>
        <w:contextualSpacing/>
        <w:rPr>
          <w:rFonts w:ascii="Times New Roman" w:hAnsi="Times New Roman" w:cs="Times New Roman"/>
          <w:sz w:val="24"/>
          <w:szCs w:val="24"/>
        </w:rPr>
      </w:pPr>
      <w:r w:rsidRPr="00BD004D">
        <w:rPr>
          <w:rFonts w:ascii="Times New Roman" w:hAnsi="Times New Roman" w:cs="Times New Roman"/>
          <w:sz w:val="24"/>
          <w:szCs w:val="24"/>
        </w:rPr>
        <w:t>Федерального закона от 29.12.2012 г. № 273-ФЗ «Об образовании в Российской Федерации»;</w:t>
      </w:r>
    </w:p>
    <w:p w:rsidR="00BD004D" w:rsidRDefault="00BD004D" w:rsidP="00BD004D">
      <w:pPr>
        <w:numPr>
          <w:ilvl w:val="0"/>
          <w:numId w:val="20"/>
        </w:numPr>
        <w:spacing w:after="0" w:line="259" w:lineRule="auto"/>
        <w:contextualSpacing/>
        <w:rPr>
          <w:rFonts w:ascii="Times New Roman" w:hAnsi="Times New Roman" w:cs="Times New Roman"/>
          <w:sz w:val="24"/>
          <w:szCs w:val="24"/>
        </w:rPr>
      </w:pPr>
      <w:r w:rsidRPr="00BD004D">
        <w:rPr>
          <w:rFonts w:ascii="Times New Roman" w:hAnsi="Times New Roman" w:cs="Times New Roman"/>
          <w:sz w:val="24"/>
          <w:szCs w:val="24"/>
        </w:rPr>
        <w:t>ФГОС ДО (ПриказМинобрнауки России от 17.10.2013 № 1155);</w:t>
      </w:r>
    </w:p>
    <w:p w:rsidR="006306F7" w:rsidRPr="006306F7" w:rsidRDefault="006306F7" w:rsidP="006306F7">
      <w:pPr>
        <w:numPr>
          <w:ilvl w:val="0"/>
          <w:numId w:val="20"/>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Постановлением  Главного государственного врача РФ от 28.09.2020 «Об утверждении СанПиН 2.4. 3648 - 20 «Санитарно-эпидемиологические требования к организациям воспитания и обучения, отдыха и оздоровления детей и молодежи»,</w:t>
      </w:r>
    </w:p>
    <w:p w:rsidR="00BD004D" w:rsidRPr="00BD004D" w:rsidRDefault="00BD004D" w:rsidP="00BD004D">
      <w:pPr>
        <w:numPr>
          <w:ilvl w:val="0"/>
          <w:numId w:val="20"/>
        </w:numPr>
        <w:spacing w:after="0" w:line="240" w:lineRule="auto"/>
        <w:contextualSpacing/>
        <w:rPr>
          <w:rFonts w:ascii="Times New Roman" w:hAnsi="Times New Roman" w:cs="Times New Roman"/>
          <w:sz w:val="24"/>
          <w:szCs w:val="24"/>
        </w:rPr>
      </w:pPr>
      <w:r w:rsidRPr="00BD004D">
        <w:rPr>
          <w:rFonts w:ascii="Times New Roman" w:hAnsi="Times New Roman" w:cs="Times New Roman"/>
          <w:sz w:val="24"/>
          <w:szCs w:val="24"/>
        </w:rPr>
        <w:t>Устава МБДОУ «Детский сад общеразвивающего вида</w:t>
      </w:r>
      <w:r w:rsidR="009543EE">
        <w:rPr>
          <w:rFonts w:ascii="Times New Roman" w:hAnsi="Times New Roman" w:cs="Times New Roman"/>
          <w:sz w:val="24"/>
          <w:szCs w:val="24"/>
        </w:rPr>
        <w:t xml:space="preserve"> № 3 «Родничок»;</w:t>
      </w:r>
      <w:r w:rsidRPr="00BD004D">
        <w:rPr>
          <w:rFonts w:ascii="Times New Roman" w:hAnsi="Times New Roman" w:cs="Times New Roman"/>
          <w:sz w:val="24"/>
          <w:szCs w:val="24"/>
        </w:rPr>
        <w:t>.</w:t>
      </w:r>
    </w:p>
    <w:p w:rsidR="00BD004D" w:rsidRPr="00BD004D" w:rsidRDefault="00BD004D" w:rsidP="00A6609C">
      <w:pPr>
        <w:numPr>
          <w:ilvl w:val="0"/>
          <w:numId w:val="20"/>
        </w:numPr>
        <w:spacing w:after="0" w:line="259" w:lineRule="auto"/>
        <w:contextualSpacing/>
        <w:rPr>
          <w:rFonts w:ascii="Times New Roman" w:hAnsi="Times New Roman" w:cs="Times New Roman"/>
          <w:sz w:val="24"/>
          <w:szCs w:val="24"/>
        </w:rPr>
      </w:pPr>
      <w:r w:rsidRPr="00BD004D">
        <w:rPr>
          <w:rFonts w:ascii="Times New Roman" w:hAnsi="Times New Roman" w:cs="Times New Roman"/>
          <w:sz w:val="24"/>
          <w:szCs w:val="24"/>
        </w:rPr>
        <w:t>Положени</w:t>
      </w:r>
      <w:r w:rsidR="00B11D16">
        <w:rPr>
          <w:rFonts w:ascii="Times New Roman" w:hAnsi="Times New Roman" w:cs="Times New Roman"/>
          <w:sz w:val="24"/>
          <w:szCs w:val="24"/>
        </w:rPr>
        <w:t>я о рабочей программе образовательной деятельности  в ДОУ.</w:t>
      </w:r>
    </w:p>
    <w:p w:rsidR="00A6609C" w:rsidRDefault="004124DA" w:rsidP="004124DA">
      <w:pPr>
        <w:spacing w:after="0"/>
        <w:rPr>
          <w:rFonts w:ascii="Times New Roman" w:hAnsi="Times New Roman" w:cs="Times New Roman"/>
          <w:sz w:val="24"/>
          <w:szCs w:val="24"/>
        </w:rPr>
      </w:pPr>
      <w:r>
        <w:rPr>
          <w:rFonts w:ascii="Times New Roman" w:hAnsi="Times New Roman" w:cs="Times New Roman"/>
          <w:sz w:val="24"/>
          <w:szCs w:val="24"/>
        </w:rPr>
        <w:t xml:space="preserve">Содержание </w:t>
      </w:r>
      <w:r w:rsidR="009543EE">
        <w:rPr>
          <w:rFonts w:ascii="Times New Roman" w:hAnsi="Times New Roman" w:cs="Times New Roman"/>
          <w:sz w:val="24"/>
          <w:szCs w:val="24"/>
        </w:rPr>
        <w:t>обязательной части  (60</w:t>
      </w:r>
      <w:r w:rsidR="003E2F6F">
        <w:rPr>
          <w:rFonts w:ascii="Times New Roman" w:hAnsi="Times New Roman" w:cs="Times New Roman"/>
          <w:sz w:val="24"/>
          <w:szCs w:val="24"/>
        </w:rPr>
        <w:t>%) соответствует Примерной основной образовательной программе дошкольного образования</w:t>
      </w:r>
      <w:r>
        <w:rPr>
          <w:rFonts w:ascii="Times New Roman" w:hAnsi="Times New Roman" w:cs="Times New Roman"/>
          <w:sz w:val="24"/>
          <w:szCs w:val="24"/>
        </w:rPr>
        <w:t>. Ч</w:t>
      </w:r>
      <w:r w:rsidR="003E2F6F">
        <w:rPr>
          <w:rFonts w:ascii="Times New Roman" w:hAnsi="Times New Roman" w:cs="Times New Roman"/>
          <w:sz w:val="24"/>
          <w:szCs w:val="24"/>
        </w:rPr>
        <w:t>а</w:t>
      </w:r>
      <w:r w:rsidR="00A6609C">
        <w:rPr>
          <w:rFonts w:ascii="Times New Roman" w:hAnsi="Times New Roman" w:cs="Times New Roman"/>
          <w:sz w:val="24"/>
          <w:szCs w:val="24"/>
        </w:rPr>
        <w:t>сть, формируемую участниками образовательных</w:t>
      </w:r>
      <w:r w:rsidR="009543EE">
        <w:rPr>
          <w:rFonts w:ascii="Times New Roman" w:hAnsi="Times New Roman" w:cs="Times New Roman"/>
          <w:sz w:val="24"/>
          <w:szCs w:val="24"/>
        </w:rPr>
        <w:t xml:space="preserve"> отношений (40 </w:t>
      </w:r>
      <w:r w:rsidR="001F6FFC">
        <w:rPr>
          <w:rFonts w:ascii="Times New Roman" w:hAnsi="Times New Roman" w:cs="Times New Roman"/>
          <w:sz w:val="24"/>
          <w:szCs w:val="24"/>
        </w:rPr>
        <w:t>%</w:t>
      </w:r>
      <w:r w:rsidR="00A6609C">
        <w:rPr>
          <w:rFonts w:ascii="Times New Roman" w:hAnsi="Times New Roman" w:cs="Times New Roman"/>
          <w:sz w:val="24"/>
          <w:szCs w:val="24"/>
        </w:rPr>
        <w:t xml:space="preserve"> от общего объема) регламентируют программы:</w:t>
      </w:r>
    </w:p>
    <w:p w:rsidR="001F6FFC" w:rsidRDefault="00A6609C" w:rsidP="00A660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художественного воспитания, обучения и развития детей 2 – 7 лет</w:t>
      </w:r>
      <w:r w:rsidR="001F6FFC">
        <w:rPr>
          <w:rFonts w:ascii="Times New Roman" w:eastAsia="Times New Roman" w:hAnsi="Times New Roman" w:cs="Times New Roman"/>
          <w:sz w:val="24"/>
          <w:szCs w:val="24"/>
          <w:lang w:eastAsia="ru-RU"/>
        </w:rPr>
        <w:t xml:space="preserve"> «Цветные ладошки» И.А. Лыковой;Программа музыкального развития детей 2-3 лет «Топ – хлоп, малыши» Т.Н. Сауко</w:t>
      </w:r>
      <w:r w:rsidR="00FE356D">
        <w:rPr>
          <w:rFonts w:ascii="Times New Roman" w:eastAsia="Times New Roman" w:hAnsi="Times New Roman" w:cs="Times New Roman"/>
          <w:sz w:val="24"/>
          <w:szCs w:val="24"/>
          <w:lang w:eastAsia="ru-RU"/>
        </w:rPr>
        <w:t>, А.И. Буренина</w:t>
      </w:r>
      <w:r w:rsidR="004124DA">
        <w:rPr>
          <w:rFonts w:ascii="Times New Roman" w:eastAsia="Times New Roman" w:hAnsi="Times New Roman" w:cs="Times New Roman"/>
          <w:sz w:val="24"/>
          <w:szCs w:val="24"/>
          <w:lang w:eastAsia="ru-RU"/>
        </w:rPr>
        <w:t>.</w:t>
      </w:r>
    </w:p>
    <w:p w:rsidR="00BD004D" w:rsidRDefault="00BD004D" w:rsidP="00A6609C">
      <w:pPr>
        <w:spacing w:after="0"/>
        <w:rPr>
          <w:rFonts w:ascii="Times New Roman" w:hAnsi="Times New Roman" w:cs="Times New Roman"/>
          <w:b/>
          <w:sz w:val="24"/>
          <w:szCs w:val="24"/>
        </w:rPr>
      </w:pPr>
    </w:p>
    <w:p w:rsidR="00A6609C" w:rsidRDefault="00A6609C" w:rsidP="00A6609C">
      <w:pPr>
        <w:spacing w:after="0"/>
        <w:rPr>
          <w:rFonts w:ascii="Times New Roman" w:hAnsi="Times New Roman" w:cs="Times New Roman"/>
          <w:b/>
          <w:sz w:val="24"/>
          <w:szCs w:val="24"/>
        </w:rPr>
      </w:pPr>
      <w:r>
        <w:rPr>
          <w:rFonts w:ascii="Times New Roman" w:hAnsi="Times New Roman" w:cs="Times New Roman"/>
          <w:b/>
          <w:sz w:val="24"/>
          <w:szCs w:val="24"/>
        </w:rPr>
        <w:t>Цель Рабочей программы:</w:t>
      </w:r>
    </w:p>
    <w:p w:rsidR="00A6609C" w:rsidRDefault="00A6609C" w:rsidP="00A6609C">
      <w:pPr>
        <w:spacing w:after="0"/>
        <w:rPr>
          <w:rFonts w:ascii="Times New Roman" w:hAnsi="Times New Roman" w:cs="Times New Roman"/>
          <w:sz w:val="24"/>
          <w:szCs w:val="24"/>
        </w:rPr>
      </w:pPr>
      <w:r>
        <w:rPr>
          <w:rFonts w:ascii="Times New Roman" w:hAnsi="Times New Roman" w:cs="Times New Roman"/>
          <w:sz w:val="24"/>
          <w:szCs w:val="24"/>
        </w:rPr>
        <w:t>Создать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E11B1B" w:rsidRDefault="00E11B1B" w:rsidP="00A6609C">
      <w:pPr>
        <w:spacing w:after="0"/>
        <w:rPr>
          <w:rFonts w:ascii="Times New Roman" w:hAnsi="Times New Roman" w:cs="Times New Roman"/>
          <w:b/>
          <w:sz w:val="24"/>
          <w:szCs w:val="24"/>
        </w:rPr>
      </w:pPr>
    </w:p>
    <w:p w:rsidR="00A6609C" w:rsidRDefault="00A6609C" w:rsidP="00A6609C">
      <w:pPr>
        <w:spacing w:after="0"/>
        <w:rPr>
          <w:rFonts w:ascii="Times New Roman" w:hAnsi="Times New Roman" w:cs="Times New Roman"/>
          <w:b/>
          <w:sz w:val="24"/>
          <w:szCs w:val="24"/>
        </w:rPr>
      </w:pPr>
      <w:r>
        <w:rPr>
          <w:rFonts w:ascii="Times New Roman" w:hAnsi="Times New Roman" w:cs="Times New Roman"/>
          <w:b/>
          <w:sz w:val="24"/>
          <w:szCs w:val="24"/>
        </w:rPr>
        <w:t>Приоритетные задачи реализации Рабочей программы:</w:t>
      </w:r>
    </w:p>
    <w:p w:rsidR="00A6609C" w:rsidRDefault="00A6609C" w:rsidP="00A6609C">
      <w:pPr>
        <w:spacing w:after="0" w:line="240" w:lineRule="auto"/>
        <w:rPr>
          <w:rFonts w:ascii="Times New Roman" w:hAnsi="Times New Roman" w:cs="Times New Roman"/>
          <w:color w:val="000000"/>
          <w:sz w:val="24"/>
          <w:szCs w:val="28"/>
        </w:rPr>
      </w:pPr>
      <w:r>
        <w:rPr>
          <w:rFonts w:ascii="Times New Roman" w:hAnsi="Times New Roman" w:cs="Times New Roman"/>
          <w:color w:val="000000"/>
          <w:sz w:val="24"/>
          <w:szCs w:val="28"/>
        </w:rPr>
        <w:t>- укрепление физического и психического здоровья ребенка, формирование основ его двигательной и гигиенической культуры;</w:t>
      </w:r>
      <w:r>
        <w:rPr>
          <w:rFonts w:ascii="Times New Roman" w:hAnsi="Times New Roman" w:cs="Times New Roman"/>
          <w:color w:val="000000"/>
          <w:sz w:val="24"/>
          <w:szCs w:val="28"/>
        </w:rPr>
        <w:br/>
        <w:t>- целостное развитие ребенка как субъекта посильных дошкольнику видов деятельности;</w:t>
      </w:r>
    </w:p>
    <w:p w:rsidR="00A6609C" w:rsidRDefault="00A6609C" w:rsidP="00A6609C">
      <w:pPr>
        <w:spacing w:after="0" w:line="240" w:lineRule="auto"/>
        <w:rPr>
          <w:rFonts w:ascii="Times New Roman" w:hAnsi="Times New Roman" w:cs="Times New Roman"/>
          <w:color w:val="000000"/>
          <w:sz w:val="24"/>
          <w:szCs w:val="28"/>
        </w:rPr>
      </w:pPr>
      <w:r>
        <w:rPr>
          <w:rFonts w:ascii="Times New Roman" w:hAnsi="Times New Roman" w:cs="Times New Roman"/>
          <w:color w:val="000000"/>
          <w:sz w:val="24"/>
          <w:szCs w:val="28"/>
        </w:rPr>
        <w:t>обогащенное развитие ребенка, обеспечивающее единый процесс социализации–индивидуализации с учетом детских потребностей, возможностей и способностей;</w:t>
      </w:r>
    </w:p>
    <w:p w:rsidR="00A6609C" w:rsidRDefault="00A6609C" w:rsidP="00A6609C">
      <w:pPr>
        <w:spacing w:after="0" w:line="240" w:lineRule="auto"/>
        <w:rPr>
          <w:rFonts w:ascii="Times New Roman" w:hAnsi="Times New Roman" w:cs="Times New Roman"/>
          <w:color w:val="000000"/>
          <w:sz w:val="24"/>
          <w:szCs w:val="28"/>
        </w:rPr>
      </w:pPr>
      <w:r>
        <w:rPr>
          <w:rFonts w:ascii="Times New Roman" w:hAnsi="Times New Roman" w:cs="Times New Roman"/>
          <w:color w:val="000000"/>
          <w:sz w:val="24"/>
          <w:szCs w:val="28"/>
        </w:rPr>
        <w:lastRenderedPageBreak/>
        <w:t>развитие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w:t>
      </w:r>
      <w:r>
        <w:rPr>
          <w:rFonts w:ascii="Times New Roman" w:hAnsi="Times New Roman" w:cs="Times New Roman"/>
          <w:color w:val="000000"/>
          <w:sz w:val="24"/>
          <w:szCs w:val="28"/>
        </w:rPr>
        <w:br/>
        <w:t>- развитие познавательной активности, любознательности, стремления к самостоятельному познанию и размышлению, развитие умственных способностей и речи ребенка;</w:t>
      </w:r>
      <w:r>
        <w:rPr>
          <w:rFonts w:ascii="Times New Roman" w:hAnsi="Times New Roman" w:cs="Times New Roman"/>
          <w:color w:val="000000"/>
          <w:sz w:val="24"/>
          <w:szCs w:val="28"/>
        </w:rPr>
        <w:br/>
        <w:t>- пробуждение творческой активности и воображения ребенка, желания включаться в творческую деятельность;</w:t>
      </w:r>
      <w:r>
        <w:rPr>
          <w:rFonts w:ascii="Times New Roman" w:hAnsi="Times New Roman" w:cs="Times New Roman"/>
          <w:color w:val="000000"/>
          <w:sz w:val="24"/>
          <w:szCs w:val="28"/>
        </w:rPr>
        <w:br/>
        <w:t>- органическое вхождение ребенка в современный мир, разнообразное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w:t>
      </w:r>
      <w:r>
        <w:rPr>
          <w:rFonts w:ascii="Times New Roman" w:hAnsi="Times New Roman" w:cs="Times New Roman"/>
          <w:color w:val="000000"/>
          <w:sz w:val="24"/>
          <w:szCs w:val="28"/>
        </w:rPr>
        <w:br/>
        <w:t>приобщение ребенка к культуре своей страны и воспитание уважения к другим народам и культурам;</w:t>
      </w:r>
    </w:p>
    <w:p w:rsidR="00A6609C" w:rsidRDefault="00A6609C" w:rsidP="00A6609C">
      <w:pPr>
        <w:spacing w:after="0" w:line="240" w:lineRule="auto"/>
        <w:rPr>
          <w:rFonts w:ascii="Times New Roman" w:hAnsi="Times New Roman" w:cs="Times New Roman"/>
          <w:color w:val="000000"/>
          <w:sz w:val="24"/>
          <w:szCs w:val="28"/>
        </w:rPr>
      </w:pPr>
      <w:r>
        <w:rPr>
          <w:rFonts w:ascii="Times New Roman" w:hAnsi="Times New Roman" w:cs="Times New Roman"/>
          <w:color w:val="000000"/>
          <w:sz w:val="24"/>
          <w:szCs w:val="28"/>
        </w:rPr>
        <w:t>- приобщение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совершать добрые поступки.</w:t>
      </w:r>
    </w:p>
    <w:p w:rsidR="00A6609C" w:rsidRDefault="00A6609C" w:rsidP="00A6609C">
      <w:pPr>
        <w:spacing w:after="0" w:line="240" w:lineRule="auto"/>
        <w:rPr>
          <w:rFonts w:ascii="Times New Roman" w:hAnsi="Times New Roman" w:cs="Times New Roman"/>
          <w:color w:val="000000"/>
          <w:sz w:val="24"/>
          <w:szCs w:val="28"/>
        </w:rPr>
      </w:pPr>
    </w:p>
    <w:p w:rsidR="00A6609C" w:rsidRDefault="001F6FFC" w:rsidP="00A6609C">
      <w:pPr>
        <w:spacing w:after="0" w:line="240" w:lineRule="auto"/>
        <w:rPr>
          <w:rFonts w:ascii="Times New Roman" w:hAnsi="Times New Roman" w:cs="Times New Roman"/>
          <w:color w:val="000000"/>
          <w:sz w:val="24"/>
          <w:szCs w:val="24"/>
        </w:rPr>
      </w:pPr>
      <w:r w:rsidRPr="001F6FFC">
        <w:rPr>
          <w:rFonts w:ascii="Times New Roman" w:hAnsi="Times New Roman" w:cs="Times New Roman"/>
          <w:b/>
          <w:bCs/>
          <w:color w:val="000000"/>
          <w:sz w:val="24"/>
          <w:szCs w:val="24"/>
        </w:rPr>
        <w:t>ИГРА КАК ОСОБОЕ ПРОСТРАНСТВО РАЗВИТИЯ</w:t>
      </w:r>
      <w:r w:rsidRPr="001F6FFC">
        <w:rPr>
          <w:rFonts w:ascii="Times New Roman" w:hAnsi="Times New Roman" w:cs="Times New Roman"/>
          <w:color w:val="000000"/>
          <w:sz w:val="24"/>
          <w:szCs w:val="24"/>
        </w:rPr>
        <w:br/>
      </w:r>
      <w:r w:rsidRPr="001F6FFC">
        <w:rPr>
          <w:rFonts w:ascii="Times New Roman" w:hAnsi="Times New Roman" w:cs="Times New Roman"/>
          <w:b/>
          <w:bCs/>
          <w:color w:val="000000"/>
          <w:sz w:val="24"/>
          <w:szCs w:val="24"/>
        </w:rPr>
        <w:t>РЕБЕНКА 3-ГО ГОДА ЖИЗНИ</w:t>
      </w:r>
      <w:r w:rsidRPr="001F6FFC">
        <w:rPr>
          <w:rFonts w:ascii="Times New Roman" w:hAnsi="Times New Roman" w:cs="Times New Roman"/>
          <w:color w:val="000000"/>
          <w:sz w:val="24"/>
          <w:szCs w:val="24"/>
        </w:rPr>
        <w:br/>
        <w:t xml:space="preserve">К двум годам ребенок уже способен отображать в игре </w:t>
      </w:r>
      <w:r w:rsidR="006D3D47">
        <w:rPr>
          <w:rFonts w:ascii="Times New Roman" w:hAnsi="Times New Roman" w:cs="Times New Roman"/>
          <w:color w:val="000000"/>
          <w:sz w:val="24"/>
          <w:szCs w:val="24"/>
        </w:rPr>
        <w:t xml:space="preserve">простейшие </w:t>
      </w:r>
      <w:r w:rsidRPr="001F6FFC">
        <w:rPr>
          <w:rFonts w:ascii="Times New Roman" w:hAnsi="Times New Roman" w:cs="Times New Roman"/>
          <w:color w:val="000000"/>
          <w:sz w:val="24"/>
          <w:szCs w:val="24"/>
        </w:rPr>
        <w:t>действия с предметами, подражая действиям</w:t>
      </w:r>
      <w:r w:rsidR="006D3D47">
        <w:rPr>
          <w:rFonts w:ascii="Times New Roman" w:hAnsi="Times New Roman" w:cs="Times New Roman"/>
          <w:color w:val="000000"/>
          <w:sz w:val="24"/>
          <w:szCs w:val="24"/>
        </w:rPr>
        <w:t xml:space="preserve"> взрослого (кормит и укладывает </w:t>
      </w:r>
      <w:r w:rsidRPr="001F6FFC">
        <w:rPr>
          <w:rFonts w:ascii="Times New Roman" w:hAnsi="Times New Roman" w:cs="Times New Roman"/>
          <w:color w:val="000000"/>
          <w:sz w:val="24"/>
          <w:szCs w:val="24"/>
        </w:rPr>
        <w:t>спать куклу, прокатывает машинки и д</w:t>
      </w:r>
      <w:r w:rsidR="006D3D47">
        <w:rPr>
          <w:rFonts w:ascii="Times New Roman" w:hAnsi="Times New Roman" w:cs="Times New Roman"/>
          <w:color w:val="000000"/>
          <w:sz w:val="24"/>
          <w:szCs w:val="24"/>
        </w:rPr>
        <w:t xml:space="preserve">р.). Ребёнок передает несложный </w:t>
      </w:r>
      <w:r w:rsidRPr="001F6FFC">
        <w:rPr>
          <w:rFonts w:ascii="Times New Roman" w:hAnsi="Times New Roman" w:cs="Times New Roman"/>
          <w:color w:val="000000"/>
          <w:sz w:val="24"/>
          <w:szCs w:val="24"/>
        </w:rPr>
        <w:t>сюжет из нескольких игровых дейст</w:t>
      </w:r>
      <w:r w:rsidR="006D3D47">
        <w:rPr>
          <w:rFonts w:ascii="Times New Roman" w:hAnsi="Times New Roman" w:cs="Times New Roman"/>
          <w:color w:val="000000"/>
          <w:sz w:val="24"/>
          <w:szCs w:val="24"/>
        </w:rPr>
        <w:t xml:space="preserve">вий. Дети становятся способными </w:t>
      </w:r>
      <w:r w:rsidRPr="001F6FFC">
        <w:rPr>
          <w:rFonts w:ascii="Times New Roman" w:hAnsi="Times New Roman" w:cs="Times New Roman"/>
          <w:color w:val="000000"/>
          <w:sz w:val="24"/>
          <w:szCs w:val="24"/>
        </w:rPr>
        <w:t>действовать с предметами-заместителями, появляются действия и безпредмета, в которых сохраняется «рисунок» действия.</w:t>
      </w:r>
      <w:r w:rsidRPr="001F6FFC">
        <w:rPr>
          <w:rFonts w:ascii="Times New Roman" w:hAnsi="Times New Roman" w:cs="Times New Roman"/>
          <w:color w:val="000000"/>
          <w:sz w:val="24"/>
          <w:szCs w:val="24"/>
        </w:rPr>
        <w:br/>
        <w:t>Основная черта игровой деяте</w:t>
      </w:r>
      <w:r w:rsidR="006D3D47">
        <w:rPr>
          <w:rFonts w:ascii="Times New Roman" w:hAnsi="Times New Roman" w:cs="Times New Roman"/>
          <w:color w:val="000000"/>
          <w:sz w:val="24"/>
          <w:szCs w:val="24"/>
        </w:rPr>
        <w:t xml:space="preserve">льности детей 3-го года жизни – </w:t>
      </w:r>
      <w:r w:rsidRPr="001F6FFC">
        <w:rPr>
          <w:rFonts w:ascii="Times New Roman" w:hAnsi="Times New Roman" w:cs="Times New Roman"/>
          <w:color w:val="000000"/>
          <w:sz w:val="24"/>
          <w:szCs w:val="24"/>
        </w:rPr>
        <w:t>стремление многократно повторять о</w:t>
      </w:r>
      <w:r w:rsidR="006D3D47">
        <w:rPr>
          <w:rFonts w:ascii="Times New Roman" w:hAnsi="Times New Roman" w:cs="Times New Roman"/>
          <w:color w:val="000000"/>
          <w:sz w:val="24"/>
          <w:szCs w:val="24"/>
        </w:rPr>
        <w:t xml:space="preserve">дни и те же действия, например, </w:t>
      </w:r>
      <w:r w:rsidRPr="001F6FFC">
        <w:rPr>
          <w:rFonts w:ascii="Times New Roman" w:hAnsi="Times New Roman" w:cs="Times New Roman"/>
          <w:color w:val="000000"/>
          <w:sz w:val="24"/>
          <w:szCs w:val="24"/>
        </w:rPr>
        <w:t>кормить куклу или катать её в коляске. Постепенно и</w:t>
      </w:r>
      <w:r w:rsidR="006D3D47">
        <w:rPr>
          <w:rFonts w:ascii="Times New Roman" w:hAnsi="Times New Roman" w:cs="Times New Roman"/>
          <w:color w:val="000000"/>
          <w:sz w:val="24"/>
          <w:szCs w:val="24"/>
        </w:rPr>
        <w:t xml:space="preserve">гровые ситуации </w:t>
      </w:r>
      <w:r w:rsidRPr="001F6FFC">
        <w:rPr>
          <w:rFonts w:ascii="Times New Roman" w:hAnsi="Times New Roman" w:cs="Times New Roman"/>
          <w:color w:val="000000"/>
          <w:sz w:val="24"/>
          <w:szCs w:val="24"/>
        </w:rPr>
        <w:t>насыщаются речевыми элементами, сюжетными диалогами и пояснениями.</w:t>
      </w:r>
      <w:r w:rsidRPr="001F6FFC">
        <w:rPr>
          <w:rFonts w:ascii="Times New Roman" w:hAnsi="Times New Roman" w:cs="Times New Roman"/>
          <w:color w:val="000000"/>
          <w:sz w:val="24"/>
          <w:szCs w:val="24"/>
        </w:rPr>
        <w:br/>
        <w:t>На третьем году жизни начинают формиро</w:t>
      </w:r>
      <w:r w:rsidR="006D3D47">
        <w:rPr>
          <w:rFonts w:ascii="Times New Roman" w:hAnsi="Times New Roman" w:cs="Times New Roman"/>
          <w:color w:val="000000"/>
          <w:sz w:val="24"/>
          <w:szCs w:val="24"/>
        </w:rPr>
        <w:t xml:space="preserve">ваться предпосылки режиссёрской </w:t>
      </w:r>
      <w:r w:rsidRPr="001F6FFC">
        <w:rPr>
          <w:rFonts w:ascii="Times New Roman" w:hAnsi="Times New Roman" w:cs="Times New Roman"/>
          <w:color w:val="000000"/>
          <w:sz w:val="24"/>
          <w:szCs w:val="24"/>
        </w:rPr>
        <w:t>игры, деятельности в которой ребёнок «как</w:t>
      </w:r>
      <w:r w:rsidR="006D3D47">
        <w:rPr>
          <w:rFonts w:ascii="Times New Roman" w:hAnsi="Times New Roman" w:cs="Times New Roman"/>
          <w:color w:val="000000"/>
          <w:sz w:val="24"/>
          <w:szCs w:val="24"/>
        </w:rPr>
        <w:t xml:space="preserve"> режиссер» управляет игрушками, </w:t>
      </w:r>
      <w:r w:rsidRPr="001F6FFC">
        <w:rPr>
          <w:rFonts w:ascii="Times New Roman" w:hAnsi="Times New Roman" w:cs="Times New Roman"/>
          <w:color w:val="000000"/>
          <w:sz w:val="24"/>
          <w:szCs w:val="24"/>
        </w:rPr>
        <w:t>озвучивает их, не принимая на себя ролей.</w:t>
      </w:r>
      <w:r w:rsidR="006D3D47">
        <w:rPr>
          <w:rFonts w:ascii="Times New Roman" w:hAnsi="Times New Roman" w:cs="Times New Roman"/>
          <w:color w:val="000000"/>
          <w:sz w:val="24"/>
          <w:szCs w:val="24"/>
        </w:rPr>
        <w:t xml:space="preserve"> В режиссерской игре происходит </w:t>
      </w:r>
      <w:r w:rsidRPr="001F6FFC">
        <w:rPr>
          <w:rFonts w:ascii="Times New Roman" w:hAnsi="Times New Roman" w:cs="Times New Roman"/>
          <w:color w:val="000000"/>
          <w:sz w:val="24"/>
          <w:szCs w:val="24"/>
        </w:rPr>
        <w:t>формирование игрового отношения</w:t>
      </w:r>
      <w:r w:rsidR="006D3D47">
        <w:rPr>
          <w:rFonts w:ascii="Times New Roman" w:hAnsi="Times New Roman" w:cs="Times New Roman"/>
          <w:color w:val="000000"/>
          <w:sz w:val="24"/>
          <w:szCs w:val="24"/>
        </w:rPr>
        <w:t xml:space="preserve"> детей к предметам (одушевление </w:t>
      </w:r>
      <w:r w:rsidRPr="001F6FFC">
        <w:rPr>
          <w:rFonts w:ascii="Times New Roman" w:hAnsi="Times New Roman" w:cs="Times New Roman"/>
          <w:color w:val="000000"/>
          <w:sz w:val="24"/>
          <w:szCs w:val="24"/>
        </w:rPr>
        <w:t>предмета, придание ему неспецифических значений).</w:t>
      </w:r>
      <w:r w:rsidRPr="001F6FFC">
        <w:rPr>
          <w:rFonts w:ascii="Times New Roman" w:hAnsi="Times New Roman" w:cs="Times New Roman"/>
          <w:color w:val="000000"/>
          <w:sz w:val="24"/>
          <w:szCs w:val="24"/>
        </w:rPr>
        <w:br/>
      </w:r>
      <w:r w:rsidRPr="001F6FFC">
        <w:rPr>
          <w:rFonts w:ascii="Times New Roman" w:hAnsi="Times New Roman" w:cs="Times New Roman"/>
          <w:b/>
          <w:bCs/>
          <w:color w:val="000000"/>
          <w:sz w:val="24"/>
          <w:szCs w:val="24"/>
        </w:rPr>
        <w:t>Задачи развития игровой деятельности детей:</w:t>
      </w:r>
      <w:r w:rsidRPr="001F6FFC">
        <w:rPr>
          <w:rFonts w:ascii="Times New Roman" w:hAnsi="Times New Roman" w:cs="Times New Roman"/>
          <w:color w:val="000000"/>
          <w:sz w:val="24"/>
          <w:szCs w:val="24"/>
        </w:rPr>
        <w:br/>
        <w:t>1. Развивать игровой опыт каждого ребенка.</w:t>
      </w:r>
      <w:r w:rsidRPr="001F6FFC">
        <w:rPr>
          <w:rFonts w:ascii="Times New Roman" w:hAnsi="Times New Roman" w:cs="Times New Roman"/>
          <w:color w:val="000000"/>
          <w:sz w:val="24"/>
          <w:szCs w:val="24"/>
        </w:rPr>
        <w:br/>
        <w:t>2. Способствовать отражению в игре представлений об окружающей</w:t>
      </w:r>
      <w:r w:rsidRPr="001F6FFC">
        <w:rPr>
          <w:rFonts w:ascii="Times New Roman" w:hAnsi="Times New Roman" w:cs="Times New Roman"/>
          <w:color w:val="000000"/>
          <w:sz w:val="24"/>
          <w:szCs w:val="24"/>
        </w:rPr>
        <w:br/>
        <w:t>действительности.</w:t>
      </w:r>
    </w:p>
    <w:p w:rsidR="001F6FFC" w:rsidRDefault="001F6FFC" w:rsidP="00A660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Поддерживать первые творческие проявления детей</w:t>
      </w:r>
    </w:p>
    <w:p w:rsidR="001F6FFC" w:rsidRDefault="001F6FFC" w:rsidP="00A660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Воспитывать стремление к игровому общению со сверстниками.</w:t>
      </w:r>
    </w:p>
    <w:p w:rsidR="001F6FFC" w:rsidRDefault="001F6FFC" w:rsidP="00A660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Виды игр:</w:t>
      </w:r>
    </w:p>
    <w:p w:rsidR="001F6FFC" w:rsidRPr="006D3D47" w:rsidRDefault="001F6FFC" w:rsidP="006D3D47">
      <w:pPr>
        <w:pStyle w:val="a3"/>
        <w:numPr>
          <w:ilvl w:val="0"/>
          <w:numId w:val="11"/>
        </w:numPr>
        <w:spacing w:after="0" w:line="240" w:lineRule="auto"/>
        <w:rPr>
          <w:rFonts w:ascii="Times New Roman" w:hAnsi="Times New Roman" w:cs="Times New Roman"/>
          <w:color w:val="000000"/>
          <w:sz w:val="24"/>
          <w:szCs w:val="24"/>
        </w:rPr>
      </w:pPr>
      <w:r w:rsidRPr="006D3D47">
        <w:rPr>
          <w:rFonts w:ascii="Times New Roman" w:hAnsi="Times New Roman" w:cs="Times New Roman"/>
          <w:color w:val="000000"/>
          <w:sz w:val="24"/>
          <w:szCs w:val="24"/>
        </w:rPr>
        <w:t>Сюжетно – отобразительные и сюжетно – ролевые игры</w:t>
      </w:r>
    </w:p>
    <w:p w:rsidR="00DE46ED" w:rsidRPr="006D3D47" w:rsidRDefault="00DE46ED" w:rsidP="006D3D47">
      <w:pPr>
        <w:pStyle w:val="a3"/>
        <w:numPr>
          <w:ilvl w:val="0"/>
          <w:numId w:val="11"/>
        </w:numPr>
        <w:spacing w:after="0" w:line="240" w:lineRule="auto"/>
        <w:rPr>
          <w:rFonts w:ascii="Times New Roman" w:hAnsi="Times New Roman" w:cs="Times New Roman"/>
          <w:color w:val="000000"/>
          <w:sz w:val="24"/>
          <w:szCs w:val="24"/>
        </w:rPr>
      </w:pPr>
      <w:r w:rsidRPr="006D3D47">
        <w:rPr>
          <w:rFonts w:ascii="Times New Roman" w:hAnsi="Times New Roman" w:cs="Times New Roman"/>
          <w:color w:val="000000"/>
          <w:sz w:val="24"/>
          <w:szCs w:val="24"/>
        </w:rPr>
        <w:t>Режиссерские игры</w:t>
      </w:r>
    </w:p>
    <w:p w:rsidR="00DE46ED" w:rsidRPr="006D3D47" w:rsidRDefault="00DE46ED" w:rsidP="006D3D47">
      <w:pPr>
        <w:pStyle w:val="a3"/>
        <w:numPr>
          <w:ilvl w:val="0"/>
          <w:numId w:val="11"/>
        </w:numPr>
        <w:spacing w:after="0" w:line="240" w:lineRule="auto"/>
        <w:rPr>
          <w:rFonts w:ascii="Times New Roman" w:hAnsi="Times New Roman" w:cs="Times New Roman"/>
          <w:color w:val="000000"/>
          <w:sz w:val="24"/>
          <w:szCs w:val="24"/>
        </w:rPr>
      </w:pPr>
      <w:r w:rsidRPr="006D3D47">
        <w:rPr>
          <w:rFonts w:ascii="Times New Roman" w:hAnsi="Times New Roman" w:cs="Times New Roman"/>
          <w:color w:val="000000"/>
          <w:sz w:val="24"/>
          <w:szCs w:val="24"/>
        </w:rPr>
        <w:t>Дидактические игры.</w:t>
      </w:r>
    </w:p>
    <w:p w:rsidR="00DE46ED" w:rsidRPr="00DE46ED" w:rsidRDefault="00DE46ED" w:rsidP="00A6609C">
      <w:pPr>
        <w:spacing w:after="0" w:line="240" w:lineRule="auto"/>
        <w:rPr>
          <w:rFonts w:ascii="Times New Roman" w:hAnsi="Times New Roman" w:cs="Times New Roman"/>
          <w:b/>
          <w:color w:val="000000"/>
          <w:sz w:val="24"/>
          <w:szCs w:val="24"/>
        </w:rPr>
      </w:pPr>
      <w:r w:rsidRPr="00DE46ED">
        <w:rPr>
          <w:rFonts w:ascii="Times New Roman" w:hAnsi="Times New Roman" w:cs="Times New Roman"/>
          <w:b/>
          <w:color w:val="000000"/>
          <w:sz w:val="24"/>
          <w:szCs w:val="24"/>
        </w:rPr>
        <w:t>Результаты развития игровой деятельности</w:t>
      </w:r>
    </w:p>
    <w:p w:rsidR="00DE46ED" w:rsidRDefault="00DE46ED" w:rsidP="00A6609C">
      <w:pPr>
        <w:spacing w:after="0" w:line="240" w:lineRule="auto"/>
        <w:rPr>
          <w:rFonts w:ascii="Times New Roman" w:hAnsi="Times New Roman" w:cs="Times New Roman"/>
          <w:color w:val="000000"/>
          <w:sz w:val="24"/>
          <w:szCs w:val="24"/>
        </w:rPr>
      </w:pPr>
      <w:r w:rsidRPr="00DE46ED">
        <w:rPr>
          <w:rFonts w:ascii="Times New Roman" w:hAnsi="Times New Roman" w:cs="Times New Roman"/>
          <w:color w:val="000000"/>
          <w:sz w:val="24"/>
          <w:szCs w:val="24"/>
        </w:rPr>
        <w:sym w:font="Symbol" w:char="F02D"/>
      </w:r>
      <w:r>
        <w:rPr>
          <w:rFonts w:ascii="Times New Roman" w:hAnsi="Times New Roman" w:cs="Times New Roman"/>
          <w:color w:val="000000"/>
          <w:sz w:val="24"/>
          <w:szCs w:val="24"/>
        </w:rPr>
        <w:t xml:space="preserve">Ребенок выстраивает сюжет из нескольких связанных по смыслу </w:t>
      </w:r>
      <w:r w:rsidRPr="00DE46ED">
        <w:rPr>
          <w:rFonts w:ascii="Times New Roman" w:hAnsi="Times New Roman" w:cs="Times New Roman"/>
          <w:color w:val="000000"/>
          <w:sz w:val="24"/>
          <w:szCs w:val="24"/>
        </w:rPr>
        <w:t>действий.</w:t>
      </w:r>
      <w:r w:rsidRPr="00DE46ED">
        <w:rPr>
          <w:rFonts w:ascii="Times New Roman" w:hAnsi="Times New Roman" w:cs="Times New Roman"/>
          <w:color w:val="000000"/>
          <w:sz w:val="24"/>
          <w:szCs w:val="24"/>
        </w:rPr>
        <w:br/>
      </w:r>
      <w:r w:rsidRPr="00DE46ED">
        <w:rPr>
          <w:rFonts w:ascii="Times New Roman" w:hAnsi="Times New Roman" w:cs="Times New Roman"/>
          <w:color w:val="000000"/>
          <w:sz w:val="24"/>
          <w:szCs w:val="24"/>
        </w:rPr>
        <w:sym w:font="Symbol" w:char="F02D"/>
      </w:r>
      <w:r w:rsidRPr="00DE46ED">
        <w:rPr>
          <w:rFonts w:ascii="Times New Roman" w:hAnsi="Times New Roman" w:cs="Times New Roman"/>
          <w:color w:val="000000"/>
          <w:sz w:val="24"/>
          <w:szCs w:val="24"/>
        </w:rPr>
        <w:t xml:space="preserve"> П</w:t>
      </w:r>
      <w:r>
        <w:rPr>
          <w:rFonts w:ascii="Times New Roman" w:hAnsi="Times New Roman" w:cs="Times New Roman"/>
          <w:color w:val="000000"/>
          <w:sz w:val="24"/>
          <w:szCs w:val="24"/>
        </w:rPr>
        <w:t xml:space="preserve">ринимает (иногда называет) свою игровую роль, выполняет игровые </w:t>
      </w:r>
      <w:r w:rsidRPr="00DE46ED">
        <w:rPr>
          <w:rFonts w:ascii="Times New Roman" w:hAnsi="Times New Roman" w:cs="Times New Roman"/>
          <w:color w:val="000000"/>
          <w:sz w:val="24"/>
          <w:szCs w:val="24"/>
        </w:rPr>
        <w:t>действия в соответствии с ролью.</w:t>
      </w:r>
      <w:r w:rsidRPr="00DE46ED">
        <w:rPr>
          <w:rFonts w:ascii="Times New Roman" w:hAnsi="Times New Roman" w:cs="Times New Roman"/>
          <w:color w:val="000000"/>
          <w:sz w:val="24"/>
          <w:szCs w:val="24"/>
        </w:rPr>
        <w:br/>
      </w:r>
      <w:r w:rsidRPr="00DE46ED">
        <w:rPr>
          <w:rFonts w:ascii="Times New Roman" w:hAnsi="Times New Roman" w:cs="Times New Roman"/>
          <w:color w:val="000000"/>
          <w:sz w:val="24"/>
          <w:szCs w:val="24"/>
        </w:rPr>
        <w:sym w:font="Symbol" w:char="F02D"/>
      </w:r>
      <w:r w:rsidRPr="00DE46ED">
        <w:rPr>
          <w:rFonts w:ascii="Times New Roman" w:hAnsi="Times New Roman" w:cs="Times New Roman"/>
          <w:color w:val="000000"/>
          <w:sz w:val="24"/>
          <w:szCs w:val="24"/>
        </w:rPr>
        <w:t xml:space="preserve"> Игровые действия разнообразны.</w:t>
      </w:r>
      <w:r w:rsidRPr="00DE46ED">
        <w:rPr>
          <w:rFonts w:ascii="Times New Roman" w:hAnsi="Times New Roman" w:cs="Times New Roman"/>
          <w:color w:val="000000"/>
          <w:sz w:val="24"/>
          <w:szCs w:val="24"/>
        </w:rPr>
        <w:br/>
      </w:r>
      <w:r w:rsidRPr="00DE46ED">
        <w:rPr>
          <w:rFonts w:ascii="Times New Roman" w:hAnsi="Times New Roman" w:cs="Times New Roman"/>
          <w:color w:val="000000"/>
          <w:sz w:val="24"/>
          <w:szCs w:val="24"/>
        </w:rPr>
        <w:sym w:font="Symbol" w:char="F02D"/>
      </w:r>
      <w:r>
        <w:rPr>
          <w:rFonts w:ascii="Times New Roman" w:hAnsi="Times New Roman" w:cs="Times New Roman"/>
          <w:color w:val="000000"/>
          <w:sz w:val="24"/>
          <w:szCs w:val="24"/>
        </w:rPr>
        <w:t xml:space="preserve">Принимает предложения к использованию в игре предметов-заместителей, пользуется ими в </w:t>
      </w:r>
      <w:r w:rsidRPr="00DE46ED">
        <w:rPr>
          <w:rFonts w:ascii="Times New Roman" w:hAnsi="Times New Roman" w:cs="Times New Roman"/>
          <w:color w:val="000000"/>
          <w:sz w:val="24"/>
          <w:szCs w:val="24"/>
        </w:rPr>
        <w:t>самостоятельных играх.</w:t>
      </w:r>
      <w:r w:rsidRPr="00DE46ED">
        <w:rPr>
          <w:rFonts w:ascii="Times New Roman" w:hAnsi="Times New Roman" w:cs="Times New Roman"/>
          <w:color w:val="000000"/>
          <w:sz w:val="24"/>
          <w:szCs w:val="24"/>
        </w:rPr>
        <w:br/>
      </w:r>
      <w:r w:rsidRPr="00DE46ED">
        <w:rPr>
          <w:rFonts w:ascii="Times New Roman" w:hAnsi="Times New Roman" w:cs="Times New Roman"/>
          <w:color w:val="000000"/>
          <w:sz w:val="24"/>
          <w:szCs w:val="24"/>
        </w:rPr>
        <w:sym w:font="Symbol" w:char="F02D"/>
      </w:r>
      <w:r w:rsidRPr="00DE46ED">
        <w:rPr>
          <w:rFonts w:ascii="Times New Roman" w:hAnsi="Times New Roman" w:cs="Times New Roman"/>
          <w:color w:val="000000"/>
          <w:sz w:val="24"/>
          <w:szCs w:val="24"/>
        </w:rPr>
        <w:t xml:space="preserve"> Охо</w:t>
      </w:r>
      <w:r>
        <w:rPr>
          <w:rFonts w:ascii="Times New Roman" w:hAnsi="Times New Roman" w:cs="Times New Roman"/>
          <w:color w:val="000000"/>
          <w:sz w:val="24"/>
          <w:szCs w:val="24"/>
        </w:rPr>
        <w:t xml:space="preserve">тно общается с воспитателем и с детьми, вступает в игровое </w:t>
      </w:r>
      <w:r w:rsidRPr="00DE46ED">
        <w:rPr>
          <w:rFonts w:ascii="Times New Roman" w:hAnsi="Times New Roman" w:cs="Times New Roman"/>
          <w:color w:val="000000"/>
          <w:sz w:val="24"/>
          <w:szCs w:val="24"/>
        </w:rPr>
        <w:t>взаимодействие.</w:t>
      </w:r>
    </w:p>
    <w:p w:rsidR="00DE46ED" w:rsidRPr="00DE46ED" w:rsidRDefault="00DE46ED" w:rsidP="00A6609C">
      <w:pPr>
        <w:spacing w:after="0" w:line="240" w:lineRule="auto"/>
        <w:rPr>
          <w:rFonts w:ascii="Times New Roman" w:hAnsi="Times New Roman" w:cs="Times New Roman"/>
          <w:color w:val="000000"/>
          <w:sz w:val="24"/>
          <w:szCs w:val="24"/>
        </w:rPr>
      </w:pPr>
    </w:p>
    <w:p w:rsidR="00DE46ED" w:rsidRPr="00633C5A" w:rsidRDefault="00DE46ED" w:rsidP="00DE46ED">
      <w:pPr>
        <w:spacing w:after="0" w:line="240" w:lineRule="auto"/>
        <w:rPr>
          <w:rFonts w:ascii="Times New Roman" w:hAnsi="Times New Roman" w:cs="Times New Roman"/>
          <w:b/>
          <w:color w:val="000000"/>
          <w:sz w:val="24"/>
          <w:szCs w:val="28"/>
        </w:rPr>
      </w:pPr>
      <w:r w:rsidRPr="00633C5A">
        <w:rPr>
          <w:rFonts w:ascii="Times New Roman" w:hAnsi="Times New Roman" w:cs="Times New Roman"/>
          <w:b/>
          <w:color w:val="000000"/>
          <w:sz w:val="24"/>
          <w:szCs w:val="28"/>
        </w:rPr>
        <w:t>ПРОГРАММНЫЕ ЗАДАЧИ ПО ОБРАЗОВАТЕЛЬНЫМ ОБЛАСТЯМ</w:t>
      </w:r>
    </w:p>
    <w:p w:rsidR="00DE46ED" w:rsidRPr="00633C5A" w:rsidRDefault="00DE46ED" w:rsidP="00A6609C">
      <w:pPr>
        <w:spacing w:after="0" w:line="240" w:lineRule="auto"/>
        <w:rPr>
          <w:rFonts w:ascii="Times New Roman" w:hAnsi="Times New Roman" w:cs="Times New Roman"/>
          <w:b/>
          <w:color w:val="000000"/>
          <w:sz w:val="24"/>
          <w:szCs w:val="28"/>
        </w:rPr>
      </w:pPr>
    </w:p>
    <w:p w:rsidR="00A6609C" w:rsidRDefault="00A6609C" w:rsidP="00A6609C">
      <w:pPr>
        <w:spacing w:after="0" w:line="240" w:lineRule="auto"/>
        <w:rPr>
          <w:rFonts w:ascii="Times New Roman" w:hAnsi="Times New Roman" w:cs="Times New Roman"/>
          <w:b/>
          <w:color w:val="000000"/>
          <w:sz w:val="24"/>
          <w:szCs w:val="28"/>
        </w:rPr>
      </w:pPr>
      <w:r>
        <w:rPr>
          <w:rFonts w:ascii="Times New Roman" w:hAnsi="Times New Roman" w:cs="Times New Roman"/>
          <w:b/>
          <w:color w:val="000000"/>
          <w:sz w:val="24"/>
          <w:szCs w:val="28"/>
        </w:rPr>
        <w:t>Образовательная область: Социально – коммуникативное развитие</w:t>
      </w:r>
    </w:p>
    <w:p w:rsidR="00E36E7E" w:rsidRDefault="00DE46ED" w:rsidP="00A6609C">
      <w:pPr>
        <w:spacing w:after="0" w:line="240" w:lineRule="auto"/>
        <w:rPr>
          <w:rFonts w:ascii="Times New Roman" w:hAnsi="Times New Roman" w:cs="Times New Roman"/>
          <w:color w:val="000000"/>
          <w:sz w:val="24"/>
          <w:szCs w:val="24"/>
        </w:rPr>
      </w:pPr>
      <w:r w:rsidRPr="00DE46ED">
        <w:rPr>
          <w:rFonts w:ascii="Times New Roman" w:hAnsi="Times New Roman" w:cs="Times New Roman"/>
          <w:color w:val="000000"/>
          <w:sz w:val="24"/>
          <w:szCs w:val="24"/>
        </w:rPr>
        <w:sym w:font="Symbol" w:char="F02D"/>
      </w:r>
      <w:r w:rsidRPr="00DE46ED">
        <w:rPr>
          <w:rFonts w:ascii="Times New Roman" w:hAnsi="Times New Roman" w:cs="Times New Roman"/>
          <w:color w:val="000000"/>
          <w:sz w:val="24"/>
          <w:szCs w:val="24"/>
        </w:rPr>
        <w:t xml:space="preserve"> Способствовать благоприятной адаптации дете</w:t>
      </w:r>
      <w:r w:rsidR="00E36E7E">
        <w:rPr>
          <w:rFonts w:ascii="Times New Roman" w:hAnsi="Times New Roman" w:cs="Times New Roman"/>
          <w:color w:val="000000"/>
          <w:sz w:val="24"/>
          <w:szCs w:val="24"/>
        </w:rPr>
        <w:t xml:space="preserve">й в детском саду, </w:t>
      </w:r>
      <w:r w:rsidRPr="00DE46ED">
        <w:rPr>
          <w:rFonts w:ascii="Times New Roman" w:hAnsi="Times New Roman" w:cs="Times New Roman"/>
          <w:color w:val="000000"/>
          <w:sz w:val="24"/>
          <w:szCs w:val="24"/>
        </w:rPr>
        <w:t>поддерживать эмоционально-положительное состояние детей.</w:t>
      </w:r>
      <w:r w:rsidRPr="00DE46ED">
        <w:rPr>
          <w:rFonts w:ascii="Times New Roman" w:hAnsi="Times New Roman" w:cs="Times New Roman"/>
          <w:color w:val="000000"/>
          <w:sz w:val="24"/>
          <w:szCs w:val="24"/>
        </w:rPr>
        <w:br/>
      </w:r>
      <w:r w:rsidRPr="00DE46ED">
        <w:rPr>
          <w:rFonts w:ascii="Times New Roman" w:hAnsi="Times New Roman" w:cs="Times New Roman"/>
          <w:color w:val="000000"/>
          <w:sz w:val="24"/>
          <w:szCs w:val="24"/>
        </w:rPr>
        <w:sym w:font="Symbol" w:char="F02D"/>
      </w:r>
      <w:r w:rsidRPr="00DE46ED">
        <w:rPr>
          <w:rFonts w:ascii="Times New Roman" w:hAnsi="Times New Roman" w:cs="Times New Roman"/>
          <w:color w:val="000000"/>
          <w:sz w:val="24"/>
          <w:szCs w:val="24"/>
        </w:rPr>
        <w:t xml:space="preserve"> Развивать игровой опыт каждого ребенка</w:t>
      </w:r>
      <w:r w:rsidR="00E36E7E">
        <w:rPr>
          <w:rFonts w:ascii="Times New Roman" w:hAnsi="Times New Roman" w:cs="Times New Roman"/>
          <w:color w:val="000000"/>
          <w:sz w:val="24"/>
          <w:szCs w:val="24"/>
        </w:rPr>
        <w:t xml:space="preserve">, помогая детям отражать в игре </w:t>
      </w:r>
      <w:r w:rsidRPr="00DE46ED">
        <w:rPr>
          <w:rFonts w:ascii="Times New Roman" w:hAnsi="Times New Roman" w:cs="Times New Roman"/>
          <w:color w:val="000000"/>
          <w:sz w:val="24"/>
          <w:szCs w:val="24"/>
        </w:rPr>
        <w:t>представления об окружающей действительности.</w:t>
      </w:r>
      <w:r w:rsidRPr="00DE46ED">
        <w:rPr>
          <w:rFonts w:ascii="Times New Roman" w:hAnsi="Times New Roman" w:cs="Times New Roman"/>
          <w:color w:val="000000"/>
          <w:sz w:val="24"/>
          <w:szCs w:val="24"/>
        </w:rPr>
        <w:br/>
      </w:r>
      <w:r w:rsidRPr="00DE46ED">
        <w:rPr>
          <w:rFonts w:ascii="Times New Roman" w:hAnsi="Times New Roman" w:cs="Times New Roman"/>
          <w:color w:val="000000"/>
          <w:sz w:val="24"/>
          <w:szCs w:val="24"/>
        </w:rPr>
        <w:sym w:font="Symbol" w:char="F02D"/>
      </w:r>
      <w:r w:rsidRPr="00DE46ED">
        <w:rPr>
          <w:rFonts w:ascii="Times New Roman" w:hAnsi="Times New Roman" w:cs="Times New Roman"/>
          <w:color w:val="000000"/>
          <w:sz w:val="24"/>
          <w:szCs w:val="24"/>
        </w:rPr>
        <w:t xml:space="preserve"> Поддерживать доброжелательные взаимоотношения детей, развиват</w:t>
      </w:r>
      <w:r w:rsidR="00E36E7E">
        <w:rPr>
          <w:rFonts w:ascii="Times New Roman" w:hAnsi="Times New Roman" w:cs="Times New Roman"/>
          <w:color w:val="000000"/>
          <w:sz w:val="24"/>
          <w:szCs w:val="24"/>
        </w:rPr>
        <w:t xml:space="preserve">ь </w:t>
      </w:r>
      <w:r w:rsidRPr="00DE46ED">
        <w:rPr>
          <w:rFonts w:ascii="Times New Roman" w:hAnsi="Times New Roman" w:cs="Times New Roman"/>
          <w:color w:val="000000"/>
          <w:sz w:val="24"/>
          <w:szCs w:val="24"/>
        </w:rPr>
        <w:t>эмоциональную отзывчивость, пр</w:t>
      </w:r>
      <w:r w:rsidR="00E36E7E">
        <w:rPr>
          <w:rFonts w:ascii="Times New Roman" w:hAnsi="Times New Roman" w:cs="Times New Roman"/>
          <w:color w:val="000000"/>
          <w:sz w:val="24"/>
          <w:szCs w:val="24"/>
        </w:rPr>
        <w:t xml:space="preserve">ивлекать к конкретным действиям </w:t>
      </w:r>
      <w:r w:rsidRPr="00DE46ED">
        <w:rPr>
          <w:rFonts w:ascii="Times New Roman" w:hAnsi="Times New Roman" w:cs="Times New Roman"/>
          <w:color w:val="000000"/>
          <w:sz w:val="24"/>
          <w:szCs w:val="24"/>
        </w:rPr>
        <w:t>помощи, заботы, участия (пожалеть, помочь, ласково обратиться).</w:t>
      </w:r>
      <w:r w:rsidRPr="00DE46ED">
        <w:rPr>
          <w:rFonts w:ascii="Times New Roman" w:hAnsi="Times New Roman" w:cs="Times New Roman"/>
          <w:color w:val="000000"/>
          <w:sz w:val="24"/>
          <w:szCs w:val="24"/>
        </w:rPr>
        <w:br/>
      </w:r>
      <w:r w:rsidRPr="00DE46ED">
        <w:rPr>
          <w:rFonts w:ascii="Times New Roman" w:hAnsi="Times New Roman" w:cs="Times New Roman"/>
          <w:color w:val="000000"/>
          <w:sz w:val="24"/>
          <w:szCs w:val="24"/>
        </w:rPr>
        <w:sym w:font="Symbol" w:char="F02D"/>
      </w:r>
      <w:r w:rsidRPr="00DE46ED">
        <w:rPr>
          <w:rFonts w:ascii="Times New Roman" w:hAnsi="Times New Roman" w:cs="Times New Roman"/>
          <w:color w:val="000000"/>
          <w:sz w:val="24"/>
          <w:szCs w:val="24"/>
        </w:rPr>
        <w:t>Формировать элементарные представлен</w:t>
      </w:r>
      <w:r w:rsidR="00E36E7E">
        <w:rPr>
          <w:rFonts w:ascii="Times New Roman" w:hAnsi="Times New Roman" w:cs="Times New Roman"/>
          <w:color w:val="000000"/>
          <w:sz w:val="24"/>
          <w:szCs w:val="24"/>
        </w:rPr>
        <w:t xml:space="preserve">ия о людях (взрослые, дети), об </w:t>
      </w:r>
      <w:r w:rsidRPr="00DE46ED">
        <w:rPr>
          <w:rFonts w:ascii="Times New Roman" w:hAnsi="Times New Roman" w:cs="Times New Roman"/>
          <w:color w:val="000000"/>
          <w:sz w:val="24"/>
          <w:szCs w:val="24"/>
        </w:rPr>
        <w:t>их внешнем виде, действиях, одежде, о некоторых ярко выраж</w:t>
      </w:r>
      <w:r w:rsidR="00E36E7E">
        <w:rPr>
          <w:rFonts w:ascii="Times New Roman" w:hAnsi="Times New Roman" w:cs="Times New Roman"/>
          <w:color w:val="000000"/>
          <w:sz w:val="24"/>
          <w:szCs w:val="24"/>
        </w:rPr>
        <w:t xml:space="preserve">енных </w:t>
      </w:r>
      <w:r w:rsidRPr="00DE46ED">
        <w:rPr>
          <w:rFonts w:ascii="Times New Roman" w:hAnsi="Times New Roman" w:cs="Times New Roman"/>
          <w:color w:val="000000"/>
          <w:sz w:val="24"/>
          <w:szCs w:val="24"/>
        </w:rPr>
        <w:t xml:space="preserve">эмоциональных состояниях (радость, веселье, </w:t>
      </w:r>
      <w:r w:rsidR="00E36E7E">
        <w:rPr>
          <w:rFonts w:ascii="Times New Roman" w:hAnsi="Times New Roman" w:cs="Times New Roman"/>
          <w:color w:val="000000"/>
          <w:sz w:val="24"/>
          <w:szCs w:val="24"/>
        </w:rPr>
        <w:t xml:space="preserve">слезы), о семье и детском саде. </w:t>
      </w:r>
    </w:p>
    <w:p w:rsidR="00A6609C" w:rsidRPr="00DE46ED" w:rsidRDefault="00DE46ED" w:rsidP="00A6609C">
      <w:pPr>
        <w:spacing w:after="0" w:line="240" w:lineRule="auto"/>
        <w:rPr>
          <w:rFonts w:ascii="Times New Roman" w:hAnsi="Times New Roman" w:cs="Times New Roman"/>
          <w:bCs/>
          <w:iCs/>
          <w:color w:val="000000"/>
          <w:sz w:val="24"/>
          <w:szCs w:val="24"/>
        </w:rPr>
      </w:pPr>
      <w:r w:rsidRPr="00DE46ED">
        <w:rPr>
          <w:rFonts w:ascii="Times New Roman" w:hAnsi="Times New Roman" w:cs="Times New Roman"/>
          <w:color w:val="000000"/>
          <w:sz w:val="24"/>
          <w:szCs w:val="24"/>
        </w:rPr>
        <w:sym w:font="Symbol" w:char="F02D"/>
      </w:r>
      <w:r w:rsidRPr="00DE46ED">
        <w:rPr>
          <w:rFonts w:ascii="Times New Roman" w:hAnsi="Times New Roman" w:cs="Times New Roman"/>
          <w:color w:val="000000"/>
          <w:sz w:val="24"/>
          <w:szCs w:val="24"/>
        </w:rPr>
        <w:t xml:space="preserve"> Способствовать становлению первичных </w:t>
      </w:r>
      <w:r w:rsidR="00E36E7E">
        <w:rPr>
          <w:rFonts w:ascii="Times New Roman" w:hAnsi="Times New Roman" w:cs="Times New Roman"/>
          <w:color w:val="000000"/>
          <w:sz w:val="24"/>
          <w:szCs w:val="24"/>
        </w:rPr>
        <w:t xml:space="preserve">представлений ребенка о себе, о </w:t>
      </w:r>
      <w:r w:rsidRPr="00DE46ED">
        <w:rPr>
          <w:rFonts w:ascii="Times New Roman" w:hAnsi="Times New Roman" w:cs="Times New Roman"/>
          <w:color w:val="000000"/>
          <w:sz w:val="24"/>
          <w:szCs w:val="24"/>
        </w:rPr>
        <w:t>своем возрасте, поле, о родителях и членах семьи. Развивать</w:t>
      </w:r>
      <w:r>
        <w:rPr>
          <w:rFonts w:ascii="Times New Roman" w:hAnsi="Times New Roman" w:cs="Times New Roman"/>
          <w:color w:val="000000"/>
          <w:sz w:val="24"/>
          <w:szCs w:val="24"/>
        </w:rPr>
        <w:t xml:space="preserve"> самостоятельность, уверенность, ориентацию на одобряемое взрослым поведение.</w:t>
      </w:r>
    </w:p>
    <w:p w:rsidR="00A6609C" w:rsidRPr="00DE46ED" w:rsidRDefault="00A6609C" w:rsidP="00A6609C">
      <w:pPr>
        <w:spacing w:after="0" w:line="240" w:lineRule="auto"/>
        <w:rPr>
          <w:rFonts w:ascii="Times New Roman" w:hAnsi="Times New Roman" w:cs="Times New Roman"/>
          <w:color w:val="000000"/>
          <w:sz w:val="24"/>
          <w:szCs w:val="24"/>
        </w:rPr>
      </w:pPr>
    </w:p>
    <w:p w:rsidR="00A6609C" w:rsidRDefault="00A6609C" w:rsidP="00A6609C">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Образовательная область: Познавательное развитие</w:t>
      </w:r>
    </w:p>
    <w:p w:rsidR="00A6609C" w:rsidRDefault="00DE46ED" w:rsidP="00DE46ED">
      <w:pPr>
        <w:spacing w:after="0" w:line="240" w:lineRule="auto"/>
        <w:rPr>
          <w:rFonts w:ascii="Times New Roman" w:hAnsi="Times New Roman" w:cs="Times New Roman"/>
          <w:color w:val="000000"/>
          <w:sz w:val="24"/>
          <w:szCs w:val="24"/>
        </w:rPr>
      </w:pPr>
      <w:r w:rsidRPr="00DE46ED">
        <w:rPr>
          <w:rFonts w:ascii="Times New Roman" w:hAnsi="Times New Roman" w:cs="Times New Roman"/>
          <w:color w:val="000000"/>
          <w:sz w:val="24"/>
          <w:szCs w:val="24"/>
        </w:rPr>
        <w:t>-Поддерживать интерес и активн</w:t>
      </w:r>
      <w:r w:rsidR="00E36E7E">
        <w:rPr>
          <w:rFonts w:ascii="Times New Roman" w:hAnsi="Times New Roman" w:cs="Times New Roman"/>
          <w:color w:val="000000"/>
          <w:sz w:val="24"/>
          <w:szCs w:val="24"/>
        </w:rPr>
        <w:t xml:space="preserve">ые действия детей с предметами, </w:t>
      </w:r>
      <w:r w:rsidRPr="00DE46ED">
        <w:rPr>
          <w:rFonts w:ascii="Times New Roman" w:hAnsi="Times New Roman" w:cs="Times New Roman"/>
          <w:color w:val="000000"/>
          <w:sz w:val="24"/>
          <w:szCs w:val="24"/>
        </w:rPr>
        <w:t>геометрическими телами и фигурами, песком, водой и снегом.</w:t>
      </w:r>
      <w:r w:rsidRPr="00DE46ED">
        <w:rPr>
          <w:rFonts w:ascii="Times New Roman" w:hAnsi="Times New Roman" w:cs="Times New Roman"/>
          <w:color w:val="000000"/>
          <w:sz w:val="24"/>
          <w:szCs w:val="24"/>
        </w:rPr>
        <w:br/>
      </w:r>
      <w:r w:rsidRPr="00DE46ED">
        <w:rPr>
          <w:rFonts w:ascii="Times New Roman" w:hAnsi="Times New Roman" w:cs="Times New Roman"/>
          <w:color w:val="000000"/>
          <w:sz w:val="24"/>
          <w:szCs w:val="24"/>
        </w:rPr>
        <w:sym w:font="Symbol" w:char="F02D"/>
      </w:r>
      <w:r w:rsidRPr="00DE46ED">
        <w:rPr>
          <w:rFonts w:ascii="Times New Roman" w:hAnsi="Times New Roman" w:cs="Times New Roman"/>
          <w:color w:val="000000"/>
          <w:sz w:val="24"/>
          <w:szCs w:val="24"/>
        </w:rPr>
        <w:t xml:space="preserve"> Формировать представления о сенсорных свойствах и</w:t>
      </w:r>
      <w:r w:rsidR="00E36E7E">
        <w:rPr>
          <w:rFonts w:ascii="Times New Roman" w:hAnsi="Times New Roman" w:cs="Times New Roman"/>
          <w:color w:val="000000"/>
          <w:sz w:val="24"/>
          <w:szCs w:val="24"/>
        </w:rPr>
        <w:t xml:space="preserve"> качествах предметов </w:t>
      </w:r>
      <w:r w:rsidRPr="00DE46ED">
        <w:rPr>
          <w:rFonts w:ascii="Times New Roman" w:hAnsi="Times New Roman" w:cs="Times New Roman"/>
          <w:color w:val="000000"/>
          <w:sz w:val="24"/>
          <w:szCs w:val="24"/>
        </w:rPr>
        <w:t>окружающего мира, развития ра</w:t>
      </w:r>
      <w:r w:rsidR="00E36E7E">
        <w:rPr>
          <w:rFonts w:ascii="Times New Roman" w:hAnsi="Times New Roman" w:cs="Times New Roman"/>
          <w:color w:val="000000"/>
          <w:sz w:val="24"/>
          <w:szCs w:val="24"/>
        </w:rPr>
        <w:t xml:space="preserve">зных видов детского восприятия: </w:t>
      </w:r>
      <w:r w:rsidRPr="00DE46ED">
        <w:rPr>
          <w:rFonts w:ascii="Times New Roman" w:hAnsi="Times New Roman" w:cs="Times New Roman"/>
          <w:color w:val="000000"/>
          <w:sz w:val="24"/>
          <w:szCs w:val="24"/>
        </w:rPr>
        <w:t>зрительного слухового, осязательного, вкусового, обонятельного.</w:t>
      </w:r>
      <w:r w:rsidRPr="00DE46ED">
        <w:rPr>
          <w:rFonts w:ascii="Times New Roman" w:hAnsi="Times New Roman" w:cs="Times New Roman"/>
          <w:color w:val="000000"/>
          <w:sz w:val="24"/>
          <w:szCs w:val="24"/>
        </w:rPr>
        <w:br/>
      </w:r>
      <w:r w:rsidRPr="00DE46ED">
        <w:rPr>
          <w:rFonts w:ascii="Times New Roman" w:hAnsi="Times New Roman" w:cs="Times New Roman"/>
          <w:color w:val="000000"/>
          <w:sz w:val="24"/>
          <w:szCs w:val="24"/>
        </w:rPr>
        <w:sym w:font="Symbol" w:char="F02D"/>
      </w:r>
      <w:r w:rsidRPr="00DE46ED">
        <w:rPr>
          <w:rFonts w:ascii="Times New Roman" w:hAnsi="Times New Roman" w:cs="Times New Roman"/>
          <w:color w:val="000000"/>
          <w:sz w:val="24"/>
          <w:szCs w:val="24"/>
        </w:rPr>
        <w:t xml:space="preserve"> Формировать обследовательские действ</w:t>
      </w:r>
      <w:r w:rsidR="00E36E7E">
        <w:rPr>
          <w:rFonts w:ascii="Times New Roman" w:hAnsi="Times New Roman" w:cs="Times New Roman"/>
          <w:color w:val="000000"/>
          <w:sz w:val="24"/>
          <w:szCs w:val="24"/>
        </w:rPr>
        <w:t xml:space="preserve">ия в первоначальном виде; учить </w:t>
      </w:r>
      <w:r w:rsidRPr="00DE46ED">
        <w:rPr>
          <w:rFonts w:ascii="Times New Roman" w:hAnsi="Times New Roman" w:cs="Times New Roman"/>
          <w:color w:val="000000"/>
          <w:sz w:val="24"/>
          <w:szCs w:val="24"/>
        </w:rPr>
        <w:t>детей выделять цвет, форму, величину как</w:t>
      </w:r>
      <w:r w:rsidR="00E36E7E">
        <w:rPr>
          <w:rFonts w:ascii="Times New Roman" w:hAnsi="Times New Roman" w:cs="Times New Roman"/>
          <w:color w:val="000000"/>
          <w:sz w:val="24"/>
          <w:szCs w:val="24"/>
        </w:rPr>
        <w:t xml:space="preserve"> особые признаки предметов, </w:t>
      </w:r>
      <w:r w:rsidRPr="00DE46ED">
        <w:rPr>
          <w:rFonts w:ascii="Times New Roman" w:hAnsi="Times New Roman" w:cs="Times New Roman"/>
          <w:color w:val="000000"/>
          <w:sz w:val="24"/>
          <w:szCs w:val="24"/>
        </w:rPr>
        <w:t>сопоставлять предметы между собой по</w:t>
      </w:r>
      <w:r w:rsidR="00E36E7E">
        <w:rPr>
          <w:rFonts w:ascii="Times New Roman" w:hAnsi="Times New Roman" w:cs="Times New Roman"/>
          <w:color w:val="000000"/>
          <w:sz w:val="24"/>
          <w:szCs w:val="24"/>
        </w:rPr>
        <w:t xml:space="preserve"> этим признакам, используя один </w:t>
      </w:r>
      <w:r w:rsidRPr="00DE46ED">
        <w:rPr>
          <w:rFonts w:ascii="Times New Roman" w:hAnsi="Times New Roman" w:cs="Times New Roman"/>
          <w:color w:val="000000"/>
          <w:sz w:val="24"/>
          <w:szCs w:val="24"/>
        </w:rPr>
        <w:t>предмет в качестве образца, подбирая пары, группы.</w:t>
      </w:r>
      <w:r w:rsidRPr="00DE46ED">
        <w:rPr>
          <w:rFonts w:ascii="Times New Roman" w:hAnsi="Times New Roman" w:cs="Times New Roman"/>
          <w:color w:val="000000"/>
          <w:sz w:val="24"/>
          <w:szCs w:val="24"/>
        </w:rPr>
        <w:br/>
      </w:r>
      <w:r w:rsidRPr="00DE46ED">
        <w:rPr>
          <w:rFonts w:ascii="Times New Roman" w:hAnsi="Times New Roman" w:cs="Times New Roman"/>
          <w:color w:val="000000"/>
          <w:sz w:val="24"/>
          <w:szCs w:val="24"/>
        </w:rPr>
        <w:sym w:font="Symbol" w:char="F02D"/>
      </w:r>
      <w:r w:rsidRPr="00DE46ED">
        <w:rPr>
          <w:rFonts w:ascii="Times New Roman" w:hAnsi="Times New Roman" w:cs="Times New Roman"/>
          <w:color w:val="000000"/>
          <w:sz w:val="24"/>
          <w:szCs w:val="24"/>
        </w:rPr>
        <w:t xml:space="preserve"> Поддерживать положительные пережив</w:t>
      </w:r>
      <w:r w:rsidR="00E36E7E">
        <w:rPr>
          <w:rFonts w:ascii="Times New Roman" w:hAnsi="Times New Roman" w:cs="Times New Roman"/>
          <w:color w:val="000000"/>
          <w:sz w:val="24"/>
          <w:szCs w:val="24"/>
        </w:rPr>
        <w:t xml:space="preserve">ания детей в процессе общения с </w:t>
      </w:r>
      <w:r w:rsidRPr="00DE46ED">
        <w:rPr>
          <w:rFonts w:ascii="Times New Roman" w:hAnsi="Times New Roman" w:cs="Times New Roman"/>
          <w:color w:val="000000"/>
          <w:sz w:val="24"/>
          <w:szCs w:val="24"/>
        </w:rPr>
        <w:t>природой: радость, удивление, любопытство</w:t>
      </w:r>
      <w:r w:rsidR="00E36E7E">
        <w:rPr>
          <w:rFonts w:ascii="Times New Roman" w:hAnsi="Times New Roman" w:cs="Times New Roman"/>
          <w:color w:val="000000"/>
          <w:sz w:val="24"/>
          <w:szCs w:val="24"/>
        </w:rPr>
        <w:t xml:space="preserve"> при восприятии природных </w:t>
      </w:r>
      <w:r w:rsidRPr="00DE46ED">
        <w:rPr>
          <w:rFonts w:ascii="Times New Roman" w:hAnsi="Times New Roman" w:cs="Times New Roman"/>
          <w:color w:val="000000"/>
          <w:sz w:val="24"/>
          <w:szCs w:val="24"/>
        </w:rPr>
        <w:t>объектов.</w:t>
      </w:r>
      <w:r w:rsidRPr="00DE46ED">
        <w:rPr>
          <w:rFonts w:ascii="Times New Roman" w:hAnsi="Times New Roman" w:cs="Times New Roman"/>
          <w:color w:val="000000"/>
          <w:sz w:val="24"/>
          <w:szCs w:val="24"/>
        </w:rPr>
        <w:br/>
      </w:r>
      <w:r w:rsidRPr="00DE46ED">
        <w:rPr>
          <w:rFonts w:ascii="Times New Roman" w:hAnsi="Times New Roman" w:cs="Times New Roman"/>
          <w:color w:val="000000"/>
          <w:sz w:val="24"/>
          <w:szCs w:val="24"/>
        </w:rPr>
        <w:sym w:font="Symbol" w:char="F02D"/>
      </w:r>
      <w:r w:rsidRPr="00DE46ED">
        <w:rPr>
          <w:rFonts w:ascii="Times New Roman" w:hAnsi="Times New Roman" w:cs="Times New Roman"/>
          <w:color w:val="000000"/>
          <w:sz w:val="24"/>
          <w:szCs w:val="24"/>
        </w:rPr>
        <w:t>Содействовать запоминанию и самос</w:t>
      </w:r>
      <w:r w:rsidR="00E36E7E">
        <w:rPr>
          <w:rFonts w:ascii="Times New Roman" w:hAnsi="Times New Roman" w:cs="Times New Roman"/>
          <w:color w:val="000000"/>
          <w:sz w:val="24"/>
          <w:szCs w:val="24"/>
        </w:rPr>
        <w:t xml:space="preserve">тоятельному употреблению детьми </w:t>
      </w:r>
      <w:r w:rsidRPr="00DE46ED">
        <w:rPr>
          <w:rFonts w:ascii="Times New Roman" w:hAnsi="Times New Roman" w:cs="Times New Roman"/>
          <w:color w:val="000000"/>
          <w:sz w:val="24"/>
          <w:szCs w:val="24"/>
        </w:rPr>
        <w:t xml:space="preserve">слов </w:t>
      </w:r>
      <w:r>
        <w:rPr>
          <w:rFonts w:ascii="Times New Roman" w:hAnsi="Times New Roman" w:cs="Times New Roman"/>
          <w:color w:val="000000"/>
          <w:sz w:val="24"/>
          <w:szCs w:val="24"/>
        </w:rPr>
        <w:t>– названий свойств (цвет, форма, размер)  результатов сравнения по свойству (такой же, не т</w:t>
      </w:r>
      <w:r w:rsidR="00E36E7E">
        <w:rPr>
          <w:rFonts w:ascii="Times New Roman" w:hAnsi="Times New Roman" w:cs="Times New Roman"/>
          <w:color w:val="000000"/>
          <w:sz w:val="24"/>
          <w:szCs w:val="24"/>
        </w:rPr>
        <w:t>акой, разные, похожий, больше, м</w:t>
      </w:r>
      <w:r>
        <w:rPr>
          <w:rFonts w:ascii="Times New Roman" w:hAnsi="Times New Roman" w:cs="Times New Roman"/>
          <w:color w:val="000000"/>
          <w:sz w:val="24"/>
          <w:szCs w:val="24"/>
        </w:rPr>
        <w:t>еньше).</w:t>
      </w:r>
    </w:p>
    <w:p w:rsidR="00ED20EB" w:rsidRPr="00DE46ED" w:rsidRDefault="00ED20EB" w:rsidP="00DE46ED">
      <w:pPr>
        <w:spacing w:after="0" w:line="240" w:lineRule="auto"/>
        <w:rPr>
          <w:rFonts w:ascii="Times New Roman" w:hAnsi="Times New Roman" w:cs="Times New Roman"/>
          <w:color w:val="000000"/>
          <w:sz w:val="24"/>
          <w:szCs w:val="24"/>
        </w:rPr>
      </w:pPr>
    </w:p>
    <w:p w:rsidR="00A6609C" w:rsidRDefault="00A6609C" w:rsidP="00A6609C">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Образовательная область: Речевое развитие</w:t>
      </w:r>
    </w:p>
    <w:p w:rsidR="00A6609C" w:rsidRDefault="00ED20EB" w:rsidP="00A6609C">
      <w:pPr>
        <w:spacing w:after="0" w:line="240" w:lineRule="auto"/>
        <w:rPr>
          <w:rFonts w:ascii="Times New Roman" w:hAnsi="Times New Roman" w:cs="Times New Roman"/>
          <w:color w:val="000000"/>
          <w:sz w:val="24"/>
          <w:szCs w:val="24"/>
        </w:rPr>
      </w:pPr>
      <w:r w:rsidRPr="00ED20EB">
        <w:rPr>
          <w:rFonts w:ascii="Times New Roman" w:hAnsi="Times New Roman" w:cs="Times New Roman"/>
          <w:color w:val="000000"/>
          <w:sz w:val="24"/>
          <w:szCs w:val="24"/>
        </w:rPr>
        <w:sym w:font="Symbol" w:char="F02D"/>
      </w:r>
      <w:r w:rsidRPr="00ED20EB">
        <w:rPr>
          <w:rFonts w:ascii="Times New Roman" w:hAnsi="Times New Roman" w:cs="Times New Roman"/>
          <w:color w:val="000000"/>
          <w:sz w:val="24"/>
          <w:szCs w:val="24"/>
        </w:rPr>
        <w:t xml:space="preserve"> Воспитывать у детей интерес к общению со взрослыми и сверстниками;</w:t>
      </w:r>
      <w:r w:rsidRPr="00ED20EB">
        <w:rPr>
          <w:rFonts w:ascii="Times New Roman" w:hAnsi="Times New Roman" w:cs="Times New Roman"/>
          <w:color w:val="000000"/>
          <w:sz w:val="24"/>
          <w:szCs w:val="24"/>
        </w:rPr>
        <w:br/>
      </w:r>
      <w:r w:rsidRPr="00ED20EB">
        <w:rPr>
          <w:rFonts w:ascii="Times New Roman" w:hAnsi="Times New Roman" w:cs="Times New Roman"/>
          <w:color w:val="000000"/>
          <w:sz w:val="24"/>
          <w:szCs w:val="24"/>
        </w:rPr>
        <w:sym w:font="Symbol" w:char="F02D"/>
      </w:r>
      <w:r w:rsidRPr="00ED20EB">
        <w:rPr>
          <w:rFonts w:ascii="Times New Roman" w:hAnsi="Times New Roman" w:cs="Times New Roman"/>
          <w:color w:val="000000"/>
          <w:sz w:val="24"/>
          <w:szCs w:val="24"/>
        </w:rPr>
        <w:t xml:space="preserve"> Обучать детей вступать в контакт с ок</w:t>
      </w:r>
      <w:r w:rsidR="00E36E7E">
        <w:rPr>
          <w:rFonts w:ascii="Times New Roman" w:hAnsi="Times New Roman" w:cs="Times New Roman"/>
          <w:color w:val="000000"/>
          <w:sz w:val="24"/>
          <w:szCs w:val="24"/>
        </w:rPr>
        <w:t xml:space="preserve">ружающими, выражать свои мысли, </w:t>
      </w:r>
      <w:r w:rsidRPr="00ED20EB">
        <w:rPr>
          <w:rFonts w:ascii="Times New Roman" w:hAnsi="Times New Roman" w:cs="Times New Roman"/>
          <w:color w:val="000000"/>
          <w:sz w:val="24"/>
          <w:szCs w:val="24"/>
        </w:rPr>
        <w:t xml:space="preserve">чувства, впечатления, используя </w:t>
      </w:r>
      <w:r w:rsidR="00E36E7E">
        <w:rPr>
          <w:rFonts w:ascii="Times New Roman" w:hAnsi="Times New Roman" w:cs="Times New Roman"/>
          <w:color w:val="000000"/>
          <w:sz w:val="24"/>
          <w:szCs w:val="24"/>
        </w:rPr>
        <w:t xml:space="preserve">речевые средства и элементарные </w:t>
      </w:r>
      <w:r w:rsidRPr="00ED20EB">
        <w:rPr>
          <w:rFonts w:ascii="Times New Roman" w:hAnsi="Times New Roman" w:cs="Times New Roman"/>
          <w:color w:val="000000"/>
          <w:sz w:val="24"/>
          <w:szCs w:val="24"/>
        </w:rPr>
        <w:t>этикетные формулы общения;</w:t>
      </w:r>
      <w:r w:rsidRPr="00ED20EB">
        <w:rPr>
          <w:rFonts w:ascii="Times New Roman" w:hAnsi="Times New Roman" w:cs="Times New Roman"/>
          <w:color w:val="000000"/>
          <w:sz w:val="24"/>
          <w:szCs w:val="24"/>
        </w:rPr>
        <w:br/>
      </w:r>
      <w:r w:rsidRPr="00ED20EB">
        <w:rPr>
          <w:rFonts w:ascii="Times New Roman" w:hAnsi="Times New Roman" w:cs="Times New Roman"/>
          <w:color w:val="000000"/>
          <w:sz w:val="24"/>
          <w:szCs w:val="24"/>
        </w:rPr>
        <w:sym w:font="Symbol" w:char="F02D"/>
      </w:r>
      <w:r w:rsidRPr="00ED20EB">
        <w:rPr>
          <w:rFonts w:ascii="Times New Roman" w:hAnsi="Times New Roman" w:cs="Times New Roman"/>
          <w:color w:val="000000"/>
          <w:sz w:val="24"/>
          <w:szCs w:val="24"/>
        </w:rPr>
        <w:t xml:space="preserve"> Развивать желание детей активно включат</w:t>
      </w:r>
      <w:r w:rsidR="00E36E7E">
        <w:rPr>
          <w:rFonts w:ascii="Times New Roman" w:hAnsi="Times New Roman" w:cs="Times New Roman"/>
          <w:color w:val="000000"/>
          <w:sz w:val="24"/>
          <w:szCs w:val="24"/>
        </w:rPr>
        <w:t xml:space="preserve">ься в речевого взаимодействие, </w:t>
      </w:r>
      <w:r w:rsidRPr="00ED20EB">
        <w:rPr>
          <w:rFonts w:ascii="Times New Roman" w:hAnsi="Times New Roman" w:cs="Times New Roman"/>
          <w:color w:val="000000"/>
          <w:sz w:val="24"/>
          <w:szCs w:val="24"/>
        </w:rPr>
        <w:t>направленное на развитие умения пони</w:t>
      </w:r>
      <w:r w:rsidR="00E36E7E">
        <w:rPr>
          <w:rFonts w:ascii="Times New Roman" w:hAnsi="Times New Roman" w:cs="Times New Roman"/>
          <w:color w:val="000000"/>
          <w:sz w:val="24"/>
          <w:szCs w:val="24"/>
        </w:rPr>
        <w:t xml:space="preserve">мать обращенную речь с опорой и </w:t>
      </w:r>
      <w:r w:rsidRPr="00ED20EB">
        <w:rPr>
          <w:rFonts w:ascii="Times New Roman" w:hAnsi="Times New Roman" w:cs="Times New Roman"/>
          <w:color w:val="000000"/>
          <w:sz w:val="24"/>
          <w:szCs w:val="24"/>
        </w:rPr>
        <w:t>без опоры на наглядность.</w:t>
      </w:r>
      <w:r w:rsidRPr="00ED20EB">
        <w:rPr>
          <w:rFonts w:ascii="Times New Roman" w:hAnsi="Times New Roman" w:cs="Times New Roman"/>
          <w:color w:val="000000"/>
          <w:sz w:val="24"/>
          <w:szCs w:val="24"/>
        </w:rPr>
        <w:br/>
      </w:r>
      <w:r w:rsidRPr="00ED20EB">
        <w:rPr>
          <w:rFonts w:ascii="Times New Roman" w:hAnsi="Times New Roman" w:cs="Times New Roman"/>
          <w:color w:val="000000"/>
          <w:sz w:val="24"/>
          <w:szCs w:val="24"/>
        </w:rPr>
        <w:sym w:font="Symbol" w:char="F02D"/>
      </w:r>
      <w:r w:rsidRPr="00ED20EB">
        <w:rPr>
          <w:rFonts w:ascii="Times New Roman" w:hAnsi="Times New Roman" w:cs="Times New Roman"/>
          <w:color w:val="000000"/>
          <w:sz w:val="24"/>
          <w:szCs w:val="24"/>
        </w:rPr>
        <w:t xml:space="preserve"> Обогащать и активизировать слов</w:t>
      </w:r>
      <w:r w:rsidR="00E36E7E">
        <w:rPr>
          <w:rFonts w:ascii="Times New Roman" w:hAnsi="Times New Roman" w:cs="Times New Roman"/>
          <w:color w:val="000000"/>
          <w:sz w:val="24"/>
          <w:szCs w:val="24"/>
        </w:rPr>
        <w:t xml:space="preserve">арь детей за счет слов-названий </w:t>
      </w:r>
      <w:r w:rsidRPr="00ED20EB">
        <w:rPr>
          <w:rFonts w:ascii="Times New Roman" w:hAnsi="Times New Roman" w:cs="Times New Roman"/>
          <w:color w:val="000000"/>
          <w:sz w:val="24"/>
          <w:szCs w:val="24"/>
        </w:rPr>
        <w:t>предметов, объектов, их действий или действий с ними, некоторых яр</w:t>
      </w:r>
      <w:r w:rsidR="00E36E7E">
        <w:rPr>
          <w:rFonts w:ascii="Times New Roman" w:hAnsi="Times New Roman" w:cs="Times New Roman"/>
          <w:color w:val="000000"/>
          <w:sz w:val="24"/>
          <w:szCs w:val="24"/>
        </w:rPr>
        <w:t xml:space="preserve">ко </w:t>
      </w:r>
      <w:r w:rsidRPr="00ED20EB">
        <w:rPr>
          <w:rFonts w:ascii="Times New Roman" w:hAnsi="Times New Roman" w:cs="Times New Roman"/>
          <w:color w:val="000000"/>
          <w:sz w:val="24"/>
          <w:szCs w:val="24"/>
        </w:rPr>
        <w:t>выраженных частей, свойств предмета (цвет, форма, размер, характер</w:t>
      </w:r>
      <w:r>
        <w:rPr>
          <w:rFonts w:ascii="Times New Roman" w:hAnsi="Times New Roman" w:cs="Times New Roman"/>
          <w:color w:val="000000"/>
          <w:sz w:val="24"/>
          <w:szCs w:val="24"/>
        </w:rPr>
        <w:t xml:space="preserve"> поверхности).</w:t>
      </w:r>
    </w:p>
    <w:p w:rsidR="00ED20EB" w:rsidRPr="00ED20EB" w:rsidRDefault="00ED20EB" w:rsidP="00A6609C">
      <w:pPr>
        <w:spacing w:after="0" w:line="240" w:lineRule="auto"/>
        <w:rPr>
          <w:rFonts w:ascii="Times New Roman" w:hAnsi="Times New Roman" w:cs="Times New Roman"/>
          <w:b/>
          <w:color w:val="000000"/>
          <w:sz w:val="24"/>
          <w:szCs w:val="24"/>
        </w:rPr>
      </w:pPr>
    </w:p>
    <w:p w:rsidR="00A6609C" w:rsidRDefault="00A6609C" w:rsidP="00A6609C">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Образовательная область: Художественно – эстетическое развитие</w:t>
      </w:r>
    </w:p>
    <w:p w:rsidR="00A6609C" w:rsidRDefault="00ED20EB" w:rsidP="00A6609C">
      <w:pPr>
        <w:spacing w:after="0" w:line="240" w:lineRule="auto"/>
        <w:rPr>
          <w:rFonts w:ascii="Times New Roman" w:hAnsi="Times New Roman" w:cs="Times New Roman"/>
          <w:color w:val="000000"/>
          <w:sz w:val="24"/>
          <w:szCs w:val="24"/>
        </w:rPr>
      </w:pPr>
      <w:r w:rsidRPr="00ED20EB">
        <w:rPr>
          <w:rFonts w:ascii="Times New Roman" w:hAnsi="Times New Roman" w:cs="Times New Roman"/>
          <w:color w:val="000000"/>
          <w:sz w:val="24"/>
          <w:szCs w:val="24"/>
        </w:rPr>
        <w:t>‒ Вызвать интерес и воспитывать желани</w:t>
      </w:r>
      <w:r w:rsidR="00E36E7E">
        <w:rPr>
          <w:rFonts w:ascii="Times New Roman" w:hAnsi="Times New Roman" w:cs="Times New Roman"/>
          <w:color w:val="000000"/>
          <w:sz w:val="24"/>
          <w:szCs w:val="24"/>
        </w:rPr>
        <w:t xml:space="preserve">е участвовать в образовательных </w:t>
      </w:r>
      <w:r w:rsidRPr="00ED20EB">
        <w:rPr>
          <w:rFonts w:ascii="Times New Roman" w:hAnsi="Times New Roman" w:cs="Times New Roman"/>
          <w:color w:val="000000"/>
          <w:sz w:val="24"/>
          <w:szCs w:val="24"/>
        </w:rPr>
        <w:t>ситуациях и играх эстетической н</w:t>
      </w:r>
      <w:r w:rsidR="00E36E7E">
        <w:rPr>
          <w:rFonts w:ascii="Times New Roman" w:hAnsi="Times New Roman" w:cs="Times New Roman"/>
          <w:color w:val="000000"/>
          <w:sz w:val="24"/>
          <w:szCs w:val="24"/>
        </w:rPr>
        <w:t xml:space="preserve">аправленности, рисовать, лепить </w:t>
      </w:r>
      <w:r w:rsidRPr="00ED20EB">
        <w:rPr>
          <w:rFonts w:ascii="Times New Roman" w:hAnsi="Times New Roman" w:cs="Times New Roman"/>
          <w:color w:val="000000"/>
          <w:sz w:val="24"/>
          <w:szCs w:val="24"/>
        </w:rPr>
        <w:t>совместно со взрослым и самостоятельно.</w:t>
      </w:r>
      <w:r w:rsidRPr="00ED20EB">
        <w:rPr>
          <w:rFonts w:ascii="Times New Roman" w:hAnsi="Times New Roman" w:cs="Times New Roman"/>
          <w:color w:val="000000"/>
          <w:sz w:val="24"/>
          <w:szCs w:val="24"/>
        </w:rPr>
        <w:br/>
        <w:t xml:space="preserve">‒ Развивать эмоциональный отклик </w:t>
      </w:r>
      <w:r w:rsidR="00E36E7E">
        <w:rPr>
          <w:rFonts w:ascii="Times New Roman" w:hAnsi="Times New Roman" w:cs="Times New Roman"/>
          <w:color w:val="000000"/>
          <w:sz w:val="24"/>
          <w:szCs w:val="24"/>
        </w:rPr>
        <w:t xml:space="preserve">детей на отдельные эстетические </w:t>
      </w:r>
      <w:r w:rsidRPr="00ED20EB">
        <w:rPr>
          <w:rFonts w:ascii="Times New Roman" w:hAnsi="Times New Roman" w:cs="Times New Roman"/>
          <w:color w:val="000000"/>
          <w:sz w:val="24"/>
          <w:szCs w:val="24"/>
        </w:rPr>
        <w:t>свойства и качества предметов (в п</w:t>
      </w:r>
      <w:r w:rsidR="00E36E7E">
        <w:rPr>
          <w:rFonts w:ascii="Times New Roman" w:hAnsi="Times New Roman" w:cs="Times New Roman"/>
          <w:color w:val="000000"/>
          <w:sz w:val="24"/>
          <w:szCs w:val="24"/>
        </w:rPr>
        <w:t xml:space="preserve">роцессе рассматривания игрушек, </w:t>
      </w:r>
      <w:r w:rsidRPr="00ED20EB">
        <w:rPr>
          <w:rFonts w:ascii="Times New Roman" w:hAnsi="Times New Roman" w:cs="Times New Roman"/>
          <w:color w:val="000000"/>
          <w:sz w:val="24"/>
          <w:szCs w:val="24"/>
        </w:rPr>
        <w:t>природных объектов, предметов быта, произведений искусства).</w:t>
      </w:r>
      <w:r w:rsidRPr="00ED20EB">
        <w:rPr>
          <w:rFonts w:ascii="Times New Roman" w:hAnsi="Times New Roman" w:cs="Times New Roman"/>
          <w:color w:val="000000"/>
          <w:sz w:val="24"/>
          <w:szCs w:val="24"/>
        </w:rPr>
        <w:br/>
      </w:r>
      <w:r w:rsidRPr="00ED20EB">
        <w:rPr>
          <w:rFonts w:ascii="Times New Roman" w:hAnsi="Times New Roman" w:cs="Times New Roman"/>
          <w:color w:val="000000"/>
          <w:sz w:val="24"/>
          <w:szCs w:val="24"/>
        </w:rPr>
        <w:lastRenderedPageBreak/>
        <w:t>‒ Формировать умения создавать (в совмес</w:t>
      </w:r>
      <w:r w:rsidR="00E36E7E">
        <w:rPr>
          <w:rFonts w:ascii="Times New Roman" w:hAnsi="Times New Roman" w:cs="Times New Roman"/>
          <w:color w:val="000000"/>
          <w:sz w:val="24"/>
          <w:szCs w:val="24"/>
        </w:rPr>
        <w:t xml:space="preserve">тной с педагогом деятельности и </w:t>
      </w:r>
      <w:r w:rsidRPr="00ED20EB">
        <w:rPr>
          <w:rFonts w:ascii="Times New Roman" w:hAnsi="Times New Roman" w:cs="Times New Roman"/>
          <w:color w:val="000000"/>
          <w:sz w:val="24"/>
          <w:szCs w:val="24"/>
        </w:rPr>
        <w:t xml:space="preserve">самостоятельно) несложные </w:t>
      </w:r>
      <w:r w:rsidR="00E36E7E">
        <w:rPr>
          <w:rFonts w:ascii="Times New Roman" w:hAnsi="Times New Roman" w:cs="Times New Roman"/>
          <w:color w:val="000000"/>
          <w:sz w:val="24"/>
          <w:szCs w:val="24"/>
        </w:rPr>
        <w:t xml:space="preserve">изображения в рисовании, лепки, </w:t>
      </w:r>
      <w:r w:rsidRPr="00ED20EB">
        <w:rPr>
          <w:rFonts w:ascii="Times New Roman" w:hAnsi="Times New Roman" w:cs="Times New Roman"/>
          <w:color w:val="000000"/>
          <w:sz w:val="24"/>
          <w:szCs w:val="24"/>
        </w:rPr>
        <w:t>аппликации, конструировании, ассоции</w:t>
      </w:r>
      <w:r w:rsidR="00E36E7E">
        <w:rPr>
          <w:rFonts w:ascii="Times New Roman" w:hAnsi="Times New Roman" w:cs="Times New Roman"/>
          <w:color w:val="000000"/>
          <w:sz w:val="24"/>
          <w:szCs w:val="24"/>
        </w:rPr>
        <w:t xml:space="preserve">ровать изображение с предметами окружающего мира, </w:t>
      </w:r>
      <w:r w:rsidRPr="00ED20EB">
        <w:rPr>
          <w:rFonts w:ascii="Times New Roman" w:hAnsi="Times New Roman" w:cs="Times New Roman"/>
          <w:color w:val="000000"/>
          <w:sz w:val="24"/>
          <w:szCs w:val="24"/>
        </w:rPr>
        <w:t xml:space="preserve">принимать </w:t>
      </w:r>
      <w:r w:rsidR="00E36E7E">
        <w:rPr>
          <w:rFonts w:ascii="Times New Roman" w:hAnsi="Times New Roman" w:cs="Times New Roman"/>
          <w:color w:val="000000"/>
          <w:sz w:val="24"/>
          <w:szCs w:val="24"/>
        </w:rPr>
        <w:t xml:space="preserve">замысел, предложенный взрослым, </w:t>
      </w:r>
      <w:r w:rsidRPr="00ED20EB">
        <w:rPr>
          <w:rFonts w:ascii="Times New Roman" w:hAnsi="Times New Roman" w:cs="Times New Roman"/>
          <w:color w:val="000000"/>
          <w:sz w:val="24"/>
          <w:szCs w:val="24"/>
        </w:rPr>
        <w:t>создавать изображение по принятому замыслу.</w:t>
      </w:r>
      <w:r w:rsidRPr="00ED20EB">
        <w:rPr>
          <w:rFonts w:ascii="Times New Roman" w:hAnsi="Times New Roman" w:cs="Times New Roman"/>
          <w:color w:val="000000"/>
          <w:sz w:val="24"/>
          <w:szCs w:val="24"/>
        </w:rPr>
        <w:br/>
        <w:t>‒ Активизировать освоение изобразит</w:t>
      </w:r>
      <w:r w:rsidR="00E36E7E">
        <w:rPr>
          <w:rFonts w:ascii="Times New Roman" w:hAnsi="Times New Roman" w:cs="Times New Roman"/>
          <w:color w:val="000000"/>
          <w:sz w:val="24"/>
          <w:szCs w:val="24"/>
        </w:rPr>
        <w:t xml:space="preserve">ельных материалов, инструментов </w:t>
      </w:r>
      <w:r w:rsidRPr="00ED20EB">
        <w:rPr>
          <w:rFonts w:ascii="Times New Roman" w:hAnsi="Times New Roman" w:cs="Times New Roman"/>
          <w:color w:val="000000"/>
          <w:sz w:val="24"/>
          <w:szCs w:val="24"/>
        </w:rPr>
        <w:t>(их возможностей и прав</w:t>
      </w:r>
      <w:r w:rsidR="00E36E7E">
        <w:rPr>
          <w:rFonts w:ascii="Times New Roman" w:hAnsi="Times New Roman" w:cs="Times New Roman"/>
          <w:color w:val="000000"/>
          <w:sz w:val="24"/>
          <w:szCs w:val="24"/>
        </w:rPr>
        <w:t xml:space="preserve">ил использования), поддерживать </w:t>
      </w:r>
      <w:r w:rsidRPr="00ED20EB">
        <w:rPr>
          <w:rFonts w:ascii="Times New Roman" w:hAnsi="Times New Roman" w:cs="Times New Roman"/>
          <w:color w:val="000000"/>
          <w:sz w:val="24"/>
          <w:szCs w:val="24"/>
        </w:rPr>
        <w:t>экспериментирование с ними, развивать</w:t>
      </w:r>
      <w:r w:rsidR="00E36E7E">
        <w:rPr>
          <w:rFonts w:ascii="Times New Roman" w:hAnsi="Times New Roman" w:cs="Times New Roman"/>
          <w:color w:val="000000"/>
          <w:sz w:val="24"/>
          <w:szCs w:val="24"/>
        </w:rPr>
        <w:t xml:space="preserve"> технические умения, зрительно- моторную координацию, моторные </w:t>
      </w:r>
      <w:r w:rsidRPr="00ED20EB">
        <w:rPr>
          <w:rFonts w:ascii="Times New Roman" w:hAnsi="Times New Roman" w:cs="Times New Roman"/>
          <w:color w:val="000000"/>
          <w:sz w:val="24"/>
          <w:szCs w:val="24"/>
        </w:rPr>
        <w:t>х</w:t>
      </w:r>
      <w:r w:rsidR="00E36E7E">
        <w:rPr>
          <w:rFonts w:ascii="Times New Roman" w:hAnsi="Times New Roman" w:cs="Times New Roman"/>
          <w:color w:val="000000"/>
          <w:sz w:val="24"/>
          <w:szCs w:val="24"/>
        </w:rPr>
        <w:t xml:space="preserve">арактеристики и формообразующие </w:t>
      </w:r>
      <w:r w:rsidRPr="00ED20EB">
        <w:rPr>
          <w:rFonts w:ascii="Times New Roman" w:hAnsi="Times New Roman" w:cs="Times New Roman"/>
          <w:color w:val="000000"/>
          <w:sz w:val="24"/>
          <w:szCs w:val="24"/>
        </w:rPr>
        <w:t>умения.</w:t>
      </w:r>
    </w:p>
    <w:p w:rsidR="00ED20EB" w:rsidRDefault="00ED20EB" w:rsidP="00A660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развивать умение вслушиваться в музыку, различать некоторые особенности звучания; побуждать к подпеванию и пению; развивать умение связывать движение с музыкой.</w:t>
      </w:r>
    </w:p>
    <w:p w:rsidR="00ED20EB" w:rsidRPr="00ED20EB" w:rsidRDefault="00ED20EB" w:rsidP="00A6609C">
      <w:pPr>
        <w:spacing w:after="0" w:line="240" w:lineRule="auto"/>
        <w:rPr>
          <w:rFonts w:ascii="Times New Roman" w:hAnsi="Times New Roman" w:cs="Times New Roman"/>
          <w:b/>
          <w:color w:val="000000"/>
          <w:sz w:val="24"/>
          <w:szCs w:val="24"/>
        </w:rPr>
      </w:pPr>
    </w:p>
    <w:p w:rsidR="00A6609C" w:rsidRDefault="00A6609C" w:rsidP="00A6609C">
      <w:pPr>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Образовательная область: Физическое развитие</w:t>
      </w:r>
      <w:r>
        <w:rPr>
          <w:color w:val="000000"/>
          <w:sz w:val="28"/>
          <w:szCs w:val="28"/>
        </w:rPr>
        <w:br/>
      </w:r>
      <w:r w:rsidR="00ED20EB" w:rsidRPr="00ED20EB">
        <w:rPr>
          <w:rFonts w:ascii="Times New Roman" w:hAnsi="Times New Roman" w:cs="Times New Roman"/>
          <w:color w:val="000000"/>
          <w:sz w:val="24"/>
          <w:szCs w:val="24"/>
        </w:rPr>
        <w:sym w:font="Symbol" w:char="F02D"/>
      </w:r>
      <w:r w:rsidR="00ED20EB" w:rsidRPr="00ED20EB">
        <w:rPr>
          <w:rFonts w:ascii="Times New Roman" w:hAnsi="Times New Roman" w:cs="Times New Roman"/>
          <w:color w:val="000000"/>
          <w:sz w:val="24"/>
          <w:szCs w:val="24"/>
        </w:rPr>
        <w:t xml:space="preserve"> Обогащать детский двигательны</w:t>
      </w:r>
      <w:r w:rsidR="00ED20EB">
        <w:rPr>
          <w:rFonts w:ascii="Times New Roman" w:hAnsi="Times New Roman" w:cs="Times New Roman"/>
          <w:color w:val="000000"/>
          <w:sz w:val="24"/>
          <w:szCs w:val="24"/>
        </w:rPr>
        <w:t xml:space="preserve">й опыт, способствовать освоению </w:t>
      </w:r>
      <w:r w:rsidR="00ED20EB" w:rsidRPr="00ED20EB">
        <w:rPr>
          <w:rFonts w:ascii="Times New Roman" w:hAnsi="Times New Roman" w:cs="Times New Roman"/>
          <w:color w:val="000000"/>
          <w:sz w:val="24"/>
          <w:szCs w:val="24"/>
        </w:rPr>
        <w:t>основных движений, развит</w:t>
      </w:r>
      <w:r w:rsidR="00ED20EB">
        <w:rPr>
          <w:rFonts w:ascii="Times New Roman" w:hAnsi="Times New Roman" w:cs="Times New Roman"/>
          <w:color w:val="000000"/>
          <w:sz w:val="24"/>
          <w:szCs w:val="24"/>
        </w:rPr>
        <w:t xml:space="preserve">ию интереса к подвижным играм и </w:t>
      </w:r>
      <w:r w:rsidR="00ED20EB" w:rsidRPr="00ED20EB">
        <w:rPr>
          <w:rFonts w:ascii="Times New Roman" w:hAnsi="Times New Roman" w:cs="Times New Roman"/>
          <w:color w:val="000000"/>
          <w:sz w:val="24"/>
          <w:szCs w:val="24"/>
        </w:rPr>
        <w:t>согласованным двигательным действиям.</w:t>
      </w:r>
      <w:r w:rsidR="00ED20EB" w:rsidRPr="00ED20EB">
        <w:rPr>
          <w:rFonts w:ascii="Times New Roman" w:hAnsi="Times New Roman" w:cs="Times New Roman"/>
          <w:color w:val="000000"/>
          <w:sz w:val="24"/>
          <w:szCs w:val="24"/>
        </w:rPr>
        <w:br/>
      </w:r>
      <w:r w:rsidR="00ED20EB" w:rsidRPr="00ED20EB">
        <w:rPr>
          <w:rFonts w:ascii="Times New Roman" w:hAnsi="Times New Roman" w:cs="Times New Roman"/>
          <w:color w:val="000000"/>
          <w:sz w:val="24"/>
          <w:szCs w:val="24"/>
        </w:rPr>
        <w:sym w:font="Symbol" w:char="F02D"/>
      </w:r>
      <w:r w:rsidR="00ED20EB" w:rsidRPr="00ED20EB">
        <w:rPr>
          <w:rFonts w:ascii="Times New Roman" w:hAnsi="Times New Roman" w:cs="Times New Roman"/>
          <w:color w:val="000000"/>
          <w:sz w:val="24"/>
          <w:szCs w:val="24"/>
        </w:rPr>
        <w:t xml:space="preserve"> Обеспечивать смену деятель</w:t>
      </w:r>
      <w:r w:rsidR="00ED20EB">
        <w:rPr>
          <w:rFonts w:ascii="Times New Roman" w:hAnsi="Times New Roman" w:cs="Times New Roman"/>
          <w:color w:val="000000"/>
          <w:sz w:val="24"/>
          <w:szCs w:val="24"/>
        </w:rPr>
        <w:t xml:space="preserve">ности детей с </w:t>
      </w:r>
      <w:r w:rsidR="00E36E7E">
        <w:rPr>
          <w:rFonts w:ascii="Times New Roman" w:hAnsi="Times New Roman" w:cs="Times New Roman"/>
          <w:color w:val="000000"/>
          <w:sz w:val="24"/>
          <w:szCs w:val="24"/>
        </w:rPr>
        <w:t xml:space="preserve">учетом степени ее эмоциональной </w:t>
      </w:r>
      <w:r w:rsidR="00ED20EB" w:rsidRPr="00ED20EB">
        <w:rPr>
          <w:rFonts w:ascii="Times New Roman" w:hAnsi="Times New Roman" w:cs="Times New Roman"/>
          <w:color w:val="000000"/>
          <w:sz w:val="24"/>
          <w:szCs w:val="24"/>
        </w:rPr>
        <w:t>насыщеннос</w:t>
      </w:r>
      <w:r w:rsidR="00ED20EB">
        <w:rPr>
          <w:rFonts w:ascii="Times New Roman" w:hAnsi="Times New Roman" w:cs="Times New Roman"/>
          <w:color w:val="000000"/>
          <w:sz w:val="24"/>
          <w:szCs w:val="24"/>
        </w:rPr>
        <w:t xml:space="preserve">ти, особенностей двигательной и </w:t>
      </w:r>
      <w:r w:rsidR="00ED20EB" w:rsidRPr="00ED20EB">
        <w:rPr>
          <w:rFonts w:ascii="Times New Roman" w:hAnsi="Times New Roman" w:cs="Times New Roman"/>
          <w:color w:val="000000"/>
          <w:sz w:val="24"/>
          <w:szCs w:val="24"/>
        </w:rPr>
        <w:t>интеллектуальной активности детей.</w:t>
      </w:r>
      <w:r w:rsidR="00ED20EB" w:rsidRPr="00ED20EB">
        <w:rPr>
          <w:rFonts w:ascii="Times New Roman" w:hAnsi="Times New Roman" w:cs="Times New Roman"/>
          <w:color w:val="000000"/>
          <w:sz w:val="24"/>
          <w:szCs w:val="24"/>
        </w:rPr>
        <w:br/>
      </w:r>
      <w:r w:rsidR="00ED20EB" w:rsidRPr="00ED20EB">
        <w:rPr>
          <w:rFonts w:ascii="Times New Roman" w:hAnsi="Times New Roman" w:cs="Times New Roman"/>
          <w:color w:val="000000"/>
          <w:sz w:val="24"/>
          <w:szCs w:val="24"/>
        </w:rPr>
        <w:sym w:font="Symbol" w:char="F02D"/>
      </w:r>
      <w:r w:rsidR="00ED20EB" w:rsidRPr="00ED20EB">
        <w:rPr>
          <w:rFonts w:ascii="Times New Roman" w:hAnsi="Times New Roman" w:cs="Times New Roman"/>
          <w:color w:val="000000"/>
          <w:sz w:val="24"/>
          <w:szCs w:val="24"/>
        </w:rPr>
        <w:t xml:space="preserve"> Создать все условия для успеш</w:t>
      </w:r>
      <w:r w:rsidR="00ED20EB">
        <w:rPr>
          <w:rFonts w:ascii="Times New Roman" w:hAnsi="Times New Roman" w:cs="Times New Roman"/>
          <w:color w:val="000000"/>
          <w:sz w:val="24"/>
          <w:szCs w:val="24"/>
        </w:rPr>
        <w:t xml:space="preserve">ной адаптации каждого ребенка к </w:t>
      </w:r>
      <w:r w:rsidR="00ED20EB" w:rsidRPr="00ED20EB">
        <w:rPr>
          <w:rFonts w:ascii="Times New Roman" w:hAnsi="Times New Roman" w:cs="Times New Roman"/>
          <w:color w:val="000000"/>
          <w:sz w:val="24"/>
          <w:szCs w:val="24"/>
        </w:rPr>
        <w:t>условиям детского сада.</w:t>
      </w:r>
      <w:r w:rsidR="00ED20EB" w:rsidRPr="00ED20EB">
        <w:rPr>
          <w:rFonts w:ascii="Times New Roman" w:hAnsi="Times New Roman" w:cs="Times New Roman"/>
          <w:color w:val="000000"/>
          <w:sz w:val="24"/>
          <w:szCs w:val="24"/>
        </w:rPr>
        <w:br/>
      </w:r>
      <w:r w:rsidR="00ED20EB" w:rsidRPr="00ED20EB">
        <w:rPr>
          <w:rFonts w:ascii="Times New Roman" w:hAnsi="Times New Roman" w:cs="Times New Roman"/>
          <w:color w:val="000000"/>
          <w:sz w:val="24"/>
          <w:szCs w:val="24"/>
        </w:rPr>
        <w:sym w:font="Symbol" w:char="F02D"/>
      </w:r>
      <w:r w:rsidR="00ED20EB" w:rsidRPr="00ED20EB">
        <w:rPr>
          <w:rFonts w:ascii="Times New Roman" w:hAnsi="Times New Roman" w:cs="Times New Roman"/>
          <w:color w:val="000000"/>
          <w:sz w:val="24"/>
          <w:szCs w:val="24"/>
        </w:rPr>
        <w:t xml:space="preserve"> Укреплять здоровье детей, реализовывать систему закаливания.</w:t>
      </w:r>
      <w:r w:rsidR="00ED20EB" w:rsidRPr="00ED20EB">
        <w:rPr>
          <w:rFonts w:ascii="Times New Roman" w:hAnsi="Times New Roman" w:cs="Times New Roman"/>
          <w:color w:val="000000"/>
          <w:sz w:val="24"/>
          <w:szCs w:val="24"/>
        </w:rPr>
        <w:br/>
      </w:r>
      <w:r w:rsidR="00ED20EB" w:rsidRPr="00ED20EB">
        <w:rPr>
          <w:rFonts w:ascii="Times New Roman" w:hAnsi="Times New Roman" w:cs="Times New Roman"/>
          <w:color w:val="000000"/>
          <w:sz w:val="24"/>
          <w:szCs w:val="24"/>
        </w:rPr>
        <w:sym w:font="Symbol" w:char="F02D"/>
      </w:r>
      <w:r w:rsidR="00ED20EB" w:rsidRPr="00ED20EB">
        <w:rPr>
          <w:rFonts w:ascii="Times New Roman" w:hAnsi="Times New Roman" w:cs="Times New Roman"/>
          <w:color w:val="000000"/>
          <w:sz w:val="24"/>
          <w:szCs w:val="24"/>
        </w:rPr>
        <w:t xml:space="preserve"> Продолжать формирование умения ходить</w:t>
      </w:r>
      <w:r w:rsidR="00ED20EB">
        <w:rPr>
          <w:rFonts w:ascii="Times New Roman" w:hAnsi="Times New Roman" w:cs="Times New Roman"/>
          <w:color w:val="000000"/>
          <w:sz w:val="24"/>
          <w:szCs w:val="24"/>
        </w:rPr>
        <w:t xml:space="preserve"> и бегать, не наталкиваясь друг </w:t>
      </w:r>
      <w:r w:rsidR="00ED20EB" w:rsidRPr="00ED20EB">
        <w:rPr>
          <w:rFonts w:ascii="Times New Roman" w:hAnsi="Times New Roman" w:cs="Times New Roman"/>
          <w:color w:val="000000"/>
          <w:sz w:val="24"/>
          <w:szCs w:val="24"/>
        </w:rPr>
        <w:t>на друга, с согласованными, с</w:t>
      </w:r>
      <w:r w:rsidR="00ED20EB">
        <w:rPr>
          <w:rFonts w:ascii="Times New Roman" w:hAnsi="Times New Roman" w:cs="Times New Roman"/>
          <w:color w:val="000000"/>
          <w:sz w:val="24"/>
          <w:szCs w:val="24"/>
        </w:rPr>
        <w:t xml:space="preserve">вободными движениями рук и ног, </w:t>
      </w:r>
      <w:r w:rsidR="00ED20EB" w:rsidRPr="00ED20EB">
        <w:rPr>
          <w:rFonts w:ascii="Times New Roman" w:hAnsi="Times New Roman" w:cs="Times New Roman"/>
          <w:color w:val="000000"/>
          <w:sz w:val="24"/>
          <w:szCs w:val="24"/>
        </w:rPr>
        <w:t>действовать сообща, придерживаясь определенного направления</w:t>
      </w:r>
      <w:r w:rsidR="00ED20EB">
        <w:rPr>
          <w:rFonts w:ascii="Times New Roman" w:hAnsi="Times New Roman" w:cs="Times New Roman"/>
          <w:color w:val="000000"/>
          <w:sz w:val="24"/>
          <w:szCs w:val="24"/>
        </w:rPr>
        <w:t xml:space="preserve"> передвижения с опорой на зрительные ориентиры.</w:t>
      </w:r>
    </w:p>
    <w:p w:rsidR="00E11B1B" w:rsidRDefault="00E11B1B" w:rsidP="00A6609C">
      <w:pPr>
        <w:spacing w:after="0" w:line="240" w:lineRule="auto"/>
        <w:jc w:val="center"/>
        <w:rPr>
          <w:rFonts w:ascii="Times New Roman" w:hAnsi="Times New Roman" w:cs="Times New Roman"/>
          <w:b/>
          <w:color w:val="000000"/>
          <w:sz w:val="24"/>
          <w:szCs w:val="24"/>
        </w:rPr>
      </w:pPr>
    </w:p>
    <w:p w:rsidR="00A6609C" w:rsidRDefault="00A6609C" w:rsidP="00A6609C">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Возраст</w:t>
      </w:r>
      <w:r w:rsidR="00DE46ED">
        <w:rPr>
          <w:rFonts w:ascii="Times New Roman" w:hAnsi="Times New Roman" w:cs="Times New Roman"/>
          <w:b/>
          <w:color w:val="000000"/>
          <w:sz w:val="24"/>
          <w:szCs w:val="24"/>
        </w:rPr>
        <w:t>ные особенности детей третьего</w:t>
      </w:r>
      <w:r>
        <w:rPr>
          <w:rFonts w:ascii="Times New Roman" w:hAnsi="Times New Roman" w:cs="Times New Roman"/>
          <w:b/>
          <w:color w:val="000000"/>
          <w:sz w:val="24"/>
          <w:szCs w:val="24"/>
        </w:rPr>
        <w:t xml:space="preserve"> года жизни</w:t>
      </w:r>
    </w:p>
    <w:p w:rsidR="00A6609C" w:rsidRDefault="00A6609C" w:rsidP="00A6609C">
      <w:pPr>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p>
    <w:p w:rsidR="00ED20EB" w:rsidRPr="00ED20EB" w:rsidRDefault="00ED20EB" w:rsidP="006D3D47">
      <w:pPr>
        <w:spacing w:after="0" w:line="240" w:lineRule="auto"/>
        <w:ind w:firstLine="708"/>
        <w:rPr>
          <w:rFonts w:ascii="Times New Roman" w:hAnsi="Times New Roman" w:cs="Times New Roman"/>
          <w:color w:val="000000"/>
          <w:sz w:val="24"/>
          <w:szCs w:val="24"/>
        </w:rPr>
      </w:pPr>
      <w:r w:rsidRPr="00ED20EB">
        <w:rPr>
          <w:rFonts w:ascii="Times New Roman" w:hAnsi="Times New Roman" w:cs="Times New Roman"/>
          <w:b/>
          <w:bCs/>
          <w:i/>
          <w:iCs/>
          <w:color w:val="000000"/>
          <w:sz w:val="24"/>
          <w:szCs w:val="24"/>
        </w:rPr>
        <w:t xml:space="preserve">На третьем году жизни </w:t>
      </w:r>
      <w:r w:rsidRPr="00ED20EB">
        <w:rPr>
          <w:rFonts w:ascii="Times New Roman" w:hAnsi="Times New Roman" w:cs="Times New Roman"/>
          <w:color w:val="000000"/>
          <w:sz w:val="24"/>
          <w:szCs w:val="24"/>
        </w:rPr>
        <w:t>ребенок</w:t>
      </w:r>
      <w:r w:rsidR="00E36E7E">
        <w:rPr>
          <w:rFonts w:ascii="Times New Roman" w:hAnsi="Times New Roman" w:cs="Times New Roman"/>
          <w:color w:val="000000"/>
          <w:sz w:val="24"/>
          <w:szCs w:val="24"/>
        </w:rPr>
        <w:t xml:space="preserve"> вырастает в среднем на 7—8 см, </w:t>
      </w:r>
      <w:r w:rsidRPr="00ED20EB">
        <w:rPr>
          <w:rFonts w:ascii="Times New Roman" w:hAnsi="Times New Roman" w:cs="Times New Roman"/>
          <w:color w:val="000000"/>
          <w:sz w:val="24"/>
          <w:szCs w:val="24"/>
        </w:rPr>
        <w:t>прибавка в весе составляет 2—</w:t>
      </w:r>
      <w:r w:rsidR="00E36E7E">
        <w:rPr>
          <w:rFonts w:ascii="Times New Roman" w:hAnsi="Times New Roman" w:cs="Times New Roman"/>
          <w:color w:val="000000"/>
          <w:sz w:val="24"/>
          <w:szCs w:val="24"/>
        </w:rPr>
        <w:t xml:space="preserve">2,5 кг. Дети активно овладевают </w:t>
      </w:r>
      <w:r w:rsidRPr="00ED20EB">
        <w:rPr>
          <w:rFonts w:ascii="Times New Roman" w:hAnsi="Times New Roman" w:cs="Times New Roman"/>
          <w:color w:val="000000"/>
          <w:sz w:val="24"/>
          <w:szCs w:val="24"/>
        </w:rPr>
        <w:t>разнообразными движениями. Растущие дви</w:t>
      </w:r>
      <w:r w:rsidR="00E36E7E">
        <w:rPr>
          <w:rFonts w:ascii="Times New Roman" w:hAnsi="Times New Roman" w:cs="Times New Roman"/>
          <w:color w:val="000000"/>
          <w:sz w:val="24"/>
          <w:szCs w:val="24"/>
        </w:rPr>
        <w:t xml:space="preserve">гательные возможности позволяют </w:t>
      </w:r>
      <w:r w:rsidRPr="00ED20EB">
        <w:rPr>
          <w:rFonts w:ascii="Times New Roman" w:hAnsi="Times New Roman" w:cs="Times New Roman"/>
          <w:color w:val="000000"/>
          <w:sz w:val="24"/>
          <w:szCs w:val="24"/>
        </w:rPr>
        <w:t>детям более активно знакомиться с окружаю</w:t>
      </w:r>
      <w:r w:rsidR="00E36E7E">
        <w:rPr>
          <w:rFonts w:ascii="Times New Roman" w:hAnsi="Times New Roman" w:cs="Times New Roman"/>
          <w:color w:val="000000"/>
          <w:sz w:val="24"/>
          <w:szCs w:val="24"/>
        </w:rPr>
        <w:t xml:space="preserve">щим миром, познавать свойства и </w:t>
      </w:r>
      <w:r w:rsidRPr="00ED20EB">
        <w:rPr>
          <w:rFonts w:ascii="Times New Roman" w:hAnsi="Times New Roman" w:cs="Times New Roman"/>
          <w:color w:val="000000"/>
          <w:sz w:val="24"/>
          <w:szCs w:val="24"/>
        </w:rPr>
        <w:t>качества предметов, осваивать новые спосо</w:t>
      </w:r>
      <w:r w:rsidR="00E36E7E">
        <w:rPr>
          <w:rFonts w:ascii="Times New Roman" w:hAnsi="Times New Roman" w:cs="Times New Roman"/>
          <w:color w:val="000000"/>
          <w:sz w:val="24"/>
          <w:szCs w:val="24"/>
        </w:rPr>
        <w:t xml:space="preserve">бы действий. Но при этом малыши </w:t>
      </w:r>
      <w:r w:rsidRPr="00ED20EB">
        <w:rPr>
          <w:rFonts w:ascii="Times New Roman" w:hAnsi="Times New Roman" w:cs="Times New Roman"/>
          <w:color w:val="000000"/>
          <w:sz w:val="24"/>
          <w:szCs w:val="24"/>
        </w:rPr>
        <w:t>еще не способны постоянно контролировать свои движения. Поэтому</w:t>
      </w:r>
      <w:r w:rsidRPr="00ED20EB">
        <w:rPr>
          <w:rFonts w:ascii="Times New Roman" w:hAnsi="Times New Roman" w:cs="Times New Roman"/>
          <w:color w:val="000000"/>
          <w:sz w:val="24"/>
          <w:szCs w:val="24"/>
        </w:rPr>
        <w:br/>
        <w:t>воспитателю необходимо проявлять повышен</w:t>
      </w:r>
      <w:r w:rsidR="00E36E7E">
        <w:rPr>
          <w:rFonts w:ascii="Times New Roman" w:hAnsi="Times New Roman" w:cs="Times New Roman"/>
          <w:color w:val="000000"/>
          <w:sz w:val="24"/>
          <w:szCs w:val="24"/>
        </w:rPr>
        <w:t xml:space="preserve">ное внимание к действиям детей, </w:t>
      </w:r>
      <w:r w:rsidRPr="00ED20EB">
        <w:rPr>
          <w:rFonts w:ascii="Times New Roman" w:hAnsi="Times New Roman" w:cs="Times New Roman"/>
          <w:color w:val="000000"/>
          <w:sz w:val="24"/>
          <w:szCs w:val="24"/>
        </w:rPr>
        <w:t>оберегать их от неосторожных движений, приучать к безопасному пов</w:t>
      </w:r>
      <w:r w:rsidR="00E36E7E">
        <w:rPr>
          <w:rFonts w:ascii="Times New Roman" w:hAnsi="Times New Roman" w:cs="Times New Roman"/>
          <w:color w:val="000000"/>
          <w:sz w:val="24"/>
          <w:szCs w:val="24"/>
        </w:rPr>
        <w:t xml:space="preserve">едению в среде </w:t>
      </w:r>
      <w:r w:rsidRPr="00ED20EB">
        <w:rPr>
          <w:rFonts w:ascii="Times New Roman" w:hAnsi="Times New Roman" w:cs="Times New Roman"/>
          <w:color w:val="000000"/>
          <w:sz w:val="24"/>
          <w:szCs w:val="24"/>
        </w:rPr>
        <w:t>сверстников.</w:t>
      </w:r>
      <w:r w:rsidRPr="00ED20EB">
        <w:rPr>
          <w:rFonts w:ascii="Times New Roman" w:hAnsi="Times New Roman" w:cs="Times New Roman"/>
          <w:color w:val="000000"/>
          <w:sz w:val="24"/>
          <w:szCs w:val="24"/>
        </w:rPr>
        <w:br/>
        <w:t>Организм младших дошкольников</w:t>
      </w:r>
      <w:r w:rsidR="00E36E7E">
        <w:rPr>
          <w:rFonts w:ascii="Times New Roman" w:hAnsi="Times New Roman" w:cs="Times New Roman"/>
          <w:color w:val="000000"/>
          <w:sz w:val="24"/>
          <w:szCs w:val="24"/>
        </w:rPr>
        <w:t xml:space="preserve"> недостаточно окреп. Дети легко </w:t>
      </w:r>
      <w:r w:rsidRPr="00ED20EB">
        <w:rPr>
          <w:rFonts w:ascii="Times New Roman" w:hAnsi="Times New Roman" w:cs="Times New Roman"/>
          <w:color w:val="000000"/>
          <w:sz w:val="24"/>
          <w:szCs w:val="24"/>
        </w:rPr>
        <w:t xml:space="preserve">подвергаются инфекциям. Особенно часто </w:t>
      </w:r>
      <w:r w:rsidR="00E36E7E">
        <w:rPr>
          <w:rFonts w:ascii="Times New Roman" w:hAnsi="Times New Roman" w:cs="Times New Roman"/>
          <w:color w:val="000000"/>
          <w:sz w:val="24"/>
          <w:szCs w:val="24"/>
        </w:rPr>
        <w:t xml:space="preserve">страдают их верхние дыхательные </w:t>
      </w:r>
      <w:r w:rsidRPr="00ED20EB">
        <w:rPr>
          <w:rFonts w:ascii="Times New Roman" w:hAnsi="Times New Roman" w:cs="Times New Roman"/>
          <w:color w:val="000000"/>
          <w:sz w:val="24"/>
          <w:szCs w:val="24"/>
        </w:rPr>
        <w:t>пути, так как объем легких ребенка пока не</w:t>
      </w:r>
      <w:r w:rsidR="00E36E7E">
        <w:rPr>
          <w:rFonts w:ascii="Times New Roman" w:hAnsi="Times New Roman" w:cs="Times New Roman"/>
          <w:color w:val="000000"/>
          <w:sz w:val="24"/>
          <w:szCs w:val="24"/>
        </w:rPr>
        <w:t xml:space="preserve">большой и малыш вынужден делать </w:t>
      </w:r>
      <w:r w:rsidRPr="00ED20EB">
        <w:rPr>
          <w:rFonts w:ascii="Times New Roman" w:hAnsi="Times New Roman" w:cs="Times New Roman"/>
          <w:color w:val="000000"/>
          <w:sz w:val="24"/>
          <w:szCs w:val="24"/>
        </w:rPr>
        <w:t>частые вдохи и выдохи.</w:t>
      </w:r>
      <w:r w:rsidR="00E36E7E">
        <w:rPr>
          <w:rFonts w:ascii="Times New Roman" w:hAnsi="Times New Roman" w:cs="Times New Roman"/>
          <w:color w:val="000000"/>
          <w:sz w:val="24"/>
          <w:szCs w:val="24"/>
        </w:rPr>
        <w:t xml:space="preserve"> Эти </w:t>
      </w:r>
      <w:r w:rsidRPr="00ED20EB">
        <w:rPr>
          <w:rFonts w:ascii="Times New Roman" w:hAnsi="Times New Roman" w:cs="Times New Roman"/>
          <w:color w:val="000000"/>
          <w:sz w:val="24"/>
          <w:szCs w:val="24"/>
        </w:rPr>
        <w:t>особенности д</w:t>
      </w:r>
      <w:r w:rsidR="00E36E7E">
        <w:rPr>
          <w:rFonts w:ascii="Times New Roman" w:hAnsi="Times New Roman" w:cs="Times New Roman"/>
          <w:color w:val="000000"/>
          <w:sz w:val="24"/>
          <w:szCs w:val="24"/>
        </w:rPr>
        <w:t xml:space="preserve">етей воспитателю надо постоянно </w:t>
      </w:r>
      <w:r w:rsidRPr="00ED20EB">
        <w:rPr>
          <w:rFonts w:ascii="Times New Roman" w:hAnsi="Times New Roman" w:cs="Times New Roman"/>
          <w:color w:val="000000"/>
          <w:sz w:val="24"/>
          <w:szCs w:val="24"/>
        </w:rPr>
        <w:t>иметь в виду: следить за чистотой воз</w:t>
      </w:r>
      <w:r w:rsidR="00E36E7E">
        <w:rPr>
          <w:rFonts w:ascii="Times New Roman" w:hAnsi="Times New Roman" w:cs="Times New Roman"/>
          <w:color w:val="000000"/>
          <w:sz w:val="24"/>
          <w:szCs w:val="24"/>
        </w:rPr>
        <w:t xml:space="preserve">духа в помещении, за правильным </w:t>
      </w:r>
      <w:r w:rsidRPr="00ED20EB">
        <w:rPr>
          <w:rFonts w:ascii="Times New Roman" w:hAnsi="Times New Roman" w:cs="Times New Roman"/>
          <w:color w:val="000000"/>
          <w:sz w:val="24"/>
          <w:szCs w:val="24"/>
        </w:rPr>
        <w:t>дыханием детей (через нос, а не ртом)</w:t>
      </w:r>
      <w:r w:rsidR="00E36E7E">
        <w:rPr>
          <w:rFonts w:ascii="Times New Roman" w:hAnsi="Times New Roman" w:cs="Times New Roman"/>
          <w:color w:val="000000"/>
          <w:sz w:val="24"/>
          <w:szCs w:val="24"/>
        </w:rPr>
        <w:t xml:space="preserve"> на прогулке, во время ходьбы и </w:t>
      </w:r>
      <w:r w:rsidRPr="00ED20EB">
        <w:rPr>
          <w:rFonts w:ascii="Times New Roman" w:hAnsi="Times New Roman" w:cs="Times New Roman"/>
          <w:color w:val="000000"/>
          <w:sz w:val="24"/>
          <w:szCs w:val="24"/>
        </w:rPr>
        <w:t>подвижных игр.</w:t>
      </w:r>
      <w:r w:rsidRPr="00ED20EB">
        <w:rPr>
          <w:rFonts w:ascii="Times New Roman" w:hAnsi="Times New Roman" w:cs="Times New Roman"/>
          <w:color w:val="000000"/>
          <w:sz w:val="24"/>
          <w:szCs w:val="24"/>
        </w:rPr>
        <w:br/>
        <w:t>В младшем возрасте интенсивно развиваются структуры и</w:t>
      </w:r>
      <w:r w:rsidR="00E36E7E">
        <w:rPr>
          <w:rFonts w:ascii="Times New Roman" w:hAnsi="Times New Roman" w:cs="Times New Roman"/>
          <w:color w:val="000000"/>
          <w:sz w:val="24"/>
          <w:szCs w:val="24"/>
        </w:rPr>
        <w:t xml:space="preserve"> функции </w:t>
      </w:r>
      <w:r w:rsidRPr="00ED20EB">
        <w:rPr>
          <w:rFonts w:ascii="Times New Roman" w:hAnsi="Times New Roman" w:cs="Times New Roman"/>
          <w:color w:val="000000"/>
          <w:sz w:val="24"/>
          <w:szCs w:val="24"/>
        </w:rPr>
        <w:t>головного мозга ребенка, что расши</w:t>
      </w:r>
      <w:r w:rsidR="00E36E7E">
        <w:rPr>
          <w:rFonts w:ascii="Times New Roman" w:hAnsi="Times New Roman" w:cs="Times New Roman"/>
          <w:color w:val="000000"/>
          <w:sz w:val="24"/>
          <w:szCs w:val="24"/>
        </w:rPr>
        <w:t xml:space="preserve">ряет его возможности в познании </w:t>
      </w:r>
      <w:r w:rsidRPr="00ED20EB">
        <w:rPr>
          <w:rFonts w:ascii="Times New Roman" w:hAnsi="Times New Roman" w:cs="Times New Roman"/>
          <w:color w:val="000000"/>
          <w:sz w:val="24"/>
          <w:szCs w:val="24"/>
        </w:rPr>
        <w:t xml:space="preserve">окружающего мира. Для детей этого возраста </w:t>
      </w:r>
      <w:r w:rsidR="00E36E7E">
        <w:rPr>
          <w:rFonts w:ascii="Times New Roman" w:hAnsi="Times New Roman" w:cs="Times New Roman"/>
          <w:color w:val="000000"/>
          <w:sz w:val="24"/>
          <w:szCs w:val="24"/>
        </w:rPr>
        <w:t xml:space="preserve">характерно наглядно-действенное </w:t>
      </w:r>
      <w:r w:rsidRPr="00ED20EB">
        <w:rPr>
          <w:rFonts w:ascii="Times New Roman" w:hAnsi="Times New Roman" w:cs="Times New Roman"/>
          <w:color w:val="000000"/>
          <w:sz w:val="24"/>
          <w:szCs w:val="24"/>
        </w:rPr>
        <w:t>и наглядно-образное мышление. Д</w:t>
      </w:r>
      <w:r w:rsidR="00E36E7E">
        <w:rPr>
          <w:rFonts w:ascii="Times New Roman" w:hAnsi="Times New Roman" w:cs="Times New Roman"/>
          <w:color w:val="000000"/>
          <w:sz w:val="24"/>
          <w:szCs w:val="24"/>
        </w:rPr>
        <w:t xml:space="preserve">ети «мыслят руками»: не столько </w:t>
      </w:r>
      <w:r w:rsidRPr="00ED20EB">
        <w:rPr>
          <w:rFonts w:ascii="Times New Roman" w:hAnsi="Times New Roman" w:cs="Times New Roman"/>
          <w:color w:val="000000"/>
          <w:sz w:val="24"/>
          <w:szCs w:val="24"/>
        </w:rPr>
        <w:t>размышляют, сколько непосредственно действу</w:t>
      </w:r>
      <w:r w:rsidR="00E36E7E">
        <w:rPr>
          <w:rFonts w:ascii="Times New Roman" w:hAnsi="Times New Roman" w:cs="Times New Roman"/>
          <w:color w:val="000000"/>
          <w:sz w:val="24"/>
          <w:szCs w:val="24"/>
        </w:rPr>
        <w:t xml:space="preserve">ют. Чем более разнообразно </w:t>
      </w:r>
      <w:r w:rsidRPr="00ED20EB">
        <w:rPr>
          <w:rFonts w:ascii="Times New Roman" w:hAnsi="Times New Roman" w:cs="Times New Roman"/>
          <w:color w:val="000000"/>
          <w:sz w:val="24"/>
          <w:szCs w:val="24"/>
        </w:rPr>
        <w:t>использует ребенок способы чувств</w:t>
      </w:r>
      <w:r w:rsidR="00E36E7E">
        <w:rPr>
          <w:rFonts w:ascii="Times New Roman" w:hAnsi="Times New Roman" w:cs="Times New Roman"/>
          <w:color w:val="000000"/>
          <w:sz w:val="24"/>
          <w:szCs w:val="24"/>
        </w:rPr>
        <w:t xml:space="preserve">енного познания, тем полнее его </w:t>
      </w:r>
      <w:r w:rsidRPr="00ED20EB">
        <w:rPr>
          <w:rFonts w:ascii="Times New Roman" w:hAnsi="Times New Roman" w:cs="Times New Roman"/>
          <w:color w:val="000000"/>
          <w:sz w:val="24"/>
          <w:szCs w:val="24"/>
        </w:rPr>
        <w:t>восприятие, тоньше ощущения, ярче э</w:t>
      </w:r>
      <w:r w:rsidR="00E36E7E">
        <w:rPr>
          <w:rFonts w:ascii="Times New Roman" w:hAnsi="Times New Roman" w:cs="Times New Roman"/>
          <w:color w:val="000000"/>
          <w:sz w:val="24"/>
          <w:szCs w:val="24"/>
        </w:rPr>
        <w:t xml:space="preserve">моции, а значит, тем отчетливее </w:t>
      </w:r>
      <w:r w:rsidRPr="00ED20EB">
        <w:rPr>
          <w:rFonts w:ascii="Times New Roman" w:hAnsi="Times New Roman" w:cs="Times New Roman"/>
          <w:color w:val="000000"/>
          <w:sz w:val="24"/>
          <w:szCs w:val="24"/>
        </w:rPr>
        <w:t>становятся его представления о мире и успешнее деятельность.</w:t>
      </w:r>
      <w:r w:rsidRPr="00ED20EB">
        <w:rPr>
          <w:rFonts w:ascii="Times New Roman" w:hAnsi="Times New Roman" w:cs="Times New Roman"/>
          <w:color w:val="000000"/>
          <w:sz w:val="24"/>
          <w:szCs w:val="24"/>
        </w:rPr>
        <w:br/>
        <w:t>На третьем году жизни заметно возрастае</w:t>
      </w:r>
      <w:r w:rsidR="00E36E7E">
        <w:rPr>
          <w:rFonts w:ascii="Times New Roman" w:hAnsi="Times New Roman" w:cs="Times New Roman"/>
          <w:color w:val="000000"/>
          <w:sz w:val="24"/>
          <w:szCs w:val="24"/>
        </w:rPr>
        <w:t xml:space="preserve">т речевая активность детей, они </w:t>
      </w:r>
      <w:r w:rsidRPr="00ED20EB">
        <w:rPr>
          <w:rFonts w:ascii="Times New Roman" w:hAnsi="Times New Roman" w:cs="Times New Roman"/>
          <w:color w:val="000000"/>
          <w:sz w:val="24"/>
          <w:szCs w:val="24"/>
        </w:rPr>
        <w:t>начинают проявлять живой интерес к слов</w:t>
      </w:r>
      <w:r w:rsidR="00E36E7E">
        <w:rPr>
          <w:rFonts w:ascii="Times New Roman" w:hAnsi="Times New Roman" w:cs="Times New Roman"/>
          <w:color w:val="000000"/>
          <w:sz w:val="24"/>
          <w:szCs w:val="24"/>
        </w:rPr>
        <w:t xml:space="preserve">у. Это обнаруживается в детских </w:t>
      </w:r>
      <w:r w:rsidRPr="00ED20EB">
        <w:rPr>
          <w:rFonts w:ascii="Times New Roman" w:hAnsi="Times New Roman" w:cs="Times New Roman"/>
          <w:color w:val="000000"/>
          <w:sz w:val="24"/>
          <w:szCs w:val="24"/>
        </w:rPr>
        <w:t xml:space="preserve">высказываниях и вопросах, а также в игре </w:t>
      </w:r>
      <w:r w:rsidR="00E36E7E">
        <w:rPr>
          <w:rFonts w:ascii="Times New Roman" w:hAnsi="Times New Roman" w:cs="Times New Roman"/>
          <w:color w:val="000000"/>
          <w:sz w:val="24"/>
          <w:szCs w:val="24"/>
        </w:rPr>
        <w:t xml:space="preserve">словами. Малыши изменяют слова, </w:t>
      </w:r>
      <w:r w:rsidRPr="00ED20EB">
        <w:rPr>
          <w:rFonts w:ascii="Times New Roman" w:hAnsi="Times New Roman" w:cs="Times New Roman"/>
          <w:color w:val="000000"/>
          <w:sz w:val="24"/>
          <w:szCs w:val="24"/>
        </w:rPr>
        <w:t xml:space="preserve">придумывают новые, которых нет в речи </w:t>
      </w:r>
      <w:r w:rsidR="00E36E7E">
        <w:rPr>
          <w:rFonts w:ascii="Times New Roman" w:hAnsi="Times New Roman" w:cs="Times New Roman"/>
          <w:color w:val="000000"/>
          <w:sz w:val="24"/>
          <w:szCs w:val="24"/>
        </w:rPr>
        <w:t xml:space="preserve">взрослых; идет быстрое освоение </w:t>
      </w:r>
      <w:r w:rsidRPr="00ED20EB">
        <w:rPr>
          <w:rFonts w:ascii="Times New Roman" w:hAnsi="Times New Roman" w:cs="Times New Roman"/>
          <w:color w:val="000000"/>
          <w:sz w:val="24"/>
          <w:szCs w:val="24"/>
        </w:rPr>
        <w:t>граммат</w:t>
      </w:r>
      <w:r>
        <w:rPr>
          <w:rFonts w:ascii="Times New Roman" w:hAnsi="Times New Roman" w:cs="Times New Roman"/>
          <w:color w:val="000000"/>
          <w:sz w:val="24"/>
          <w:szCs w:val="24"/>
        </w:rPr>
        <w:t>ических форм.</w:t>
      </w:r>
      <w:r w:rsidRPr="00ED20EB">
        <w:rPr>
          <w:rFonts w:ascii="Times New Roman" w:hAnsi="Times New Roman" w:cs="Times New Roman"/>
          <w:color w:val="000000"/>
          <w:sz w:val="24"/>
          <w:szCs w:val="24"/>
        </w:rPr>
        <w:br/>
        <w:t>Под влиянием общения со взрослыми, речевы</w:t>
      </w:r>
      <w:r w:rsidR="00E36E7E">
        <w:rPr>
          <w:rFonts w:ascii="Times New Roman" w:hAnsi="Times New Roman" w:cs="Times New Roman"/>
          <w:color w:val="000000"/>
          <w:sz w:val="24"/>
          <w:szCs w:val="24"/>
        </w:rPr>
        <w:t xml:space="preserve">х игр и упражнений к трем годам </w:t>
      </w:r>
      <w:r w:rsidRPr="00ED20EB">
        <w:rPr>
          <w:rFonts w:ascii="Times New Roman" w:hAnsi="Times New Roman" w:cs="Times New Roman"/>
          <w:color w:val="000000"/>
          <w:sz w:val="24"/>
          <w:szCs w:val="24"/>
        </w:rPr>
        <w:t xml:space="preserve">ребенок начинает успешно использовать простые </w:t>
      </w:r>
      <w:r w:rsidR="00E36E7E">
        <w:rPr>
          <w:rFonts w:ascii="Times New Roman" w:hAnsi="Times New Roman" w:cs="Times New Roman"/>
          <w:color w:val="000000"/>
          <w:sz w:val="24"/>
          <w:szCs w:val="24"/>
        </w:rPr>
        <w:t xml:space="preserve">и распространенные предложения, </w:t>
      </w:r>
      <w:r w:rsidRPr="00ED20EB">
        <w:rPr>
          <w:rFonts w:ascii="Times New Roman" w:hAnsi="Times New Roman" w:cs="Times New Roman"/>
          <w:color w:val="000000"/>
          <w:sz w:val="24"/>
          <w:szCs w:val="24"/>
        </w:rPr>
        <w:lastRenderedPageBreak/>
        <w:t>воспроизводить небольшие стишки и потешки, отвечать на вопросы. Своевременное</w:t>
      </w:r>
      <w:r w:rsidRPr="00ED20EB">
        <w:rPr>
          <w:rFonts w:ascii="Times New Roman" w:hAnsi="Times New Roman" w:cs="Times New Roman"/>
          <w:color w:val="000000"/>
          <w:sz w:val="24"/>
          <w:szCs w:val="24"/>
        </w:rPr>
        <w:br/>
        <w:t>развитие речи имеет огромное значение для умственного и социального развития</w:t>
      </w:r>
      <w:r w:rsidRPr="00ED20EB">
        <w:rPr>
          <w:rFonts w:ascii="Times New Roman" w:hAnsi="Times New Roman" w:cs="Times New Roman"/>
          <w:color w:val="000000"/>
          <w:sz w:val="24"/>
          <w:szCs w:val="24"/>
        </w:rPr>
        <w:br/>
        <w:t>дошкольников.</w:t>
      </w:r>
      <w:r w:rsidRPr="00ED20EB">
        <w:rPr>
          <w:rFonts w:ascii="Times New Roman" w:hAnsi="Times New Roman" w:cs="Times New Roman"/>
          <w:color w:val="000000"/>
          <w:sz w:val="24"/>
          <w:szCs w:val="24"/>
        </w:rPr>
        <w:br/>
        <w:t xml:space="preserve">Общение детей с воспитателем постоянно обогащается и развивается. Это </w:t>
      </w:r>
      <w:r w:rsidR="00E36E7E">
        <w:rPr>
          <w:rFonts w:ascii="Times New Roman" w:hAnsi="Times New Roman" w:cs="Times New Roman"/>
          <w:color w:val="000000"/>
          <w:sz w:val="24"/>
          <w:szCs w:val="24"/>
        </w:rPr>
        <w:t xml:space="preserve">и </w:t>
      </w:r>
      <w:r w:rsidRPr="00ED20EB">
        <w:rPr>
          <w:rFonts w:ascii="Times New Roman" w:hAnsi="Times New Roman" w:cs="Times New Roman"/>
          <w:color w:val="000000"/>
          <w:sz w:val="24"/>
          <w:szCs w:val="24"/>
        </w:rPr>
        <w:t>эмоциональное общение (обмен полож</w:t>
      </w:r>
      <w:r w:rsidR="00E36E7E">
        <w:rPr>
          <w:rFonts w:ascii="Times New Roman" w:hAnsi="Times New Roman" w:cs="Times New Roman"/>
          <w:color w:val="000000"/>
          <w:sz w:val="24"/>
          <w:szCs w:val="24"/>
        </w:rPr>
        <w:t xml:space="preserve">ительными эмоциями), и деловое, </w:t>
      </w:r>
      <w:r w:rsidRPr="00ED20EB">
        <w:rPr>
          <w:rFonts w:ascii="Times New Roman" w:hAnsi="Times New Roman" w:cs="Times New Roman"/>
          <w:color w:val="000000"/>
          <w:sz w:val="24"/>
          <w:szCs w:val="24"/>
        </w:rPr>
        <w:t>сопровождающее совместную деятельность взр</w:t>
      </w:r>
      <w:r w:rsidR="00E36E7E">
        <w:rPr>
          <w:rFonts w:ascii="Times New Roman" w:hAnsi="Times New Roman" w:cs="Times New Roman"/>
          <w:color w:val="000000"/>
          <w:sz w:val="24"/>
          <w:szCs w:val="24"/>
        </w:rPr>
        <w:t xml:space="preserve">ослого и ребенка, а кроме того, </w:t>
      </w:r>
      <w:r w:rsidRPr="00ED20EB">
        <w:rPr>
          <w:rFonts w:ascii="Times New Roman" w:hAnsi="Times New Roman" w:cs="Times New Roman"/>
          <w:color w:val="000000"/>
          <w:sz w:val="24"/>
          <w:szCs w:val="24"/>
        </w:rPr>
        <w:t>познавательное общение. Дети могут спокой</w:t>
      </w:r>
      <w:r w:rsidR="00E36E7E">
        <w:rPr>
          <w:rFonts w:ascii="Times New Roman" w:hAnsi="Times New Roman" w:cs="Times New Roman"/>
          <w:color w:val="000000"/>
          <w:sz w:val="24"/>
          <w:szCs w:val="24"/>
        </w:rPr>
        <w:t xml:space="preserve">но, не мешая друг другу, играть </w:t>
      </w:r>
      <w:r w:rsidRPr="00ED20EB">
        <w:rPr>
          <w:rFonts w:ascii="Times New Roman" w:hAnsi="Times New Roman" w:cs="Times New Roman"/>
          <w:color w:val="000000"/>
          <w:sz w:val="24"/>
          <w:szCs w:val="24"/>
        </w:rPr>
        <w:t>рядом, объединяться в игре с общей игрушк</w:t>
      </w:r>
      <w:r w:rsidR="00E36E7E">
        <w:rPr>
          <w:rFonts w:ascii="Times New Roman" w:hAnsi="Times New Roman" w:cs="Times New Roman"/>
          <w:color w:val="000000"/>
          <w:sz w:val="24"/>
          <w:szCs w:val="24"/>
        </w:rPr>
        <w:t xml:space="preserve">ой, развивать несложный игровой </w:t>
      </w:r>
      <w:r w:rsidRPr="00ED20EB">
        <w:rPr>
          <w:rFonts w:ascii="Times New Roman" w:hAnsi="Times New Roman" w:cs="Times New Roman"/>
          <w:color w:val="000000"/>
          <w:sz w:val="24"/>
          <w:szCs w:val="24"/>
        </w:rPr>
        <w:t>сюжет из нескольких взаимосвязанных по смыслу эпизодов, выпо</w:t>
      </w:r>
      <w:r w:rsidR="00E36E7E">
        <w:rPr>
          <w:rFonts w:ascii="Times New Roman" w:hAnsi="Times New Roman" w:cs="Times New Roman"/>
          <w:color w:val="000000"/>
          <w:sz w:val="24"/>
          <w:szCs w:val="24"/>
        </w:rPr>
        <w:t xml:space="preserve">лнять вместе </w:t>
      </w:r>
      <w:r w:rsidRPr="00ED20EB">
        <w:rPr>
          <w:rFonts w:ascii="Times New Roman" w:hAnsi="Times New Roman" w:cs="Times New Roman"/>
          <w:color w:val="000000"/>
          <w:sz w:val="24"/>
          <w:szCs w:val="24"/>
        </w:rPr>
        <w:t>простые поручения.</w:t>
      </w:r>
    </w:p>
    <w:p w:rsidR="00ED20EB" w:rsidRPr="00E36E7E" w:rsidRDefault="00ED20EB" w:rsidP="00A6609C">
      <w:pPr>
        <w:spacing w:after="0" w:line="240" w:lineRule="auto"/>
        <w:rPr>
          <w:rFonts w:ascii="Times New Roman" w:hAnsi="Times New Roman" w:cs="Times New Roman"/>
          <w:b/>
          <w:color w:val="000000"/>
          <w:sz w:val="24"/>
          <w:szCs w:val="24"/>
        </w:rPr>
      </w:pPr>
    </w:p>
    <w:p w:rsidR="00E36E7E" w:rsidRDefault="00A6609C" w:rsidP="00A6609C">
      <w:pPr>
        <w:spacing w:after="0" w:line="240" w:lineRule="auto"/>
        <w:rPr>
          <w:rFonts w:ascii="Times New Roman" w:hAnsi="Times New Roman" w:cs="Times New Roman"/>
          <w:color w:val="000000"/>
          <w:sz w:val="24"/>
          <w:szCs w:val="24"/>
        </w:rPr>
      </w:pPr>
      <w:r w:rsidRPr="00E36E7E">
        <w:rPr>
          <w:rFonts w:ascii="Times New Roman" w:hAnsi="Times New Roman" w:cs="Times New Roman"/>
          <w:b/>
          <w:color w:val="000000"/>
          <w:sz w:val="24"/>
          <w:szCs w:val="24"/>
        </w:rPr>
        <w:t>1.2. Планируемые результаты освоения Рабочей программы</w:t>
      </w:r>
      <w:r w:rsidRPr="00E36E7E">
        <w:rPr>
          <w:rFonts w:ascii="Times New Roman" w:hAnsi="Times New Roman" w:cs="Times New Roman"/>
          <w:b/>
          <w:color w:val="000000"/>
          <w:sz w:val="24"/>
          <w:szCs w:val="24"/>
        </w:rPr>
        <w:br/>
      </w:r>
      <w:r w:rsidR="006B6B55" w:rsidRPr="006B6B55">
        <w:rPr>
          <w:rFonts w:ascii="Times New Roman" w:hAnsi="Times New Roman" w:cs="Times New Roman"/>
          <w:color w:val="000000"/>
          <w:sz w:val="24"/>
          <w:szCs w:val="24"/>
        </w:rPr>
        <w:t>‒ ребенок интересуется окружающими п</w:t>
      </w:r>
      <w:r w:rsidR="003E2F6F">
        <w:rPr>
          <w:rFonts w:ascii="Times New Roman" w:hAnsi="Times New Roman" w:cs="Times New Roman"/>
          <w:color w:val="000000"/>
          <w:sz w:val="24"/>
          <w:szCs w:val="24"/>
        </w:rPr>
        <w:t xml:space="preserve">редметами и активно действует с </w:t>
      </w:r>
      <w:r w:rsidR="006B6B55" w:rsidRPr="006B6B55">
        <w:rPr>
          <w:rFonts w:ascii="Times New Roman" w:hAnsi="Times New Roman" w:cs="Times New Roman"/>
          <w:color w:val="000000"/>
          <w:sz w:val="24"/>
          <w:szCs w:val="24"/>
        </w:rPr>
        <w:t>ними; эмоционально вовлечен в</w:t>
      </w:r>
      <w:r w:rsidR="003E2F6F">
        <w:rPr>
          <w:rFonts w:ascii="Times New Roman" w:hAnsi="Times New Roman" w:cs="Times New Roman"/>
          <w:color w:val="000000"/>
          <w:sz w:val="24"/>
          <w:szCs w:val="24"/>
        </w:rPr>
        <w:t xml:space="preserve"> действия с игрушками и другими </w:t>
      </w:r>
      <w:r w:rsidR="006B6B55" w:rsidRPr="006B6B55">
        <w:rPr>
          <w:rFonts w:ascii="Times New Roman" w:hAnsi="Times New Roman" w:cs="Times New Roman"/>
          <w:color w:val="000000"/>
          <w:sz w:val="24"/>
          <w:szCs w:val="24"/>
        </w:rPr>
        <w:t>предметами, стремится проявлять настойчивость в достиже</w:t>
      </w:r>
      <w:r w:rsidR="003E2F6F">
        <w:rPr>
          <w:rFonts w:ascii="Times New Roman" w:hAnsi="Times New Roman" w:cs="Times New Roman"/>
          <w:color w:val="000000"/>
          <w:sz w:val="24"/>
          <w:szCs w:val="24"/>
        </w:rPr>
        <w:t xml:space="preserve">нии </w:t>
      </w:r>
      <w:r w:rsidR="005C401C">
        <w:rPr>
          <w:rFonts w:ascii="Times New Roman" w:hAnsi="Times New Roman" w:cs="Times New Roman"/>
          <w:color w:val="000000"/>
          <w:sz w:val="24"/>
          <w:szCs w:val="24"/>
        </w:rPr>
        <w:t>результата своих действий;</w:t>
      </w:r>
      <w:r w:rsidR="006B6B55" w:rsidRPr="006B6B55">
        <w:rPr>
          <w:rFonts w:ascii="Times New Roman" w:hAnsi="Times New Roman" w:cs="Times New Roman"/>
          <w:color w:val="000000"/>
          <w:sz w:val="24"/>
          <w:szCs w:val="24"/>
        </w:rPr>
        <w:br/>
        <w:t xml:space="preserve">‒ использует специфические, культурно фиксированные </w:t>
      </w:r>
      <w:r w:rsidR="003E2F6F">
        <w:rPr>
          <w:rFonts w:ascii="Times New Roman" w:hAnsi="Times New Roman" w:cs="Times New Roman"/>
          <w:color w:val="000000"/>
          <w:sz w:val="24"/>
          <w:szCs w:val="24"/>
        </w:rPr>
        <w:t xml:space="preserve">предметные </w:t>
      </w:r>
      <w:r w:rsidR="006B6B55" w:rsidRPr="006B6B55">
        <w:rPr>
          <w:rFonts w:ascii="Times New Roman" w:hAnsi="Times New Roman" w:cs="Times New Roman"/>
          <w:color w:val="000000"/>
          <w:sz w:val="24"/>
          <w:szCs w:val="24"/>
        </w:rPr>
        <w:t>действия, знает назначение быто</w:t>
      </w:r>
      <w:r w:rsidR="003E2F6F">
        <w:rPr>
          <w:rFonts w:ascii="Times New Roman" w:hAnsi="Times New Roman" w:cs="Times New Roman"/>
          <w:color w:val="000000"/>
          <w:sz w:val="24"/>
          <w:szCs w:val="24"/>
        </w:rPr>
        <w:t xml:space="preserve">вых предметов (ложки, расчёски, </w:t>
      </w:r>
      <w:r w:rsidR="006B6B55" w:rsidRPr="006B6B55">
        <w:rPr>
          <w:rFonts w:ascii="Times New Roman" w:hAnsi="Times New Roman" w:cs="Times New Roman"/>
          <w:color w:val="000000"/>
          <w:sz w:val="24"/>
          <w:szCs w:val="24"/>
        </w:rPr>
        <w:t>карандаша и пр.) и умеет пользо</w:t>
      </w:r>
      <w:r w:rsidR="003E2F6F">
        <w:rPr>
          <w:rFonts w:ascii="Times New Roman" w:hAnsi="Times New Roman" w:cs="Times New Roman"/>
          <w:color w:val="000000"/>
          <w:sz w:val="24"/>
          <w:szCs w:val="24"/>
        </w:rPr>
        <w:t xml:space="preserve">ваться ими. Владеет простейшими </w:t>
      </w:r>
      <w:r w:rsidR="006B6B55" w:rsidRPr="006B6B55">
        <w:rPr>
          <w:rFonts w:ascii="Times New Roman" w:hAnsi="Times New Roman" w:cs="Times New Roman"/>
          <w:color w:val="000000"/>
          <w:sz w:val="24"/>
          <w:szCs w:val="24"/>
        </w:rPr>
        <w:t>навыками самообслуживания; стремитс</w:t>
      </w:r>
      <w:r w:rsidR="003E2F6F">
        <w:rPr>
          <w:rFonts w:ascii="Times New Roman" w:hAnsi="Times New Roman" w:cs="Times New Roman"/>
          <w:color w:val="000000"/>
          <w:sz w:val="24"/>
          <w:szCs w:val="24"/>
        </w:rPr>
        <w:t xml:space="preserve">я проявлять самостоятельность в </w:t>
      </w:r>
      <w:r w:rsidR="006B6B55" w:rsidRPr="006B6B55">
        <w:rPr>
          <w:rFonts w:ascii="Times New Roman" w:hAnsi="Times New Roman" w:cs="Times New Roman"/>
          <w:color w:val="000000"/>
          <w:sz w:val="24"/>
          <w:szCs w:val="24"/>
        </w:rPr>
        <w:t>бытовом и игровом поведении</w:t>
      </w:r>
      <w:r w:rsidR="005C401C">
        <w:rPr>
          <w:rFonts w:ascii="Times New Roman" w:hAnsi="Times New Roman" w:cs="Times New Roman"/>
          <w:color w:val="000000"/>
          <w:sz w:val="24"/>
          <w:szCs w:val="24"/>
        </w:rPr>
        <w:t xml:space="preserve">; </w:t>
      </w:r>
      <w:r w:rsidR="006B6B55" w:rsidRPr="006B6B55">
        <w:rPr>
          <w:rFonts w:ascii="Times New Roman" w:hAnsi="Times New Roman" w:cs="Times New Roman"/>
          <w:color w:val="000000"/>
          <w:sz w:val="24"/>
          <w:szCs w:val="24"/>
        </w:rPr>
        <w:br/>
        <w:t>‒ владеет активной и пассивной реч</w:t>
      </w:r>
      <w:r w:rsidR="003E2F6F">
        <w:rPr>
          <w:rFonts w:ascii="Times New Roman" w:hAnsi="Times New Roman" w:cs="Times New Roman"/>
          <w:color w:val="000000"/>
          <w:sz w:val="24"/>
          <w:szCs w:val="24"/>
        </w:rPr>
        <w:t xml:space="preserve">ью, включённой в общение; может </w:t>
      </w:r>
      <w:r w:rsidR="006B6B55" w:rsidRPr="006B6B55">
        <w:rPr>
          <w:rFonts w:ascii="Times New Roman" w:hAnsi="Times New Roman" w:cs="Times New Roman"/>
          <w:color w:val="000000"/>
          <w:sz w:val="24"/>
          <w:szCs w:val="24"/>
        </w:rPr>
        <w:t>обращаться с вопросами и просьбами</w:t>
      </w:r>
      <w:r w:rsidR="003E2F6F">
        <w:rPr>
          <w:rFonts w:ascii="Times New Roman" w:hAnsi="Times New Roman" w:cs="Times New Roman"/>
          <w:color w:val="000000"/>
          <w:sz w:val="24"/>
          <w:szCs w:val="24"/>
        </w:rPr>
        <w:t xml:space="preserve">, понимает речь взрослых; знает </w:t>
      </w:r>
      <w:r w:rsidR="006B6B55" w:rsidRPr="006B6B55">
        <w:rPr>
          <w:rFonts w:ascii="Times New Roman" w:hAnsi="Times New Roman" w:cs="Times New Roman"/>
          <w:color w:val="000000"/>
          <w:sz w:val="24"/>
          <w:szCs w:val="24"/>
        </w:rPr>
        <w:t>названия окружающих предметов и игрушек</w:t>
      </w:r>
      <w:r w:rsidR="005C401C">
        <w:rPr>
          <w:rFonts w:ascii="Times New Roman" w:hAnsi="Times New Roman" w:cs="Times New Roman"/>
          <w:color w:val="000000"/>
          <w:sz w:val="24"/>
          <w:szCs w:val="24"/>
        </w:rPr>
        <w:t>;</w:t>
      </w:r>
      <w:r w:rsidR="006B6B55" w:rsidRPr="006B6B55">
        <w:rPr>
          <w:rFonts w:ascii="Times New Roman" w:hAnsi="Times New Roman" w:cs="Times New Roman"/>
          <w:color w:val="000000"/>
          <w:sz w:val="24"/>
          <w:szCs w:val="24"/>
        </w:rPr>
        <w:br/>
        <w:t>‒ стремится к общению со взр</w:t>
      </w:r>
      <w:r w:rsidR="005C401C">
        <w:rPr>
          <w:rFonts w:ascii="Times New Roman" w:hAnsi="Times New Roman" w:cs="Times New Roman"/>
          <w:color w:val="000000"/>
          <w:sz w:val="24"/>
          <w:szCs w:val="24"/>
        </w:rPr>
        <w:t xml:space="preserve">ослыми и активно подражает им в </w:t>
      </w:r>
      <w:r w:rsidR="006B6B55" w:rsidRPr="006B6B55">
        <w:rPr>
          <w:rFonts w:ascii="Times New Roman" w:hAnsi="Times New Roman" w:cs="Times New Roman"/>
          <w:color w:val="000000"/>
          <w:sz w:val="24"/>
          <w:szCs w:val="24"/>
        </w:rPr>
        <w:t>движениях и действиях; появляются игры, в которых ребеноквоспроизводит действия взрослого</w:t>
      </w:r>
      <w:r w:rsidR="005C401C">
        <w:rPr>
          <w:rFonts w:ascii="Times New Roman" w:hAnsi="Times New Roman" w:cs="Times New Roman"/>
          <w:color w:val="000000"/>
          <w:sz w:val="24"/>
          <w:szCs w:val="24"/>
        </w:rPr>
        <w:t>;</w:t>
      </w:r>
      <w:r w:rsidR="006B6B55" w:rsidRPr="006B6B55">
        <w:rPr>
          <w:rFonts w:ascii="Times New Roman" w:hAnsi="Times New Roman" w:cs="Times New Roman"/>
          <w:color w:val="000000"/>
          <w:sz w:val="24"/>
          <w:szCs w:val="24"/>
        </w:rPr>
        <w:br/>
        <w:t>‒ проявляет интерес к сверстника</w:t>
      </w:r>
      <w:r w:rsidR="005C401C">
        <w:rPr>
          <w:rFonts w:ascii="Times New Roman" w:hAnsi="Times New Roman" w:cs="Times New Roman"/>
          <w:color w:val="000000"/>
          <w:sz w:val="24"/>
          <w:szCs w:val="24"/>
        </w:rPr>
        <w:t xml:space="preserve">м; наблюдает за их действиями и </w:t>
      </w:r>
      <w:r w:rsidR="006B6B55" w:rsidRPr="006B6B55">
        <w:rPr>
          <w:rFonts w:ascii="Times New Roman" w:hAnsi="Times New Roman" w:cs="Times New Roman"/>
          <w:color w:val="000000"/>
          <w:sz w:val="24"/>
          <w:szCs w:val="24"/>
        </w:rPr>
        <w:t>подражает им</w:t>
      </w:r>
      <w:r w:rsidR="005C401C">
        <w:rPr>
          <w:rFonts w:ascii="Times New Roman" w:hAnsi="Times New Roman" w:cs="Times New Roman"/>
          <w:color w:val="000000"/>
          <w:sz w:val="24"/>
          <w:szCs w:val="24"/>
        </w:rPr>
        <w:t>;</w:t>
      </w:r>
      <w:r w:rsidR="006B6B55" w:rsidRPr="006B6B55">
        <w:rPr>
          <w:rFonts w:ascii="Times New Roman" w:hAnsi="Times New Roman" w:cs="Times New Roman"/>
          <w:color w:val="000000"/>
          <w:sz w:val="24"/>
          <w:szCs w:val="24"/>
        </w:rPr>
        <w:br/>
        <w:t>‒ ребенок обладает интересом к стихам, песням и ск</w:t>
      </w:r>
      <w:r w:rsidR="005C401C">
        <w:rPr>
          <w:rFonts w:ascii="Times New Roman" w:hAnsi="Times New Roman" w:cs="Times New Roman"/>
          <w:color w:val="000000"/>
          <w:sz w:val="24"/>
          <w:szCs w:val="24"/>
        </w:rPr>
        <w:t xml:space="preserve">азкам, рассматриванию </w:t>
      </w:r>
      <w:r w:rsidR="006B6B55" w:rsidRPr="006B6B55">
        <w:rPr>
          <w:rFonts w:ascii="Times New Roman" w:hAnsi="Times New Roman" w:cs="Times New Roman"/>
          <w:color w:val="000000"/>
          <w:sz w:val="24"/>
          <w:szCs w:val="24"/>
        </w:rPr>
        <w:t>картинки, стремится двигаться под музыку; проявляет эмоциональный</w:t>
      </w:r>
      <w:r w:rsidR="005C401C">
        <w:rPr>
          <w:rFonts w:ascii="Times New Roman" w:hAnsi="Times New Roman" w:cs="Times New Roman"/>
          <w:color w:val="000000"/>
          <w:sz w:val="24"/>
          <w:szCs w:val="24"/>
        </w:rPr>
        <w:t xml:space="preserve"> отклик на различение произведения культуры и искусства;</w:t>
      </w:r>
    </w:p>
    <w:p w:rsidR="005C401C" w:rsidRDefault="005C401C" w:rsidP="00A660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у ребенка развита крупная моторика, он стремится осваивать различные виды движений (бег, лазание, перешагивание и пр.)</w:t>
      </w:r>
    </w:p>
    <w:p w:rsidR="005C401C" w:rsidRPr="006B6B55" w:rsidRDefault="005C401C" w:rsidP="00A6609C">
      <w:pPr>
        <w:spacing w:after="0" w:line="240" w:lineRule="auto"/>
        <w:rPr>
          <w:rFonts w:ascii="Times New Roman" w:hAnsi="Times New Roman" w:cs="Times New Roman"/>
          <w:sz w:val="24"/>
          <w:szCs w:val="24"/>
        </w:rPr>
      </w:pPr>
    </w:p>
    <w:p w:rsidR="00A6609C" w:rsidRDefault="00A6609C" w:rsidP="00A6609C">
      <w:pPr>
        <w:jc w:val="center"/>
        <w:rPr>
          <w:rFonts w:ascii="Times New Roman" w:hAnsi="Times New Roman" w:cs="Times New Roman"/>
          <w:b/>
          <w:sz w:val="24"/>
          <w:szCs w:val="24"/>
        </w:rPr>
      </w:pPr>
      <w:r>
        <w:rPr>
          <w:rFonts w:ascii="Times New Roman" w:hAnsi="Times New Roman" w:cs="Times New Roman"/>
          <w:b/>
          <w:sz w:val="24"/>
          <w:szCs w:val="24"/>
        </w:rPr>
        <w:t>Особенности проведения педагогического мониторинга</w:t>
      </w:r>
    </w:p>
    <w:p w:rsidR="00A6609C" w:rsidRDefault="00A6609C" w:rsidP="00A6609C">
      <w:pPr>
        <w:spacing w:after="0"/>
        <w:rPr>
          <w:rFonts w:ascii="Times New Roman" w:hAnsi="Times New Roman" w:cs="Times New Roman"/>
          <w:sz w:val="24"/>
          <w:szCs w:val="24"/>
        </w:rPr>
      </w:pPr>
      <w:r>
        <w:rPr>
          <w:rFonts w:ascii="Times New Roman" w:hAnsi="Times New Roman" w:cs="Times New Roman"/>
          <w:sz w:val="24"/>
          <w:szCs w:val="24"/>
        </w:rPr>
        <w:t>Педагогический мониторинг осуществляется с целью определения динамики актуального индивидуального профиля развития ребенка и используется при решении следующих задач:</w:t>
      </w:r>
    </w:p>
    <w:p w:rsidR="00A6609C" w:rsidRDefault="00A6609C" w:rsidP="00A6609C">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Индивидуализации образования (в т. ч. поддержки ребенка, построения его образовательной траектории или профессиональной коррекции особенностей его развития).</w:t>
      </w:r>
    </w:p>
    <w:p w:rsidR="00A6609C" w:rsidRDefault="00A6609C" w:rsidP="00A6609C">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Оптимизации работы с группой детей.</w:t>
      </w:r>
    </w:p>
    <w:p w:rsidR="00A6609C" w:rsidRDefault="00A6609C" w:rsidP="00A6609C">
      <w:pPr>
        <w:spacing w:after="0"/>
        <w:rPr>
          <w:rFonts w:ascii="Times New Roman" w:hAnsi="Times New Roman" w:cs="Times New Roman"/>
          <w:sz w:val="24"/>
          <w:szCs w:val="24"/>
        </w:rPr>
      </w:pPr>
      <w:r>
        <w:rPr>
          <w:rFonts w:ascii="Times New Roman" w:hAnsi="Times New Roman" w:cs="Times New Roman"/>
          <w:sz w:val="24"/>
          <w:szCs w:val="24"/>
        </w:rPr>
        <w:t>Педагогический мониторинг опирается на принципы поддержки специфики и разнообразия детства, а также уникальности и самоценности детства как важного этапа в общем развитии человека. В связи с этим педагогический мониторинг:</w:t>
      </w:r>
    </w:p>
    <w:p w:rsidR="00A6609C" w:rsidRDefault="00A6609C" w:rsidP="00A6609C">
      <w:pPr>
        <w:pStyle w:val="a3"/>
        <w:numPr>
          <w:ilvl w:val="0"/>
          <w:numId w:val="2"/>
        </w:numPr>
        <w:spacing w:after="0"/>
        <w:rPr>
          <w:rFonts w:ascii="Times New Roman" w:hAnsi="Times New Roman" w:cs="Times New Roman"/>
          <w:sz w:val="24"/>
          <w:szCs w:val="24"/>
        </w:rPr>
      </w:pPr>
      <w:r>
        <w:rPr>
          <w:rFonts w:ascii="Times New Roman" w:hAnsi="Times New Roman" w:cs="Times New Roman"/>
          <w:sz w:val="24"/>
          <w:szCs w:val="24"/>
        </w:rPr>
        <w:t>Не содержит каких-либо оценок развития ребенка, связанных с фиксацией образовательных достижений.</w:t>
      </w:r>
    </w:p>
    <w:p w:rsidR="00A6609C" w:rsidRDefault="00A6609C" w:rsidP="00A6609C">
      <w:pPr>
        <w:pStyle w:val="a3"/>
        <w:numPr>
          <w:ilvl w:val="0"/>
          <w:numId w:val="2"/>
        </w:numPr>
        <w:spacing w:after="0"/>
        <w:rPr>
          <w:rFonts w:ascii="Times New Roman" w:hAnsi="Times New Roman" w:cs="Times New Roman"/>
          <w:sz w:val="24"/>
          <w:szCs w:val="24"/>
        </w:rPr>
      </w:pPr>
      <w:r>
        <w:rPr>
          <w:rFonts w:ascii="Times New Roman" w:hAnsi="Times New Roman" w:cs="Times New Roman"/>
          <w:sz w:val="24"/>
          <w:szCs w:val="24"/>
        </w:rPr>
        <w:t>Позволяет фиксировать актуальный индивидуальный профиль развития дошкольника и оценивать его динамику.</w:t>
      </w:r>
    </w:p>
    <w:p w:rsidR="00A6609C" w:rsidRDefault="00A6609C" w:rsidP="00A6609C">
      <w:pPr>
        <w:pStyle w:val="a3"/>
        <w:numPr>
          <w:ilvl w:val="0"/>
          <w:numId w:val="2"/>
        </w:numPr>
        <w:spacing w:after="0"/>
        <w:rPr>
          <w:rFonts w:ascii="Times New Roman" w:hAnsi="Times New Roman" w:cs="Times New Roman"/>
          <w:sz w:val="24"/>
          <w:szCs w:val="24"/>
        </w:rPr>
      </w:pPr>
      <w:r>
        <w:rPr>
          <w:rFonts w:ascii="Times New Roman" w:hAnsi="Times New Roman" w:cs="Times New Roman"/>
          <w:sz w:val="24"/>
          <w:szCs w:val="24"/>
        </w:rPr>
        <w:t>Учитывает зону ближайшего развития ребенка по каждому из направлений.</w:t>
      </w:r>
    </w:p>
    <w:p w:rsidR="00A6609C" w:rsidRDefault="00A6609C" w:rsidP="00A6609C">
      <w:pPr>
        <w:pStyle w:val="a3"/>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Позволяет рассматривать весь период развития ребенка от рождения до школы как единый процесс без условного разделения на разные возрастные этапы, «привязанные» к паспортному возрасту, при этом учитывает возрастные </w:t>
      </w:r>
      <w:r>
        <w:rPr>
          <w:rFonts w:ascii="Times New Roman" w:hAnsi="Times New Roman" w:cs="Times New Roman"/>
          <w:sz w:val="24"/>
          <w:szCs w:val="24"/>
        </w:rPr>
        <w:lastRenderedPageBreak/>
        <w:t>закономерности развития, опираясь на оценку изменений деятельности дошкольника.</w:t>
      </w:r>
    </w:p>
    <w:p w:rsidR="00A6609C" w:rsidRDefault="00A6609C" w:rsidP="00A6609C">
      <w:pPr>
        <w:pStyle w:val="a3"/>
        <w:numPr>
          <w:ilvl w:val="0"/>
          <w:numId w:val="2"/>
        </w:numPr>
        <w:spacing w:after="0"/>
        <w:rPr>
          <w:rFonts w:ascii="Times New Roman" w:hAnsi="Times New Roman" w:cs="Times New Roman"/>
          <w:sz w:val="24"/>
          <w:szCs w:val="24"/>
        </w:rPr>
      </w:pPr>
      <w:r>
        <w:rPr>
          <w:rFonts w:ascii="Times New Roman" w:hAnsi="Times New Roman" w:cs="Times New Roman"/>
          <w:sz w:val="24"/>
          <w:szCs w:val="24"/>
        </w:rPr>
        <w:t>Учитывает представленные в Рабочей программе целевые ориентиры, но не использует их в качестве основания для формального сравнения с реальными достижениями детей.</w:t>
      </w:r>
    </w:p>
    <w:p w:rsidR="00A6609C" w:rsidRDefault="00A6609C" w:rsidP="00A6609C">
      <w:pPr>
        <w:spacing w:after="0"/>
        <w:rPr>
          <w:rFonts w:ascii="Times New Roman" w:hAnsi="Times New Roman" w:cs="Times New Roman"/>
          <w:sz w:val="24"/>
          <w:szCs w:val="24"/>
        </w:rPr>
      </w:pPr>
      <w:r>
        <w:rPr>
          <w:rFonts w:ascii="Times New Roman" w:hAnsi="Times New Roman" w:cs="Times New Roman"/>
          <w:sz w:val="24"/>
          <w:szCs w:val="24"/>
        </w:rPr>
        <w:tab/>
        <w:t>Инструментарий для педагогического мониторинга детского развития – карты наблюдения. В отдельных случаях (при необходимости) может проводится психологическая диагностика детей. Она проводится педагогом – психологом и только с согласия родителей (законных представителей) детей.</w:t>
      </w:r>
    </w:p>
    <w:p w:rsidR="00A6609C" w:rsidRDefault="00A6609C" w:rsidP="00A6609C">
      <w:pPr>
        <w:spacing w:after="0"/>
        <w:rPr>
          <w:rFonts w:ascii="Times New Roman" w:hAnsi="Times New Roman" w:cs="Times New Roman"/>
          <w:sz w:val="6"/>
          <w:szCs w:val="24"/>
        </w:rPr>
      </w:pPr>
    </w:p>
    <w:p w:rsidR="00A6609C" w:rsidRDefault="00A6609C" w:rsidP="00A6609C">
      <w:pPr>
        <w:spacing w:after="0"/>
        <w:rPr>
          <w:rFonts w:ascii="Times New Roman" w:hAnsi="Times New Roman" w:cs="Times New Roman"/>
          <w:sz w:val="24"/>
          <w:szCs w:val="24"/>
        </w:rPr>
      </w:pPr>
    </w:p>
    <w:p w:rsidR="00A6609C" w:rsidRDefault="00A6609C" w:rsidP="00A6609C">
      <w:pPr>
        <w:spacing w:after="0"/>
        <w:rPr>
          <w:rFonts w:ascii="Times New Roman" w:hAnsi="Times New Roman" w:cs="Times New Roman"/>
          <w:b/>
          <w:sz w:val="24"/>
          <w:szCs w:val="24"/>
        </w:rPr>
      </w:pPr>
      <w:r>
        <w:rPr>
          <w:rFonts w:ascii="Times New Roman" w:hAnsi="Times New Roman" w:cs="Times New Roman"/>
          <w:b/>
          <w:sz w:val="24"/>
          <w:szCs w:val="24"/>
        </w:rPr>
        <w:t>2. СОДЕРЖАТЕЛЬНЫЙ РАЗДЕЛ</w:t>
      </w:r>
    </w:p>
    <w:p w:rsidR="00A6609C" w:rsidRDefault="00A6609C" w:rsidP="00A6609C">
      <w:pPr>
        <w:spacing w:after="0"/>
        <w:rPr>
          <w:rFonts w:ascii="Times New Roman" w:hAnsi="Times New Roman" w:cs="Times New Roman"/>
          <w:b/>
          <w:sz w:val="24"/>
          <w:szCs w:val="24"/>
        </w:rPr>
      </w:pPr>
    </w:p>
    <w:p w:rsidR="00A6609C" w:rsidRDefault="00A6609C" w:rsidP="00A6609C">
      <w:pPr>
        <w:spacing w:after="0"/>
        <w:jc w:val="center"/>
        <w:rPr>
          <w:rFonts w:ascii="Times New Roman" w:hAnsi="Times New Roman" w:cs="Times New Roman"/>
          <w:b/>
          <w:sz w:val="24"/>
          <w:szCs w:val="24"/>
        </w:rPr>
      </w:pPr>
      <w:r>
        <w:rPr>
          <w:rFonts w:ascii="Times New Roman" w:hAnsi="Times New Roman" w:cs="Times New Roman"/>
          <w:b/>
          <w:sz w:val="24"/>
          <w:szCs w:val="24"/>
        </w:rPr>
        <w:t>2.1. Описание образовательной деятельности в соответствии с направлениями развития ребенка представленными в пяти образовательных областях</w:t>
      </w:r>
    </w:p>
    <w:p w:rsidR="00A6609C" w:rsidRDefault="00A6609C" w:rsidP="00A6609C">
      <w:pPr>
        <w:spacing w:after="0"/>
        <w:rPr>
          <w:rFonts w:ascii="Times New Roman" w:hAnsi="Times New Roman" w:cs="Times New Roman"/>
          <w:sz w:val="24"/>
          <w:szCs w:val="24"/>
        </w:rPr>
      </w:pPr>
      <w:r>
        <w:rPr>
          <w:rFonts w:ascii="Times New Roman" w:hAnsi="Times New Roman" w:cs="Times New Roman"/>
          <w:sz w:val="24"/>
          <w:szCs w:val="24"/>
        </w:rPr>
        <w:t>Содержание образов</w:t>
      </w:r>
      <w:r w:rsidR="0085242A">
        <w:rPr>
          <w:rFonts w:ascii="Times New Roman" w:hAnsi="Times New Roman" w:cs="Times New Roman"/>
          <w:sz w:val="24"/>
          <w:szCs w:val="24"/>
        </w:rPr>
        <w:t>ательной деятельности с детьми 2 – 3</w:t>
      </w:r>
      <w:r>
        <w:rPr>
          <w:rFonts w:ascii="Times New Roman" w:hAnsi="Times New Roman" w:cs="Times New Roman"/>
          <w:sz w:val="24"/>
          <w:szCs w:val="24"/>
        </w:rPr>
        <w:t xml:space="preserve"> лет дается по образовательным областям:</w:t>
      </w:r>
    </w:p>
    <w:p w:rsidR="00A6609C" w:rsidRDefault="00A6609C" w:rsidP="00A6609C">
      <w:pPr>
        <w:pStyle w:val="a3"/>
        <w:numPr>
          <w:ilvl w:val="0"/>
          <w:numId w:val="3"/>
        </w:numPr>
        <w:spacing w:after="0"/>
        <w:rPr>
          <w:rFonts w:ascii="Times New Roman" w:hAnsi="Times New Roman" w:cs="Times New Roman"/>
          <w:sz w:val="24"/>
          <w:szCs w:val="24"/>
        </w:rPr>
      </w:pPr>
      <w:r>
        <w:rPr>
          <w:rFonts w:ascii="Times New Roman" w:hAnsi="Times New Roman" w:cs="Times New Roman"/>
          <w:sz w:val="24"/>
          <w:szCs w:val="24"/>
        </w:rPr>
        <w:t>Социально – коммуникативное развитие</w:t>
      </w:r>
    </w:p>
    <w:p w:rsidR="00A6609C" w:rsidRDefault="00A6609C" w:rsidP="00A6609C">
      <w:pPr>
        <w:pStyle w:val="a3"/>
        <w:numPr>
          <w:ilvl w:val="0"/>
          <w:numId w:val="3"/>
        </w:numPr>
        <w:spacing w:after="0"/>
        <w:rPr>
          <w:rFonts w:ascii="Times New Roman" w:hAnsi="Times New Roman" w:cs="Times New Roman"/>
          <w:sz w:val="24"/>
          <w:szCs w:val="24"/>
        </w:rPr>
      </w:pPr>
      <w:r>
        <w:rPr>
          <w:rFonts w:ascii="Times New Roman" w:hAnsi="Times New Roman" w:cs="Times New Roman"/>
          <w:sz w:val="24"/>
          <w:szCs w:val="24"/>
        </w:rPr>
        <w:t>Познавательное развитие</w:t>
      </w:r>
    </w:p>
    <w:p w:rsidR="00A6609C" w:rsidRDefault="00A6609C" w:rsidP="00A6609C">
      <w:pPr>
        <w:pStyle w:val="a3"/>
        <w:numPr>
          <w:ilvl w:val="0"/>
          <w:numId w:val="3"/>
        </w:numPr>
        <w:spacing w:after="0"/>
        <w:rPr>
          <w:rFonts w:ascii="Times New Roman" w:hAnsi="Times New Roman" w:cs="Times New Roman"/>
          <w:sz w:val="24"/>
          <w:szCs w:val="24"/>
        </w:rPr>
      </w:pPr>
      <w:r>
        <w:rPr>
          <w:rFonts w:ascii="Times New Roman" w:hAnsi="Times New Roman" w:cs="Times New Roman"/>
          <w:sz w:val="24"/>
          <w:szCs w:val="24"/>
        </w:rPr>
        <w:t>Речевое развитие</w:t>
      </w:r>
    </w:p>
    <w:p w:rsidR="00A6609C" w:rsidRDefault="00A6609C" w:rsidP="00A6609C">
      <w:pPr>
        <w:pStyle w:val="a3"/>
        <w:numPr>
          <w:ilvl w:val="0"/>
          <w:numId w:val="3"/>
        </w:numPr>
        <w:spacing w:after="0"/>
        <w:rPr>
          <w:rFonts w:ascii="Times New Roman" w:hAnsi="Times New Roman" w:cs="Times New Roman"/>
          <w:sz w:val="24"/>
          <w:szCs w:val="24"/>
        </w:rPr>
      </w:pPr>
      <w:r>
        <w:rPr>
          <w:rFonts w:ascii="Times New Roman" w:hAnsi="Times New Roman" w:cs="Times New Roman"/>
          <w:sz w:val="24"/>
          <w:szCs w:val="24"/>
        </w:rPr>
        <w:t>Художественно – эстетическое развитие</w:t>
      </w:r>
    </w:p>
    <w:p w:rsidR="00A6609C" w:rsidRDefault="00A6609C" w:rsidP="00A6609C">
      <w:pPr>
        <w:pStyle w:val="a3"/>
        <w:numPr>
          <w:ilvl w:val="0"/>
          <w:numId w:val="3"/>
        </w:numPr>
        <w:spacing w:after="0"/>
        <w:rPr>
          <w:rFonts w:ascii="Times New Roman" w:hAnsi="Times New Roman" w:cs="Times New Roman"/>
          <w:sz w:val="24"/>
          <w:szCs w:val="24"/>
        </w:rPr>
      </w:pPr>
      <w:r>
        <w:rPr>
          <w:rFonts w:ascii="Times New Roman" w:hAnsi="Times New Roman" w:cs="Times New Roman"/>
          <w:sz w:val="24"/>
          <w:szCs w:val="24"/>
        </w:rPr>
        <w:t>Физическое развитие</w:t>
      </w:r>
    </w:p>
    <w:p w:rsidR="00A6609C" w:rsidRDefault="00A6609C" w:rsidP="00A6609C">
      <w:pPr>
        <w:spacing w:after="0"/>
        <w:ind w:firstLine="360"/>
        <w:rPr>
          <w:rFonts w:ascii="Times New Roman" w:hAnsi="Times New Roman" w:cs="Times New Roman"/>
          <w:sz w:val="24"/>
          <w:szCs w:val="24"/>
        </w:rPr>
      </w:pPr>
      <w:r>
        <w:rPr>
          <w:rFonts w:ascii="Times New Roman" w:hAnsi="Times New Roman" w:cs="Times New Roman"/>
          <w:sz w:val="24"/>
          <w:szCs w:val="24"/>
        </w:rPr>
        <w:t>Задачи образовательной деятельности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При этом решение программных образовательных задач предусматривается не только в рамках непрерывной образовательной деятельности, но и в ходе режимных моментов – как в совместной деятельности взрослого и детей, так и в самостоят</w:t>
      </w:r>
      <w:r w:rsidR="00633C5A">
        <w:rPr>
          <w:rFonts w:ascii="Times New Roman" w:hAnsi="Times New Roman" w:cs="Times New Roman"/>
          <w:sz w:val="24"/>
          <w:szCs w:val="24"/>
        </w:rPr>
        <w:t>ельной деятельности</w:t>
      </w:r>
      <w:r w:rsidR="00E11B1B">
        <w:rPr>
          <w:rFonts w:ascii="Times New Roman" w:hAnsi="Times New Roman" w:cs="Times New Roman"/>
          <w:sz w:val="24"/>
          <w:szCs w:val="24"/>
        </w:rPr>
        <w:t xml:space="preserve"> детей</w:t>
      </w:r>
      <w:r>
        <w:rPr>
          <w:rFonts w:ascii="Times New Roman" w:hAnsi="Times New Roman" w:cs="Times New Roman"/>
          <w:sz w:val="24"/>
          <w:szCs w:val="24"/>
        </w:rPr>
        <w:t>.</w:t>
      </w:r>
    </w:p>
    <w:p w:rsidR="00A6609C" w:rsidRDefault="00A6609C" w:rsidP="00A6609C">
      <w:pPr>
        <w:ind w:firstLine="708"/>
        <w:jc w:val="center"/>
        <w:rPr>
          <w:rFonts w:ascii="Times New Roman" w:hAnsi="Times New Roman" w:cs="Times New Roman"/>
          <w:sz w:val="24"/>
          <w:szCs w:val="24"/>
        </w:rPr>
      </w:pPr>
    </w:p>
    <w:p w:rsidR="00A6609C" w:rsidRDefault="00A6609C" w:rsidP="00A6609C">
      <w:pPr>
        <w:ind w:firstLine="708"/>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 по образовательной области «Социально – коммуникативное развитие»</w:t>
      </w:r>
    </w:p>
    <w:tbl>
      <w:tblPr>
        <w:tblStyle w:val="a4"/>
        <w:tblW w:w="0" w:type="auto"/>
        <w:tblLook w:val="04A0"/>
      </w:tblPr>
      <w:tblGrid>
        <w:gridCol w:w="2386"/>
        <w:gridCol w:w="4084"/>
        <w:gridCol w:w="2875"/>
      </w:tblGrid>
      <w:tr w:rsidR="00AD7734" w:rsidTr="00AD7734">
        <w:tc>
          <w:tcPr>
            <w:tcW w:w="2386" w:type="dxa"/>
            <w:tcBorders>
              <w:top w:val="single" w:sz="4" w:space="0" w:color="auto"/>
              <w:left w:val="single" w:sz="4" w:space="0" w:color="auto"/>
              <w:bottom w:val="single" w:sz="4" w:space="0" w:color="auto"/>
              <w:right w:val="single" w:sz="4" w:space="0" w:color="auto"/>
            </w:tcBorders>
          </w:tcPr>
          <w:p w:rsidR="00AD7734" w:rsidRDefault="00AD7734" w:rsidP="00DE46E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Модули</w:t>
            </w:r>
          </w:p>
        </w:tc>
        <w:tc>
          <w:tcPr>
            <w:tcW w:w="4084" w:type="dxa"/>
            <w:tcBorders>
              <w:top w:val="single" w:sz="4" w:space="0" w:color="auto"/>
              <w:left w:val="single" w:sz="4" w:space="0" w:color="auto"/>
              <w:bottom w:val="single" w:sz="4" w:space="0" w:color="auto"/>
              <w:right w:val="single" w:sz="4" w:space="0" w:color="auto"/>
            </w:tcBorders>
          </w:tcPr>
          <w:p w:rsidR="00AD7734" w:rsidRDefault="00AD7734" w:rsidP="00DE46E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w:t>
            </w:r>
          </w:p>
        </w:tc>
        <w:tc>
          <w:tcPr>
            <w:tcW w:w="2875" w:type="dxa"/>
            <w:tcBorders>
              <w:top w:val="single" w:sz="4" w:space="0" w:color="auto"/>
              <w:left w:val="single" w:sz="4" w:space="0" w:color="auto"/>
              <w:bottom w:val="single" w:sz="4" w:space="0" w:color="auto"/>
              <w:right w:val="single" w:sz="4" w:space="0" w:color="auto"/>
            </w:tcBorders>
          </w:tcPr>
          <w:p w:rsidR="00AD7734" w:rsidRDefault="00AD7734" w:rsidP="00DE46E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Формы и методы взаимодействия педагога с детьми</w:t>
            </w:r>
          </w:p>
        </w:tc>
      </w:tr>
      <w:tr w:rsidR="00AD7734" w:rsidTr="00AD7734">
        <w:tc>
          <w:tcPr>
            <w:tcW w:w="2386" w:type="dxa"/>
            <w:tcBorders>
              <w:top w:val="single" w:sz="4" w:space="0" w:color="auto"/>
              <w:left w:val="single" w:sz="4" w:space="0" w:color="auto"/>
              <w:bottom w:val="single" w:sz="4" w:space="0" w:color="auto"/>
              <w:right w:val="single" w:sz="4" w:space="0" w:color="auto"/>
            </w:tcBorders>
            <w:hideMark/>
          </w:tcPr>
          <w:p w:rsidR="00AD7734" w:rsidRDefault="00AD7734" w:rsidP="00DE46ED">
            <w:pPr>
              <w:spacing w:line="240" w:lineRule="auto"/>
              <w:jc w:val="center"/>
              <w:rPr>
                <w:rFonts w:ascii="Times New Roman" w:hAnsi="Times New Roman" w:cs="Times New Roman"/>
              </w:rPr>
            </w:pPr>
            <w:r>
              <w:rPr>
                <w:rFonts w:ascii="Times New Roman" w:hAnsi="Times New Roman" w:cs="Times New Roman"/>
              </w:rPr>
              <w:t xml:space="preserve"> Люди (взрослые и дети)</w:t>
            </w:r>
          </w:p>
        </w:tc>
        <w:tc>
          <w:tcPr>
            <w:tcW w:w="4084" w:type="dxa"/>
            <w:tcBorders>
              <w:top w:val="single" w:sz="4" w:space="0" w:color="auto"/>
              <w:left w:val="single" w:sz="4" w:space="0" w:color="auto"/>
              <w:bottom w:val="single" w:sz="4" w:space="0" w:color="auto"/>
              <w:right w:val="single" w:sz="4" w:space="0" w:color="auto"/>
            </w:tcBorders>
            <w:hideMark/>
          </w:tcPr>
          <w:p w:rsidR="00AD7734" w:rsidRDefault="00DB71C1" w:rsidP="00DB71C1">
            <w:pPr>
              <w:spacing w:line="240" w:lineRule="auto"/>
              <w:jc w:val="both"/>
              <w:rPr>
                <w:rFonts w:ascii="Times New Roman" w:hAnsi="Times New Roman" w:cs="Times New Roman"/>
                <w:sz w:val="24"/>
                <w:szCs w:val="24"/>
              </w:rPr>
            </w:pPr>
            <w:r>
              <w:rPr>
                <w:rFonts w:ascii="Times New Roman" w:hAnsi="Times New Roman" w:cs="Times New Roman"/>
                <w:sz w:val="24"/>
                <w:szCs w:val="24"/>
              </w:rPr>
              <w:t>Называние по менам детей группы, определение особенностей внешнего вида мальчиков и девочек; показ и называние основных частей тела и лица</w:t>
            </w:r>
          </w:p>
        </w:tc>
        <w:tc>
          <w:tcPr>
            <w:tcW w:w="2875" w:type="dxa"/>
            <w:tcBorders>
              <w:top w:val="single" w:sz="4" w:space="0" w:color="auto"/>
              <w:left w:val="single" w:sz="4" w:space="0" w:color="auto"/>
              <w:bottom w:val="single" w:sz="4" w:space="0" w:color="auto"/>
              <w:right w:val="single" w:sz="4" w:space="0" w:color="auto"/>
            </w:tcBorders>
          </w:tcPr>
          <w:p w:rsidR="00DB71C1" w:rsidRDefault="00DB71C1" w:rsidP="00DB71C1">
            <w:pPr>
              <w:spacing w:line="240" w:lineRule="auto"/>
              <w:rPr>
                <w:rFonts w:ascii="Times New Roman" w:hAnsi="Times New Roman" w:cs="Times New Roman"/>
                <w:sz w:val="24"/>
                <w:szCs w:val="24"/>
              </w:rPr>
            </w:pPr>
            <w:r>
              <w:rPr>
                <w:rFonts w:ascii="Times New Roman" w:hAnsi="Times New Roman" w:cs="Times New Roman"/>
                <w:sz w:val="24"/>
                <w:szCs w:val="24"/>
              </w:rPr>
              <w:t>Ситуативные разговоры</w:t>
            </w:r>
          </w:p>
          <w:p w:rsidR="00AD7734" w:rsidRDefault="00DB71C1" w:rsidP="00DB71C1">
            <w:pPr>
              <w:spacing w:line="240" w:lineRule="auto"/>
              <w:rPr>
                <w:rFonts w:ascii="Times New Roman" w:hAnsi="Times New Roman" w:cs="Times New Roman"/>
                <w:sz w:val="24"/>
                <w:szCs w:val="24"/>
              </w:rPr>
            </w:pPr>
            <w:r>
              <w:rPr>
                <w:rFonts w:ascii="Times New Roman" w:hAnsi="Times New Roman" w:cs="Times New Roman"/>
                <w:sz w:val="24"/>
                <w:szCs w:val="24"/>
              </w:rPr>
              <w:t>Рассматривание фотографий, альбомов Дидактические и сюжетно – ролевые игры</w:t>
            </w:r>
          </w:p>
        </w:tc>
      </w:tr>
      <w:tr w:rsidR="00AD7734" w:rsidTr="00AD7734">
        <w:tc>
          <w:tcPr>
            <w:tcW w:w="2386" w:type="dxa"/>
            <w:tcBorders>
              <w:top w:val="single" w:sz="4" w:space="0" w:color="auto"/>
              <w:left w:val="single" w:sz="4" w:space="0" w:color="auto"/>
              <w:bottom w:val="single" w:sz="4" w:space="0" w:color="auto"/>
              <w:right w:val="single" w:sz="4" w:space="0" w:color="auto"/>
            </w:tcBorders>
            <w:hideMark/>
          </w:tcPr>
          <w:p w:rsidR="00AD7734" w:rsidRDefault="00AD7734" w:rsidP="00DE46ED">
            <w:pPr>
              <w:spacing w:line="240" w:lineRule="auto"/>
              <w:jc w:val="center"/>
              <w:rPr>
                <w:rFonts w:ascii="Times New Roman" w:hAnsi="Times New Roman" w:cs="Times New Roman"/>
                <w:sz w:val="24"/>
                <w:szCs w:val="24"/>
              </w:rPr>
            </w:pPr>
            <w:r>
              <w:rPr>
                <w:rFonts w:ascii="Times New Roman" w:hAnsi="Times New Roman" w:cs="Times New Roman"/>
                <w:sz w:val="24"/>
                <w:szCs w:val="24"/>
              </w:rPr>
              <w:t>Семья</w:t>
            </w:r>
          </w:p>
        </w:tc>
        <w:tc>
          <w:tcPr>
            <w:tcW w:w="4084" w:type="dxa"/>
            <w:tcBorders>
              <w:top w:val="single" w:sz="4" w:space="0" w:color="auto"/>
              <w:left w:val="single" w:sz="4" w:space="0" w:color="auto"/>
              <w:bottom w:val="single" w:sz="4" w:space="0" w:color="auto"/>
              <w:right w:val="single" w:sz="4" w:space="0" w:color="auto"/>
            </w:tcBorders>
            <w:hideMark/>
          </w:tcPr>
          <w:p w:rsidR="00AD7734" w:rsidRDefault="00AD7734" w:rsidP="00DB71C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Узнавание членов семьи, называние их, понимание заботы родителей о детях </w:t>
            </w:r>
          </w:p>
        </w:tc>
        <w:tc>
          <w:tcPr>
            <w:tcW w:w="2875" w:type="dxa"/>
            <w:tcBorders>
              <w:top w:val="single" w:sz="4" w:space="0" w:color="auto"/>
              <w:left w:val="single" w:sz="4" w:space="0" w:color="auto"/>
              <w:bottom w:val="single" w:sz="4" w:space="0" w:color="auto"/>
              <w:right w:val="single" w:sz="4" w:space="0" w:color="auto"/>
            </w:tcBorders>
          </w:tcPr>
          <w:p w:rsidR="00AD7734" w:rsidRDefault="00AD7734" w:rsidP="00DB71C1">
            <w:pPr>
              <w:spacing w:line="240" w:lineRule="auto"/>
              <w:rPr>
                <w:rFonts w:ascii="Times New Roman" w:hAnsi="Times New Roman" w:cs="Times New Roman"/>
                <w:sz w:val="24"/>
                <w:szCs w:val="24"/>
              </w:rPr>
            </w:pPr>
            <w:r>
              <w:rPr>
                <w:rFonts w:ascii="Times New Roman" w:hAnsi="Times New Roman" w:cs="Times New Roman"/>
                <w:sz w:val="24"/>
                <w:szCs w:val="24"/>
              </w:rPr>
              <w:t>Ситуативные разговоры</w:t>
            </w:r>
          </w:p>
          <w:p w:rsidR="00AD7734" w:rsidRDefault="00AD7734" w:rsidP="00DB71C1">
            <w:pPr>
              <w:spacing w:line="240" w:lineRule="auto"/>
              <w:rPr>
                <w:rFonts w:ascii="Times New Roman" w:hAnsi="Times New Roman" w:cs="Times New Roman"/>
                <w:sz w:val="24"/>
                <w:szCs w:val="24"/>
              </w:rPr>
            </w:pPr>
            <w:r>
              <w:rPr>
                <w:rFonts w:ascii="Times New Roman" w:hAnsi="Times New Roman" w:cs="Times New Roman"/>
                <w:sz w:val="24"/>
                <w:szCs w:val="24"/>
              </w:rPr>
              <w:t>Рассматривание фотографий</w:t>
            </w:r>
          </w:p>
        </w:tc>
      </w:tr>
      <w:tr w:rsidR="00AD7734" w:rsidTr="00AD7734">
        <w:tc>
          <w:tcPr>
            <w:tcW w:w="2386" w:type="dxa"/>
            <w:tcBorders>
              <w:top w:val="single" w:sz="4" w:space="0" w:color="auto"/>
              <w:left w:val="single" w:sz="4" w:space="0" w:color="auto"/>
              <w:bottom w:val="single" w:sz="4" w:space="0" w:color="auto"/>
              <w:right w:val="single" w:sz="4" w:space="0" w:color="auto"/>
            </w:tcBorders>
            <w:hideMark/>
          </w:tcPr>
          <w:p w:rsidR="00AD7734" w:rsidRDefault="00AD7734" w:rsidP="00DE46ED">
            <w:pPr>
              <w:spacing w:line="240" w:lineRule="auto"/>
              <w:jc w:val="center"/>
              <w:rPr>
                <w:rFonts w:ascii="Times New Roman" w:hAnsi="Times New Roman" w:cs="Times New Roman"/>
                <w:sz w:val="24"/>
                <w:szCs w:val="24"/>
              </w:rPr>
            </w:pPr>
            <w:r>
              <w:rPr>
                <w:rFonts w:ascii="Times New Roman" w:hAnsi="Times New Roman" w:cs="Times New Roman"/>
                <w:sz w:val="24"/>
                <w:szCs w:val="24"/>
              </w:rPr>
              <w:t>Детский сад</w:t>
            </w:r>
          </w:p>
        </w:tc>
        <w:tc>
          <w:tcPr>
            <w:tcW w:w="4084" w:type="dxa"/>
            <w:tcBorders>
              <w:top w:val="single" w:sz="4" w:space="0" w:color="auto"/>
              <w:left w:val="single" w:sz="4" w:space="0" w:color="auto"/>
              <w:bottom w:val="single" w:sz="4" w:space="0" w:color="auto"/>
              <w:right w:val="single" w:sz="4" w:space="0" w:color="auto"/>
            </w:tcBorders>
          </w:tcPr>
          <w:p w:rsidR="00AD7734" w:rsidRPr="00AD7734" w:rsidRDefault="00AD7734" w:rsidP="00AD7734">
            <w:pPr>
              <w:spacing w:line="240" w:lineRule="auto"/>
              <w:jc w:val="center"/>
              <w:rPr>
                <w:rFonts w:ascii="Times New Roman" w:hAnsi="Times New Roman" w:cs="Times New Roman"/>
              </w:rPr>
            </w:pPr>
            <w:r>
              <w:rPr>
                <w:rFonts w:ascii="Times New Roman" w:hAnsi="Times New Roman" w:cs="Times New Roman"/>
              </w:rPr>
              <w:t>Ориентировка в помещении. Понимание правил «можно», «нельзя». По напоминанию здороваются, прощаются, говорят «спасибо», «пожалуйста»</w:t>
            </w:r>
          </w:p>
        </w:tc>
        <w:tc>
          <w:tcPr>
            <w:tcW w:w="2875" w:type="dxa"/>
            <w:tcBorders>
              <w:top w:val="single" w:sz="4" w:space="0" w:color="auto"/>
              <w:left w:val="single" w:sz="4" w:space="0" w:color="auto"/>
              <w:bottom w:val="single" w:sz="4" w:space="0" w:color="auto"/>
              <w:right w:val="single" w:sz="4" w:space="0" w:color="auto"/>
            </w:tcBorders>
          </w:tcPr>
          <w:p w:rsidR="00AD7734" w:rsidRDefault="00DB71C1" w:rsidP="00DB71C1">
            <w:pPr>
              <w:spacing w:line="240" w:lineRule="auto"/>
              <w:rPr>
                <w:rFonts w:ascii="Times New Roman" w:hAnsi="Times New Roman" w:cs="Times New Roman"/>
              </w:rPr>
            </w:pPr>
            <w:r>
              <w:rPr>
                <w:rFonts w:ascii="Times New Roman" w:hAnsi="Times New Roman" w:cs="Times New Roman"/>
              </w:rPr>
              <w:t>Игры - занятия, игровые ситуации</w:t>
            </w:r>
          </w:p>
          <w:p w:rsidR="00DB71C1" w:rsidRDefault="00DB71C1" w:rsidP="00DB71C1">
            <w:pPr>
              <w:spacing w:line="240" w:lineRule="auto"/>
              <w:rPr>
                <w:rFonts w:ascii="Times New Roman" w:hAnsi="Times New Roman" w:cs="Times New Roman"/>
              </w:rPr>
            </w:pPr>
            <w:r>
              <w:rPr>
                <w:rFonts w:ascii="Times New Roman" w:hAnsi="Times New Roman" w:cs="Times New Roman"/>
              </w:rPr>
              <w:t>Активизирующее общение</w:t>
            </w:r>
          </w:p>
          <w:p w:rsidR="00DB71C1" w:rsidRDefault="00DB71C1" w:rsidP="00DB71C1">
            <w:pPr>
              <w:spacing w:line="240" w:lineRule="auto"/>
              <w:rPr>
                <w:rFonts w:ascii="Times New Roman" w:hAnsi="Times New Roman" w:cs="Times New Roman"/>
              </w:rPr>
            </w:pPr>
            <w:r>
              <w:rPr>
                <w:rFonts w:ascii="Times New Roman" w:hAnsi="Times New Roman" w:cs="Times New Roman"/>
                <w:sz w:val="24"/>
                <w:szCs w:val="24"/>
              </w:rPr>
              <w:t>Дидактические и сюжетно – ролевые игры</w:t>
            </w:r>
          </w:p>
        </w:tc>
      </w:tr>
      <w:tr w:rsidR="00AD7734" w:rsidTr="00AD7734">
        <w:tc>
          <w:tcPr>
            <w:tcW w:w="2386" w:type="dxa"/>
            <w:tcBorders>
              <w:top w:val="single" w:sz="4" w:space="0" w:color="auto"/>
              <w:left w:val="single" w:sz="4" w:space="0" w:color="auto"/>
              <w:bottom w:val="single" w:sz="4" w:space="0" w:color="auto"/>
              <w:right w:val="single" w:sz="4" w:space="0" w:color="auto"/>
            </w:tcBorders>
          </w:tcPr>
          <w:p w:rsidR="00AD7734" w:rsidRDefault="00AD7734" w:rsidP="00DE46E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Труд </w:t>
            </w:r>
          </w:p>
        </w:tc>
        <w:tc>
          <w:tcPr>
            <w:tcW w:w="4084" w:type="dxa"/>
            <w:tcBorders>
              <w:top w:val="single" w:sz="4" w:space="0" w:color="auto"/>
              <w:left w:val="single" w:sz="4" w:space="0" w:color="auto"/>
              <w:bottom w:val="single" w:sz="4" w:space="0" w:color="auto"/>
              <w:right w:val="single" w:sz="4" w:space="0" w:color="auto"/>
            </w:tcBorders>
          </w:tcPr>
          <w:p w:rsidR="00AD7734" w:rsidRDefault="00AD7734" w:rsidP="00AD7734">
            <w:pPr>
              <w:spacing w:line="240" w:lineRule="auto"/>
              <w:jc w:val="center"/>
              <w:rPr>
                <w:rFonts w:ascii="Times New Roman" w:hAnsi="Times New Roman" w:cs="Times New Roman"/>
              </w:rPr>
            </w:pPr>
            <w:r>
              <w:rPr>
                <w:rFonts w:ascii="Times New Roman" w:hAnsi="Times New Roman" w:cs="Times New Roman"/>
              </w:rPr>
              <w:t xml:space="preserve">Назначение и способы надевания своей </w:t>
            </w:r>
            <w:r>
              <w:rPr>
                <w:rFonts w:ascii="Times New Roman" w:hAnsi="Times New Roman" w:cs="Times New Roman"/>
              </w:rPr>
              <w:lastRenderedPageBreak/>
              <w:t>одежды. Наблюдение за процессами труда взрослых по обслуживанию детей</w:t>
            </w:r>
          </w:p>
        </w:tc>
        <w:tc>
          <w:tcPr>
            <w:tcW w:w="2875" w:type="dxa"/>
            <w:tcBorders>
              <w:top w:val="single" w:sz="4" w:space="0" w:color="auto"/>
              <w:left w:val="single" w:sz="4" w:space="0" w:color="auto"/>
              <w:bottom w:val="single" w:sz="4" w:space="0" w:color="auto"/>
              <w:right w:val="single" w:sz="4" w:space="0" w:color="auto"/>
            </w:tcBorders>
          </w:tcPr>
          <w:p w:rsidR="00AD7734" w:rsidRDefault="00DB71C1" w:rsidP="00DB71C1">
            <w:pPr>
              <w:spacing w:line="240" w:lineRule="auto"/>
              <w:rPr>
                <w:rFonts w:ascii="Times New Roman" w:hAnsi="Times New Roman" w:cs="Times New Roman"/>
              </w:rPr>
            </w:pPr>
            <w:r>
              <w:rPr>
                <w:rFonts w:ascii="Times New Roman" w:hAnsi="Times New Roman" w:cs="Times New Roman"/>
              </w:rPr>
              <w:lastRenderedPageBreak/>
              <w:t>Наблюдения</w:t>
            </w:r>
          </w:p>
          <w:p w:rsidR="00DB71C1" w:rsidRDefault="00DB71C1" w:rsidP="00DB71C1">
            <w:pPr>
              <w:spacing w:line="240" w:lineRule="auto"/>
              <w:rPr>
                <w:rFonts w:ascii="Times New Roman" w:hAnsi="Times New Roman" w:cs="Times New Roman"/>
              </w:rPr>
            </w:pPr>
            <w:r>
              <w:rPr>
                <w:rFonts w:ascii="Times New Roman" w:hAnsi="Times New Roman" w:cs="Times New Roman"/>
              </w:rPr>
              <w:lastRenderedPageBreak/>
              <w:t>Игры – занятия</w:t>
            </w:r>
          </w:p>
          <w:p w:rsidR="00DB71C1" w:rsidRDefault="00DB71C1" w:rsidP="00DB71C1">
            <w:pPr>
              <w:spacing w:line="240" w:lineRule="auto"/>
              <w:rPr>
                <w:rFonts w:ascii="Times New Roman" w:hAnsi="Times New Roman" w:cs="Times New Roman"/>
              </w:rPr>
            </w:pPr>
            <w:r>
              <w:rPr>
                <w:rFonts w:ascii="Times New Roman" w:hAnsi="Times New Roman" w:cs="Times New Roman"/>
              </w:rPr>
              <w:t>Активизирующее общение</w:t>
            </w:r>
          </w:p>
        </w:tc>
      </w:tr>
    </w:tbl>
    <w:p w:rsidR="00A6609C" w:rsidRDefault="00A6609C" w:rsidP="00A6609C">
      <w:pPr>
        <w:ind w:firstLine="708"/>
        <w:jc w:val="center"/>
        <w:rPr>
          <w:rFonts w:ascii="Times New Roman" w:hAnsi="Times New Roman" w:cs="Times New Roman"/>
          <w:sz w:val="24"/>
          <w:szCs w:val="24"/>
        </w:rPr>
      </w:pPr>
    </w:p>
    <w:p w:rsidR="00A6609C" w:rsidRDefault="00A6609C" w:rsidP="00A6609C">
      <w:pPr>
        <w:ind w:firstLine="708"/>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 по образовательной области «Познавательное развитие»</w:t>
      </w:r>
    </w:p>
    <w:tbl>
      <w:tblPr>
        <w:tblStyle w:val="a4"/>
        <w:tblW w:w="0" w:type="auto"/>
        <w:tblLook w:val="04A0"/>
      </w:tblPr>
      <w:tblGrid>
        <w:gridCol w:w="4673"/>
        <w:gridCol w:w="4672"/>
      </w:tblGrid>
      <w:tr w:rsidR="00DB71C1" w:rsidTr="00003176">
        <w:tc>
          <w:tcPr>
            <w:tcW w:w="4673" w:type="dxa"/>
          </w:tcPr>
          <w:p w:rsidR="00DB71C1" w:rsidRPr="00633C5A" w:rsidRDefault="00DB71C1" w:rsidP="00633C5A">
            <w:pPr>
              <w:jc w:val="center"/>
              <w:rPr>
                <w:rFonts w:ascii="Times New Roman" w:hAnsi="Times New Roman" w:cs="Times New Roman"/>
                <w:b/>
                <w:sz w:val="24"/>
                <w:szCs w:val="24"/>
              </w:rPr>
            </w:pPr>
            <w:r w:rsidRPr="00633C5A">
              <w:rPr>
                <w:rFonts w:ascii="Times New Roman" w:hAnsi="Times New Roman" w:cs="Times New Roman"/>
                <w:b/>
                <w:sz w:val="24"/>
                <w:szCs w:val="24"/>
              </w:rPr>
              <w:t>Содержание образовательной деятельности</w:t>
            </w:r>
          </w:p>
        </w:tc>
        <w:tc>
          <w:tcPr>
            <w:tcW w:w="4672" w:type="dxa"/>
          </w:tcPr>
          <w:p w:rsidR="00DB71C1" w:rsidRPr="00633C5A" w:rsidRDefault="00DB71C1" w:rsidP="00633C5A">
            <w:pPr>
              <w:jc w:val="center"/>
              <w:rPr>
                <w:rFonts w:ascii="Times New Roman" w:hAnsi="Times New Roman" w:cs="Times New Roman"/>
                <w:b/>
                <w:sz w:val="24"/>
                <w:szCs w:val="24"/>
              </w:rPr>
            </w:pPr>
            <w:r w:rsidRPr="00633C5A">
              <w:rPr>
                <w:rFonts w:ascii="Times New Roman" w:hAnsi="Times New Roman" w:cs="Times New Roman"/>
                <w:b/>
                <w:sz w:val="24"/>
                <w:szCs w:val="24"/>
              </w:rPr>
              <w:t>Формы и методы взаимодействия педагога с детьми</w:t>
            </w:r>
          </w:p>
        </w:tc>
      </w:tr>
      <w:tr w:rsidR="00DB71C1" w:rsidTr="00003176">
        <w:tc>
          <w:tcPr>
            <w:tcW w:w="4673" w:type="dxa"/>
          </w:tcPr>
          <w:p w:rsidR="00DB71C1" w:rsidRDefault="00003176" w:rsidP="00A6609C">
            <w:pPr>
              <w:rPr>
                <w:rFonts w:ascii="Times New Roman" w:hAnsi="Times New Roman" w:cs="Times New Roman"/>
                <w:sz w:val="24"/>
                <w:szCs w:val="24"/>
              </w:rPr>
            </w:pPr>
            <w:r>
              <w:rPr>
                <w:rFonts w:ascii="Times New Roman" w:hAnsi="Times New Roman" w:cs="Times New Roman"/>
                <w:sz w:val="24"/>
                <w:szCs w:val="24"/>
              </w:rPr>
              <w:t>Начинают пользоваться эталонами форм (шар, куб, круг). Освоение фигур (круг, квадрат, овал, прямоугольник, треугольник, крест.</w:t>
            </w:r>
          </w:p>
          <w:p w:rsidR="00003176" w:rsidRDefault="00003176" w:rsidP="00A6609C">
            <w:pPr>
              <w:rPr>
                <w:rFonts w:ascii="Times New Roman" w:hAnsi="Times New Roman" w:cs="Times New Roman"/>
                <w:sz w:val="24"/>
                <w:szCs w:val="24"/>
              </w:rPr>
            </w:pPr>
            <w:r>
              <w:rPr>
                <w:rFonts w:ascii="Times New Roman" w:hAnsi="Times New Roman" w:cs="Times New Roman"/>
                <w:sz w:val="24"/>
                <w:szCs w:val="24"/>
              </w:rPr>
              <w:t>Проявляет интерес к количественной стороне множества предметов.</w:t>
            </w:r>
          </w:p>
          <w:p w:rsidR="00003176" w:rsidRDefault="00003176" w:rsidP="00A6609C">
            <w:pPr>
              <w:rPr>
                <w:rFonts w:ascii="Times New Roman" w:hAnsi="Times New Roman" w:cs="Times New Roman"/>
                <w:sz w:val="24"/>
                <w:szCs w:val="24"/>
              </w:rPr>
            </w:pPr>
            <w:r>
              <w:rPr>
                <w:rFonts w:ascii="Times New Roman" w:hAnsi="Times New Roman" w:cs="Times New Roman"/>
                <w:sz w:val="24"/>
                <w:szCs w:val="24"/>
              </w:rPr>
              <w:t>Освоение цветов спектра.</w:t>
            </w:r>
          </w:p>
          <w:p w:rsidR="00003176" w:rsidRDefault="00003176" w:rsidP="00A6609C">
            <w:pPr>
              <w:rPr>
                <w:rFonts w:ascii="Times New Roman" w:hAnsi="Times New Roman" w:cs="Times New Roman"/>
                <w:sz w:val="24"/>
                <w:szCs w:val="24"/>
              </w:rPr>
            </w:pPr>
            <w:r>
              <w:rPr>
                <w:rFonts w:ascii="Times New Roman" w:hAnsi="Times New Roman" w:cs="Times New Roman"/>
                <w:sz w:val="24"/>
                <w:szCs w:val="24"/>
              </w:rPr>
              <w:t>Общие представления о конкретном животном или растении, отдельных его частях, характерных признаках, особенностях образа жизни</w:t>
            </w:r>
          </w:p>
        </w:tc>
        <w:tc>
          <w:tcPr>
            <w:tcW w:w="4672" w:type="dxa"/>
          </w:tcPr>
          <w:p w:rsidR="00003176" w:rsidRPr="00003176" w:rsidRDefault="00003176" w:rsidP="00003176">
            <w:pPr>
              <w:ind w:left="1068"/>
              <w:rPr>
                <w:rFonts w:ascii="Times New Roman" w:hAnsi="Times New Roman" w:cs="Times New Roman"/>
                <w:sz w:val="24"/>
                <w:szCs w:val="24"/>
              </w:rPr>
            </w:pPr>
            <w:r w:rsidRPr="00003176">
              <w:rPr>
                <w:rFonts w:ascii="Times New Roman" w:hAnsi="Times New Roman" w:cs="Times New Roman"/>
                <w:sz w:val="24"/>
                <w:szCs w:val="24"/>
              </w:rPr>
              <w:t>Игры (сюжетно – ролевые, подвижные, игры - экспериментирования)</w:t>
            </w:r>
          </w:p>
          <w:p w:rsidR="00003176" w:rsidRPr="00003176" w:rsidRDefault="00003176" w:rsidP="00003176">
            <w:pPr>
              <w:ind w:left="1068"/>
              <w:rPr>
                <w:rFonts w:ascii="Times New Roman" w:hAnsi="Times New Roman" w:cs="Times New Roman"/>
                <w:sz w:val="24"/>
                <w:szCs w:val="24"/>
              </w:rPr>
            </w:pPr>
            <w:r w:rsidRPr="00003176">
              <w:rPr>
                <w:rFonts w:ascii="Times New Roman" w:hAnsi="Times New Roman" w:cs="Times New Roman"/>
                <w:sz w:val="24"/>
                <w:szCs w:val="24"/>
              </w:rPr>
              <w:t>Ситуации общения</w:t>
            </w:r>
          </w:p>
          <w:p w:rsidR="00003176" w:rsidRPr="00003176" w:rsidRDefault="00003176" w:rsidP="00003176">
            <w:pPr>
              <w:ind w:left="1068"/>
              <w:rPr>
                <w:rFonts w:ascii="Times New Roman" w:hAnsi="Times New Roman" w:cs="Times New Roman"/>
                <w:sz w:val="24"/>
                <w:szCs w:val="24"/>
              </w:rPr>
            </w:pPr>
            <w:r w:rsidRPr="00003176">
              <w:rPr>
                <w:rFonts w:ascii="Times New Roman" w:hAnsi="Times New Roman" w:cs="Times New Roman"/>
                <w:sz w:val="24"/>
                <w:szCs w:val="24"/>
              </w:rPr>
              <w:t>Чтение художественной литературы</w:t>
            </w:r>
          </w:p>
          <w:p w:rsidR="00003176" w:rsidRPr="00003176" w:rsidRDefault="00003176" w:rsidP="00003176">
            <w:pPr>
              <w:ind w:left="1068"/>
              <w:rPr>
                <w:rFonts w:ascii="Times New Roman" w:hAnsi="Times New Roman" w:cs="Times New Roman"/>
                <w:sz w:val="24"/>
                <w:szCs w:val="24"/>
              </w:rPr>
            </w:pPr>
            <w:r w:rsidRPr="00003176">
              <w:rPr>
                <w:rFonts w:ascii="Times New Roman" w:hAnsi="Times New Roman" w:cs="Times New Roman"/>
                <w:sz w:val="24"/>
                <w:szCs w:val="24"/>
              </w:rPr>
              <w:t>Изобразительная и продуктивная деятельность</w:t>
            </w:r>
          </w:p>
          <w:p w:rsidR="00003176" w:rsidRPr="00003176" w:rsidRDefault="00003176" w:rsidP="00003176">
            <w:pPr>
              <w:ind w:left="1068"/>
              <w:rPr>
                <w:rFonts w:ascii="Times New Roman" w:hAnsi="Times New Roman" w:cs="Times New Roman"/>
                <w:sz w:val="24"/>
                <w:szCs w:val="24"/>
              </w:rPr>
            </w:pPr>
            <w:r w:rsidRPr="00003176">
              <w:rPr>
                <w:rFonts w:ascii="Times New Roman" w:hAnsi="Times New Roman" w:cs="Times New Roman"/>
                <w:sz w:val="24"/>
                <w:szCs w:val="24"/>
              </w:rPr>
              <w:t>Наблюдения в природе</w:t>
            </w:r>
          </w:p>
          <w:p w:rsidR="00003176" w:rsidRPr="00003176" w:rsidRDefault="00003176" w:rsidP="00003176">
            <w:pPr>
              <w:ind w:left="1068"/>
              <w:rPr>
                <w:rFonts w:ascii="Times New Roman" w:hAnsi="Times New Roman" w:cs="Times New Roman"/>
                <w:sz w:val="24"/>
                <w:szCs w:val="24"/>
              </w:rPr>
            </w:pPr>
            <w:r w:rsidRPr="00003176">
              <w:rPr>
                <w:rFonts w:ascii="Times New Roman" w:hAnsi="Times New Roman" w:cs="Times New Roman"/>
                <w:sz w:val="24"/>
                <w:szCs w:val="24"/>
              </w:rPr>
              <w:t>Слушание и пение песен</w:t>
            </w:r>
          </w:p>
          <w:p w:rsidR="00003176" w:rsidRPr="00003176" w:rsidRDefault="00003176" w:rsidP="00003176">
            <w:pPr>
              <w:ind w:left="1068"/>
              <w:rPr>
                <w:rFonts w:ascii="Times New Roman" w:hAnsi="Times New Roman" w:cs="Times New Roman"/>
                <w:sz w:val="24"/>
                <w:szCs w:val="24"/>
              </w:rPr>
            </w:pPr>
            <w:r w:rsidRPr="00003176">
              <w:rPr>
                <w:rFonts w:ascii="Times New Roman" w:hAnsi="Times New Roman" w:cs="Times New Roman"/>
                <w:sz w:val="24"/>
                <w:szCs w:val="24"/>
              </w:rPr>
              <w:t>Развлечения и досуги</w:t>
            </w:r>
          </w:p>
          <w:p w:rsidR="00DB71C1" w:rsidRDefault="00DB71C1" w:rsidP="00A6609C">
            <w:pPr>
              <w:rPr>
                <w:rFonts w:ascii="Times New Roman" w:hAnsi="Times New Roman" w:cs="Times New Roman"/>
                <w:sz w:val="24"/>
                <w:szCs w:val="24"/>
              </w:rPr>
            </w:pPr>
          </w:p>
        </w:tc>
      </w:tr>
    </w:tbl>
    <w:p w:rsidR="002549EF" w:rsidRDefault="002549EF" w:rsidP="00A6609C">
      <w:pPr>
        <w:spacing w:after="0"/>
        <w:rPr>
          <w:rFonts w:ascii="Times New Roman" w:hAnsi="Times New Roman" w:cs="Times New Roman"/>
          <w:b/>
          <w:sz w:val="24"/>
          <w:szCs w:val="24"/>
        </w:rPr>
      </w:pPr>
    </w:p>
    <w:p w:rsidR="00A6609C" w:rsidRDefault="00A6609C" w:rsidP="00A6609C">
      <w:pPr>
        <w:spacing w:after="0"/>
        <w:ind w:firstLine="708"/>
        <w:rPr>
          <w:rFonts w:ascii="Times New Roman" w:hAnsi="Times New Roman" w:cs="Times New Roman"/>
          <w:sz w:val="24"/>
          <w:szCs w:val="24"/>
        </w:rPr>
      </w:pPr>
    </w:p>
    <w:p w:rsidR="00E11B1B" w:rsidRDefault="00E11B1B" w:rsidP="00A6609C">
      <w:pPr>
        <w:spacing w:after="0"/>
        <w:ind w:firstLine="708"/>
        <w:jc w:val="center"/>
        <w:rPr>
          <w:rFonts w:ascii="Times New Roman" w:hAnsi="Times New Roman" w:cs="Times New Roman"/>
          <w:b/>
          <w:sz w:val="24"/>
          <w:szCs w:val="24"/>
        </w:rPr>
      </w:pPr>
    </w:p>
    <w:p w:rsidR="00A6609C" w:rsidRDefault="00A6609C" w:rsidP="00A6609C">
      <w:pPr>
        <w:spacing w:after="0"/>
        <w:ind w:firstLine="708"/>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 по образовательной области «Речевое развитие»</w:t>
      </w:r>
    </w:p>
    <w:tbl>
      <w:tblPr>
        <w:tblStyle w:val="a4"/>
        <w:tblW w:w="0" w:type="auto"/>
        <w:tblLook w:val="04A0"/>
      </w:tblPr>
      <w:tblGrid>
        <w:gridCol w:w="2972"/>
        <w:gridCol w:w="6373"/>
      </w:tblGrid>
      <w:tr w:rsidR="00A6609C" w:rsidTr="00DE46ED">
        <w:tc>
          <w:tcPr>
            <w:tcW w:w="2972"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Образовательные модули</w:t>
            </w:r>
          </w:p>
        </w:tc>
        <w:tc>
          <w:tcPr>
            <w:tcW w:w="6373"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tc>
      </w:tr>
      <w:tr w:rsidR="002549EF" w:rsidTr="00DE46ED">
        <w:tc>
          <w:tcPr>
            <w:tcW w:w="2972" w:type="dxa"/>
            <w:tcBorders>
              <w:top w:val="single" w:sz="4" w:space="0" w:color="auto"/>
              <w:left w:val="single" w:sz="4" w:space="0" w:color="auto"/>
              <w:bottom w:val="single" w:sz="4" w:space="0" w:color="auto"/>
              <w:right w:val="single" w:sz="4" w:space="0" w:color="auto"/>
            </w:tcBorders>
          </w:tcPr>
          <w:p w:rsidR="002549EF" w:rsidRPr="002549EF" w:rsidRDefault="002549EF" w:rsidP="002549EF">
            <w:pPr>
              <w:spacing w:line="240" w:lineRule="auto"/>
              <w:rPr>
                <w:rFonts w:ascii="Times New Roman" w:hAnsi="Times New Roman" w:cs="Times New Roman"/>
                <w:sz w:val="24"/>
                <w:szCs w:val="24"/>
              </w:rPr>
            </w:pPr>
            <w:r w:rsidRPr="002549EF">
              <w:rPr>
                <w:rFonts w:ascii="Times New Roman" w:hAnsi="Times New Roman" w:cs="Times New Roman"/>
                <w:sz w:val="24"/>
                <w:szCs w:val="24"/>
              </w:rPr>
              <w:t>Связная речь</w:t>
            </w:r>
          </w:p>
        </w:tc>
        <w:tc>
          <w:tcPr>
            <w:tcW w:w="6373" w:type="dxa"/>
            <w:tcBorders>
              <w:top w:val="single" w:sz="4" w:space="0" w:color="auto"/>
              <w:left w:val="single" w:sz="4" w:space="0" w:color="auto"/>
              <w:bottom w:val="single" w:sz="4" w:space="0" w:color="auto"/>
              <w:right w:val="single" w:sz="4" w:space="0" w:color="auto"/>
            </w:tcBorders>
          </w:tcPr>
          <w:p w:rsidR="002549EF" w:rsidRDefault="002549EF" w:rsidP="002549EF">
            <w:pPr>
              <w:spacing w:line="240" w:lineRule="auto"/>
              <w:rPr>
                <w:rFonts w:ascii="Times New Roman" w:hAnsi="Times New Roman" w:cs="Times New Roman"/>
                <w:sz w:val="24"/>
                <w:szCs w:val="24"/>
              </w:rPr>
            </w:pPr>
            <w:r w:rsidRPr="002549EF">
              <w:rPr>
                <w:rFonts w:ascii="Times New Roman" w:hAnsi="Times New Roman" w:cs="Times New Roman"/>
                <w:sz w:val="24"/>
                <w:szCs w:val="24"/>
              </w:rPr>
              <w:t xml:space="preserve">Понимание </w:t>
            </w:r>
            <w:r>
              <w:rPr>
                <w:rFonts w:ascii="Times New Roman" w:hAnsi="Times New Roman" w:cs="Times New Roman"/>
                <w:sz w:val="24"/>
                <w:szCs w:val="24"/>
              </w:rPr>
              <w:t>обращенной речи сначала с опорой на наглядность, а постепенно и без нее</w:t>
            </w:r>
          </w:p>
          <w:p w:rsidR="002549EF" w:rsidRDefault="002549EF" w:rsidP="002549EF">
            <w:pPr>
              <w:spacing w:line="240" w:lineRule="auto"/>
              <w:rPr>
                <w:rFonts w:ascii="Times New Roman" w:hAnsi="Times New Roman" w:cs="Times New Roman"/>
                <w:sz w:val="24"/>
                <w:szCs w:val="24"/>
              </w:rPr>
            </w:pPr>
            <w:r>
              <w:rPr>
                <w:rFonts w:ascii="Times New Roman" w:hAnsi="Times New Roman" w:cs="Times New Roman"/>
                <w:sz w:val="24"/>
                <w:szCs w:val="24"/>
              </w:rPr>
              <w:t>Ответы на вопросы воспитателя с использованием фразовой речи или формы простого предложения. Постепенный переход к использованию в речи предложений разных типов, отражающие связи и зависимости объектов.</w:t>
            </w:r>
          </w:p>
          <w:p w:rsidR="002549EF" w:rsidRDefault="002549EF" w:rsidP="002549EF">
            <w:pPr>
              <w:spacing w:line="240" w:lineRule="auto"/>
              <w:rPr>
                <w:rFonts w:ascii="Times New Roman" w:hAnsi="Times New Roman" w:cs="Times New Roman"/>
                <w:sz w:val="24"/>
                <w:szCs w:val="24"/>
              </w:rPr>
            </w:pPr>
            <w:r w:rsidRPr="00C54F40">
              <w:rPr>
                <w:rFonts w:ascii="Times New Roman" w:hAnsi="Times New Roman" w:cs="Times New Roman"/>
                <w:b/>
                <w:sz w:val="24"/>
                <w:szCs w:val="24"/>
              </w:rPr>
              <w:t>Словарь:</w:t>
            </w:r>
            <w:r>
              <w:rPr>
                <w:rFonts w:ascii="Times New Roman" w:hAnsi="Times New Roman" w:cs="Times New Roman"/>
                <w:sz w:val="24"/>
                <w:szCs w:val="24"/>
              </w:rPr>
              <w:t xml:space="preserve"> названия предметов и действий с ними</w:t>
            </w:r>
          </w:p>
          <w:p w:rsidR="002549EF" w:rsidRDefault="002549EF" w:rsidP="002549EF">
            <w:pPr>
              <w:spacing w:line="240" w:lineRule="auto"/>
              <w:rPr>
                <w:rFonts w:ascii="Times New Roman" w:hAnsi="Times New Roman" w:cs="Times New Roman"/>
                <w:sz w:val="24"/>
                <w:szCs w:val="24"/>
              </w:rPr>
            </w:pPr>
            <w:r>
              <w:rPr>
                <w:rFonts w:ascii="Times New Roman" w:hAnsi="Times New Roman" w:cs="Times New Roman"/>
                <w:sz w:val="24"/>
                <w:szCs w:val="24"/>
              </w:rPr>
              <w:t>Названия некоторых трудовых действий и собственных действий</w:t>
            </w:r>
            <w:r w:rsidR="00C54F40">
              <w:rPr>
                <w:rFonts w:ascii="Times New Roman" w:hAnsi="Times New Roman" w:cs="Times New Roman"/>
                <w:sz w:val="24"/>
                <w:szCs w:val="24"/>
              </w:rPr>
              <w:t>.</w:t>
            </w:r>
          </w:p>
          <w:p w:rsidR="00C54F40" w:rsidRPr="002549EF" w:rsidRDefault="00C54F40" w:rsidP="002549EF">
            <w:pPr>
              <w:spacing w:line="240" w:lineRule="auto"/>
              <w:rPr>
                <w:rFonts w:ascii="Times New Roman" w:hAnsi="Times New Roman" w:cs="Times New Roman"/>
                <w:sz w:val="24"/>
                <w:szCs w:val="24"/>
              </w:rPr>
            </w:pPr>
            <w:r>
              <w:rPr>
                <w:rFonts w:ascii="Times New Roman" w:hAnsi="Times New Roman" w:cs="Times New Roman"/>
                <w:sz w:val="24"/>
                <w:szCs w:val="24"/>
              </w:rPr>
              <w:t>Имена близких людей, имена детей группы</w:t>
            </w:r>
          </w:p>
        </w:tc>
      </w:tr>
      <w:tr w:rsidR="002549EF" w:rsidTr="00DE46ED">
        <w:tc>
          <w:tcPr>
            <w:tcW w:w="2972" w:type="dxa"/>
            <w:tcBorders>
              <w:top w:val="single" w:sz="4" w:space="0" w:color="auto"/>
              <w:left w:val="single" w:sz="4" w:space="0" w:color="auto"/>
              <w:bottom w:val="single" w:sz="4" w:space="0" w:color="auto"/>
              <w:right w:val="single" w:sz="4" w:space="0" w:color="auto"/>
            </w:tcBorders>
          </w:tcPr>
          <w:p w:rsidR="002549EF" w:rsidRPr="002549EF" w:rsidRDefault="002549EF" w:rsidP="002549EF">
            <w:pPr>
              <w:spacing w:line="240" w:lineRule="auto"/>
              <w:rPr>
                <w:rFonts w:ascii="Times New Roman" w:hAnsi="Times New Roman" w:cs="Times New Roman"/>
                <w:sz w:val="24"/>
                <w:szCs w:val="24"/>
              </w:rPr>
            </w:pPr>
            <w:r w:rsidRPr="002549EF">
              <w:rPr>
                <w:rFonts w:ascii="Times New Roman" w:hAnsi="Times New Roman" w:cs="Times New Roman"/>
                <w:sz w:val="24"/>
                <w:szCs w:val="24"/>
              </w:rPr>
              <w:t>Грамматическая правильность речи</w:t>
            </w:r>
          </w:p>
        </w:tc>
        <w:tc>
          <w:tcPr>
            <w:tcW w:w="6373" w:type="dxa"/>
            <w:tcBorders>
              <w:top w:val="single" w:sz="4" w:space="0" w:color="auto"/>
              <w:left w:val="single" w:sz="4" w:space="0" w:color="auto"/>
              <w:bottom w:val="single" w:sz="4" w:space="0" w:color="auto"/>
              <w:right w:val="single" w:sz="4" w:space="0" w:color="auto"/>
            </w:tcBorders>
          </w:tcPr>
          <w:p w:rsidR="002549EF" w:rsidRDefault="00C54F40" w:rsidP="00C54F40">
            <w:pPr>
              <w:spacing w:line="240" w:lineRule="auto"/>
              <w:rPr>
                <w:rFonts w:ascii="Times New Roman" w:hAnsi="Times New Roman" w:cs="Times New Roman"/>
                <w:sz w:val="24"/>
                <w:szCs w:val="24"/>
              </w:rPr>
            </w:pPr>
            <w:r>
              <w:rPr>
                <w:rFonts w:ascii="Times New Roman" w:hAnsi="Times New Roman" w:cs="Times New Roman"/>
                <w:sz w:val="24"/>
                <w:szCs w:val="24"/>
              </w:rPr>
              <w:t>Освоение большинства основных грамматических категорий: окончаний сущ-х, уменьшительно – ласкательных суффиксов.</w:t>
            </w:r>
          </w:p>
          <w:p w:rsidR="00C54F40" w:rsidRPr="002549EF" w:rsidRDefault="00C54F40" w:rsidP="00C54F40">
            <w:pPr>
              <w:spacing w:line="240" w:lineRule="auto"/>
              <w:rPr>
                <w:rFonts w:ascii="Times New Roman" w:hAnsi="Times New Roman" w:cs="Times New Roman"/>
                <w:sz w:val="24"/>
                <w:szCs w:val="24"/>
              </w:rPr>
            </w:pPr>
            <w:r>
              <w:rPr>
                <w:rFonts w:ascii="Times New Roman" w:hAnsi="Times New Roman" w:cs="Times New Roman"/>
                <w:sz w:val="24"/>
                <w:szCs w:val="24"/>
              </w:rPr>
              <w:t>Способность выражать свои мысли посредством трех-, четырехсловных предложений</w:t>
            </w:r>
          </w:p>
        </w:tc>
      </w:tr>
      <w:tr w:rsidR="002549EF" w:rsidTr="00DE46ED">
        <w:tc>
          <w:tcPr>
            <w:tcW w:w="2972" w:type="dxa"/>
            <w:tcBorders>
              <w:top w:val="single" w:sz="4" w:space="0" w:color="auto"/>
              <w:left w:val="single" w:sz="4" w:space="0" w:color="auto"/>
              <w:bottom w:val="single" w:sz="4" w:space="0" w:color="auto"/>
              <w:right w:val="single" w:sz="4" w:space="0" w:color="auto"/>
            </w:tcBorders>
          </w:tcPr>
          <w:p w:rsidR="002549EF" w:rsidRPr="002549EF" w:rsidRDefault="002549EF" w:rsidP="002549EF">
            <w:pPr>
              <w:spacing w:line="240" w:lineRule="auto"/>
              <w:rPr>
                <w:rFonts w:ascii="Times New Roman" w:hAnsi="Times New Roman" w:cs="Times New Roman"/>
                <w:sz w:val="24"/>
                <w:szCs w:val="24"/>
              </w:rPr>
            </w:pPr>
            <w:r w:rsidRPr="002549EF">
              <w:rPr>
                <w:rFonts w:ascii="Times New Roman" w:hAnsi="Times New Roman" w:cs="Times New Roman"/>
                <w:sz w:val="24"/>
                <w:szCs w:val="24"/>
              </w:rPr>
              <w:t>Звуковая культура речи</w:t>
            </w:r>
          </w:p>
        </w:tc>
        <w:tc>
          <w:tcPr>
            <w:tcW w:w="6373" w:type="dxa"/>
            <w:tcBorders>
              <w:top w:val="single" w:sz="4" w:space="0" w:color="auto"/>
              <w:left w:val="single" w:sz="4" w:space="0" w:color="auto"/>
              <w:bottom w:val="single" w:sz="4" w:space="0" w:color="auto"/>
              <w:right w:val="single" w:sz="4" w:space="0" w:color="auto"/>
            </w:tcBorders>
          </w:tcPr>
          <w:p w:rsidR="002549EF" w:rsidRDefault="00C54F40" w:rsidP="00C54F40">
            <w:pPr>
              <w:spacing w:line="240" w:lineRule="auto"/>
              <w:rPr>
                <w:rFonts w:ascii="Times New Roman" w:hAnsi="Times New Roman" w:cs="Times New Roman"/>
                <w:sz w:val="24"/>
                <w:szCs w:val="24"/>
              </w:rPr>
            </w:pPr>
            <w:r w:rsidRPr="00C54F40">
              <w:rPr>
                <w:rFonts w:ascii="Times New Roman" w:hAnsi="Times New Roman" w:cs="Times New Roman"/>
                <w:b/>
                <w:sz w:val="24"/>
                <w:szCs w:val="24"/>
              </w:rPr>
              <w:t>Звукопроизношение:</w:t>
            </w:r>
            <w:r>
              <w:rPr>
                <w:rFonts w:ascii="Times New Roman" w:hAnsi="Times New Roman" w:cs="Times New Roman"/>
                <w:sz w:val="24"/>
                <w:szCs w:val="24"/>
              </w:rPr>
              <w:t xml:space="preserve"> характерно смягчение практически всех согласных звуков</w:t>
            </w:r>
          </w:p>
          <w:p w:rsidR="00C54F40" w:rsidRDefault="00C54F40" w:rsidP="00C54F40">
            <w:pPr>
              <w:spacing w:line="240" w:lineRule="auto"/>
              <w:rPr>
                <w:rFonts w:ascii="Times New Roman" w:hAnsi="Times New Roman" w:cs="Times New Roman"/>
                <w:sz w:val="24"/>
                <w:szCs w:val="24"/>
              </w:rPr>
            </w:pPr>
            <w:r>
              <w:rPr>
                <w:rFonts w:ascii="Times New Roman" w:hAnsi="Times New Roman" w:cs="Times New Roman"/>
                <w:sz w:val="24"/>
                <w:szCs w:val="24"/>
              </w:rPr>
              <w:t>Словопроизношение: использование в речи разных по сложности слов.</w:t>
            </w:r>
          </w:p>
          <w:p w:rsidR="00C54F40" w:rsidRPr="002549EF" w:rsidRDefault="00C54F40" w:rsidP="00C54F40">
            <w:pPr>
              <w:spacing w:line="240" w:lineRule="auto"/>
              <w:rPr>
                <w:rFonts w:ascii="Times New Roman" w:hAnsi="Times New Roman" w:cs="Times New Roman"/>
                <w:sz w:val="24"/>
                <w:szCs w:val="24"/>
              </w:rPr>
            </w:pPr>
            <w:r>
              <w:rPr>
                <w:rFonts w:ascii="Times New Roman" w:hAnsi="Times New Roman" w:cs="Times New Roman"/>
                <w:sz w:val="24"/>
                <w:szCs w:val="24"/>
              </w:rPr>
              <w:t xml:space="preserve">Выразительность речи: </w:t>
            </w:r>
            <w:r w:rsidR="00666A6F">
              <w:rPr>
                <w:rFonts w:ascii="Times New Roman" w:hAnsi="Times New Roman" w:cs="Times New Roman"/>
                <w:sz w:val="24"/>
                <w:szCs w:val="24"/>
              </w:rPr>
              <w:t>выражение своего отношения к предмету ра</w:t>
            </w:r>
            <w:r w:rsidR="00633C5A">
              <w:rPr>
                <w:rFonts w:ascii="Times New Roman" w:hAnsi="Times New Roman" w:cs="Times New Roman"/>
                <w:sz w:val="24"/>
                <w:szCs w:val="24"/>
              </w:rPr>
              <w:t>зговора при помощи разнообразных</w:t>
            </w:r>
            <w:r w:rsidR="00666A6F">
              <w:rPr>
                <w:rFonts w:ascii="Times New Roman" w:hAnsi="Times New Roman" w:cs="Times New Roman"/>
                <w:sz w:val="24"/>
                <w:szCs w:val="24"/>
              </w:rPr>
              <w:t xml:space="preserve"> вербальных и невербальных средств – жестов, мимики, </w:t>
            </w:r>
            <w:r w:rsidR="00666A6F">
              <w:rPr>
                <w:rFonts w:ascii="Times New Roman" w:hAnsi="Times New Roman" w:cs="Times New Roman"/>
                <w:sz w:val="24"/>
                <w:szCs w:val="24"/>
              </w:rPr>
              <w:lastRenderedPageBreak/>
              <w:t>пантомимики.</w:t>
            </w:r>
          </w:p>
        </w:tc>
      </w:tr>
    </w:tbl>
    <w:p w:rsidR="00633C5A" w:rsidRDefault="00633C5A" w:rsidP="00A6609C">
      <w:pPr>
        <w:spacing w:after="0"/>
        <w:ind w:firstLine="708"/>
        <w:jc w:val="center"/>
        <w:rPr>
          <w:rFonts w:ascii="Times New Roman" w:hAnsi="Times New Roman" w:cs="Times New Roman"/>
          <w:b/>
          <w:sz w:val="24"/>
          <w:szCs w:val="24"/>
        </w:rPr>
      </w:pPr>
    </w:p>
    <w:p w:rsidR="00A6609C" w:rsidRDefault="00A6609C" w:rsidP="00A6609C">
      <w:pPr>
        <w:spacing w:after="0"/>
        <w:ind w:firstLine="708"/>
        <w:jc w:val="center"/>
        <w:rPr>
          <w:rFonts w:ascii="Times New Roman" w:hAnsi="Times New Roman" w:cs="Times New Roman"/>
          <w:b/>
          <w:sz w:val="24"/>
          <w:szCs w:val="24"/>
        </w:rPr>
      </w:pPr>
      <w:r>
        <w:rPr>
          <w:rFonts w:ascii="Times New Roman" w:hAnsi="Times New Roman" w:cs="Times New Roman"/>
          <w:b/>
          <w:sz w:val="24"/>
          <w:szCs w:val="24"/>
        </w:rPr>
        <w:t>Формы и методы взаимодействия воспитателя с детьми</w:t>
      </w:r>
    </w:p>
    <w:tbl>
      <w:tblPr>
        <w:tblStyle w:val="a4"/>
        <w:tblW w:w="0" w:type="auto"/>
        <w:tblLook w:val="04A0"/>
      </w:tblPr>
      <w:tblGrid>
        <w:gridCol w:w="2028"/>
        <w:gridCol w:w="7317"/>
      </w:tblGrid>
      <w:tr w:rsidR="00A6609C" w:rsidTr="00DE46ED">
        <w:tc>
          <w:tcPr>
            <w:tcW w:w="2028"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Основные формы</w:t>
            </w:r>
          </w:p>
        </w:tc>
        <w:tc>
          <w:tcPr>
            <w:tcW w:w="7317"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Виды</w:t>
            </w:r>
          </w:p>
        </w:tc>
      </w:tr>
      <w:tr w:rsidR="00A6609C" w:rsidTr="00DE46ED">
        <w:tc>
          <w:tcPr>
            <w:tcW w:w="2028"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Образовательные ситуации</w:t>
            </w:r>
          </w:p>
        </w:tc>
        <w:tc>
          <w:tcPr>
            <w:tcW w:w="7317" w:type="dxa"/>
            <w:tcBorders>
              <w:top w:val="single" w:sz="4" w:space="0" w:color="auto"/>
              <w:left w:val="single" w:sz="4" w:space="0" w:color="auto"/>
              <w:bottom w:val="single" w:sz="4" w:space="0" w:color="auto"/>
              <w:right w:val="single" w:sz="4" w:space="0" w:color="auto"/>
            </w:tcBorders>
          </w:tcPr>
          <w:p w:rsidR="00A6609C" w:rsidRDefault="00A6609C" w:rsidP="00DE46ED">
            <w:pPr>
              <w:spacing w:line="240" w:lineRule="auto"/>
              <w:jc w:val="both"/>
              <w:rPr>
                <w:rFonts w:ascii="Times New Roman" w:hAnsi="Times New Roman" w:cs="Times New Roman"/>
                <w:sz w:val="24"/>
                <w:szCs w:val="24"/>
              </w:rPr>
            </w:pPr>
            <w:r>
              <w:rPr>
                <w:rFonts w:ascii="Times New Roman" w:hAnsi="Times New Roman" w:cs="Times New Roman"/>
                <w:sz w:val="24"/>
                <w:szCs w:val="24"/>
              </w:rPr>
              <w:t>Наблюдения за реальными объектами и явлениями социальной и природной среды</w:t>
            </w:r>
          </w:p>
          <w:p w:rsidR="00A6609C" w:rsidRDefault="00A6609C" w:rsidP="00DE46ED">
            <w:pPr>
              <w:spacing w:line="240" w:lineRule="auto"/>
              <w:jc w:val="both"/>
              <w:rPr>
                <w:rFonts w:ascii="Times New Roman" w:hAnsi="Times New Roman" w:cs="Times New Roman"/>
                <w:sz w:val="24"/>
                <w:szCs w:val="24"/>
              </w:rPr>
            </w:pPr>
            <w:r>
              <w:rPr>
                <w:rFonts w:ascii="Times New Roman" w:hAnsi="Times New Roman" w:cs="Times New Roman"/>
                <w:sz w:val="24"/>
                <w:szCs w:val="24"/>
              </w:rPr>
              <w:t>Демонстрация игрушек и предметов</w:t>
            </w:r>
          </w:p>
          <w:p w:rsidR="00A6609C" w:rsidRDefault="00A6609C" w:rsidP="00DE46ED">
            <w:pPr>
              <w:spacing w:line="240" w:lineRule="auto"/>
              <w:jc w:val="both"/>
              <w:rPr>
                <w:rFonts w:ascii="Times New Roman" w:hAnsi="Times New Roman" w:cs="Times New Roman"/>
                <w:sz w:val="24"/>
                <w:szCs w:val="24"/>
              </w:rPr>
            </w:pPr>
            <w:r>
              <w:rPr>
                <w:rFonts w:ascii="Times New Roman" w:hAnsi="Times New Roman" w:cs="Times New Roman"/>
                <w:sz w:val="24"/>
                <w:szCs w:val="24"/>
              </w:rPr>
              <w:t>Инсценировки с игрушками</w:t>
            </w:r>
          </w:p>
          <w:p w:rsidR="00A6609C" w:rsidRDefault="00A6609C" w:rsidP="00DE46ED">
            <w:pPr>
              <w:spacing w:line="240" w:lineRule="auto"/>
              <w:jc w:val="both"/>
              <w:rPr>
                <w:rFonts w:ascii="Times New Roman" w:hAnsi="Times New Roman" w:cs="Times New Roman"/>
                <w:sz w:val="24"/>
                <w:szCs w:val="24"/>
              </w:rPr>
            </w:pPr>
            <w:r>
              <w:rPr>
                <w:rFonts w:ascii="Times New Roman" w:hAnsi="Times New Roman" w:cs="Times New Roman"/>
                <w:sz w:val="24"/>
                <w:szCs w:val="24"/>
              </w:rPr>
              <w:t>Рассматривание предметных и сюжетных картинок</w:t>
            </w:r>
          </w:p>
          <w:p w:rsidR="00A6609C" w:rsidRDefault="00A6609C" w:rsidP="00DE46ED">
            <w:pPr>
              <w:spacing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 произведениями худ.литературы</w:t>
            </w:r>
          </w:p>
          <w:p w:rsidR="00A6609C" w:rsidRDefault="00A6609C" w:rsidP="00DE46ED">
            <w:pPr>
              <w:spacing w:line="240" w:lineRule="auto"/>
              <w:jc w:val="both"/>
              <w:rPr>
                <w:rFonts w:ascii="Times New Roman" w:hAnsi="Times New Roman" w:cs="Times New Roman"/>
                <w:sz w:val="24"/>
                <w:szCs w:val="24"/>
              </w:rPr>
            </w:pPr>
            <w:r>
              <w:rPr>
                <w:rFonts w:ascii="Times New Roman" w:hAnsi="Times New Roman" w:cs="Times New Roman"/>
                <w:sz w:val="24"/>
                <w:szCs w:val="24"/>
              </w:rPr>
              <w:t>Игры – инсценировки с использованием театра различных видов</w:t>
            </w:r>
          </w:p>
        </w:tc>
      </w:tr>
      <w:tr w:rsidR="00A6609C" w:rsidTr="003853E2">
        <w:trPr>
          <w:trHeight w:val="575"/>
        </w:trPr>
        <w:tc>
          <w:tcPr>
            <w:tcW w:w="2028" w:type="dxa"/>
            <w:tcBorders>
              <w:top w:val="single" w:sz="4" w:space="0" w:color="auto"/>
              <w:left w:val="single" w:sz="4" w:space="0" w:color="auto"/>
              <w:bottom w:val="single" w:sz="4" w:space="0" w:color="auto"/>
              <w:right w:val="single" w:sz="4" w:space="0" w:color="auto"/>
            </w:tcBorders>
          </w:tcPr>
          <w:p w:rsidR="00A6609C" w:rsidRDefault="00A6609C" w:rsidP="00DE46ED">
            <w:pPr>
              <w:spacing w:line="240" w:lineRule="auto"/>
              <w:jc w:val="both"/>
              <w:rPr>
                <w:rFonts w:ascii="Times New Roman" w:hAnsi="Times New Roman" w:cs="Times New Roman"/>
                <w:sz w:val="24"/>
                <w:szCs w:val="24"/>
              </w:rPr>
            </w:pPr>
            <w:r>
              <w:rPr>
                <w:rFonts w:ascii="Times New Roman" w:hAnsi="Times New Roman" w:cs="Times New Roman"/>
                <w:sz w:val="24"/>
                <w:szCs w:val="24"/>
              </w:rPr>
              <w:t>Ситуации общения</w:t>
            </w:r>
          </w:p>
          <w:p w:rsidR="00A6609C" w:rsidRDefault="00A6609C" w:rsidP="00DE46ED">
            <w:pPr>
              <w:spacing w:line="240" w:lineRule="auto"/>
              <w:jc w:val="both"/>
              <w:rPr>
                <w:rFonts w:ascii="Times New Roman" w:hAnsi="Times New Roman" w:cs="Times New Roman"/>
                <w:b/>
                <w:sz w:val="24"/>
                <w:szCs w:val="24"/>
              </w:rPr>
            </w:pPr>
          </w:p>
        </w:tc>
        <w:tc>
          <w:tcPr>
            <w:tcW w:w="7317"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jc w:val="both"/>
              <w:rPr>
                <w:rFonts w:ascii="Times New Roman" w:hAnsi="Times New Roman" w:cs="Times New Roman"/>
                <w:sz w:val="24"/>
                <w:szCs w:val="24"/>
              </w:rPr>
            </w:pPr>
            <w:r>
              <w:rPr>
                <w:rFonts w:ascii="Times New Roman" w:hAnsi="Times New Roman" w:cs="Times New Roman"/>
                <w:sz w:val="24"/>
                <w:szCs w:val="24"/>
              </w:rPr>
              <w:t>Активизация речи детей на разные темы: «Давайте познакомимся», «Расскажи о нашей группе», «Научим правильно одеваться» и др.</w:t>
            </w:r>
          </w:p>
        </w:tc>
      </w:tr>
      <w:tr w:rsidR="00A6609C" w:rsidTr="00DE46ED">
        <w:tc>
          <w:tcPr>
            <w:tcW w:w="2028" w:type="dxa"/>
            <w:tcBorders>
              <w:top w:val="single" w:sz="4" w:space="0" w:color="auto"/>
              <w:left w:val="single" w:sz="4" w:space="0" w:color="auto"/>
              <w:bottom w:val="single" w:sz="4" w:space="0" w:color="auto"/>
              <w:right w:val="single" w:sz="4" w:space="0" w:color="auto"/>
            </w:tcBorders>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p>
          <w:p w:rsidR="00A6609C" w:rsidRDefault="00A6609C" w:rsidP="00DE46ED">
            <w:pPr>
              <w:spacing w:line="240" w:lineRule="auto"/>
              <w:ind w:firstLine="708"/>
              <w:rPr>
                <w:rFonts w:ascii="Times New Roman" w:hAnsi="Times New Roman" w:cs="Times New Roman"/>
                <w:b/>
                <w:sz w:val="24"/>
                <w:szCs w:val="24"/>
              </w:rPr>
            </w:pPr>
          </w:p>
        </w:tc>
        <w:tc>
          <w:tcPr>
            <w:tcW w:w="7317" w:type="dxa"/>
            <w:tcBorders>
              <w:top w:val="single" w:sz="4" w:space="0" w:color="auto"/>
              <w:left w:val="single" w:sz="4" w:space="0" w:color="auto"/>
              <w:bottom w:val="single" w:sz="4" w:space="0" w:color="auto"/>
              <w:right w:val="single" w:sz="4" w:space="0" w:color="auto"/>
            </w:tcBorders>
            <w:hideMark/>
          </w:tcPr>
          <w:p w:rsidR="00666A6F" w:rsidRDefault="00666A6F" w:rsidP="00DE46ED">
            <w:pPr>
              <w:spacing w:line="240" w:lineRule="auto"/>
              <w:jc w:val="both"/>
              <w:rPr>
                <w:rFonts w:ascii="Times New Roman" w:hAnsi="Times New Roman" w:cs="Times New Roman"/>
                <w:sz w:val="24"/>
                <w:szCs w:val="24"/>
              </w:rPr>
            </w:pPr>
            <w:r>
              <w:rPr>
                <w:rFonts w:ascii="Times New Roman" w:hAnsi="Times New Roman" w:cs="Times New Roman"/>
                <w:sz w:val="24"/>
                <w:szCs w:val="24"/>
              </w:rPr>
              <w:t>Игры – занятия – 1-2 раза в месяц</w:t>
            </w:r>
          </w:p>
          <w:p w:rsidR="00A6609C" w:rsidRDefault="00A6609C" w:rsidP="00DE46ED">
            <w:pPr>
              <w:spacing w:line="240" w:lineRule="auto"/>
              <w:jc w:val="both"/>
              <w:rPr>
                <w:rFonts w:ascii="Times New Roman" w:hAnsi="Times New Roman" w:cs="Times New Roman"/>
                <w:sz w:val="24"/>
                <w:szCs w:val="24"/>
              </w:rPr>
            </w:pPr>
            <w:r>
              <w:rPr>
                <w:rFonts w:ascii="Times New Roman" w:hAnsi="Times New Roman" w:cs="Times New Roman"/>
                <w:sz w:val="24"/>
                <w:szCs w:val="24"/>
              </w:rPr>
              <w:t>Чтение, запоминание коротких стихов</w:t>
            </w:r>
            <w:r w:rsidR="00666A6F">
              <w:rPr>
                <w:rFonts w:ascii="Times New Roman" w:hAnsi="Times New Roman" w:cs="Times New Roman"/>
                <w:sz w:val="24"/>
                <w:szCs w:val="24"/>
              </w:rPr>
              <w:t>, потешек</w:t>
            </w:r>
          </w:p>
          <w:p w:rsidR="00A6609C" w:rsidRDefault="00A6609C" w:rsidP="00DE46ED">
            <w:pPr>
              <w:spacing w:line="240" w:lineRule="auto"/>
              <w:jc w:val="both"/>
              <w:rPr>
                <w:rFonts w:ascii="Times New Roman" w:hAnsi="Times New Roman" w:cs="Times New Roman"/>
                <w:sz w:val="24"/>
                <w:szCs w:val="24"/>
              </w:rPr>
            </w:pPr>
            <w:r>
              <w:rPr>
                <w:rFonts w:ascii="Times New Roman" w:hAnsi="Times New Roman" w:cs="Times New Roman"/>
                <w:sz w:val="24"/>
                <w:szCs w:val="24"/>
              </w:rPr>
              <w:t>Театрализация</w:t>
            </w:r>
          </w:p>
          <w:p w:rsidR="00666A6F" w:rsidRDefault="00666A6F" w:rsidP="00DE46ED">
            <w:pPr>
              <w:spacing w:line="240" w:lineRule="auto"/>
              <w:jc w:val="both"/>
              <w:rPr>
                <w:rFonts w:ascii="Times New Roman" w:hAnsi="Times New Roman" w:cs="Times New Roman"/>
                <w:sz w:val="24"/>
                <w:szCs w:val="24"/>
              </w:rPr>
            </w:pPr>
            <w:r>
              <w:rPr>
                <w:rFonts w:ascii="Times New Roman" w:hAnsi="Times New Roman" w:cs="Times New Roman"/>
                <w:sz w:val="24"/>
                <w:szCs w:val="24"/>
              </w:rPr>
              <w:t>Побуждение детей к элементарному пересказу знакомой сказки</w:t>
            </w:r>
          </w:p>
        </w:tc>
      </w:tr>
      <w:tr w:rsidR="00A6609C" w:rsidTr="00DE46ED">
        <w:tc>
          <w:tcPr>
            <w:tcW w:w="2028"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b/>
                <w:sz w:val="24"/>
                <w:szCs w:val="24"/>
              </w:rPr>
            </w:pPr>
            <w:r>
              <w:rPr>
                <w:rFonts w:ascii="Times New Roman" w:hAnsi="Times New Roman" w:cs="Times New Roman"/>
                <w:sz w:val="24"/>
                <w:szCs w:val="24"/>
              </w:rPr>
              <w:t>Игры</w:t>
            </w:r>
          </w:p>
        </w:tc>
        <w:tc>
          <w:tcPr>
            <w:tcW w:w="7317"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jc w:val="both"/>
              <w:rPr>
                <w:rFonts w:ascii="Times New Roman" w:hAnsi="Times New Roman" w:cs="Times New Roman"/>
                <w:sz w:val="24"/>
                <w:szCs w:val="24"/>
              </w:rPr>
            </w:pPr>
            <w:r>
              <w:rPr>
                <w:rFonts w:ascii="Times New Roman" w:hAnsi="Times New Roman" w:cs="Times New Roman"/>
                <w:sz w:val="24"/>
                <w:szCs w:val="24"/>
              </w:rPr>
              <w:t>Речевые</w:t>
            </w:r>
          </w:p>
          <w:p w:rsidR="00A6609C" w:rsidRDefault="00A6609C" w:rsidP="00DE46ED">
            <w:pPr>
              <w:spacing w:line="240" w:lineRule="auto"/>
              <w:jc w:val="both"/>
              <w:rPr>
                <w:rFonts w:ascii="Times New Roman" w:hAnsi="Times New Roman" w:cs="Times New Roman"/>
                <w:sz w:val="24"/>
                <w:szCs w:val="24"/>
              </w:rPr>
            </w:pPr>
            <w:r>
              <w:rPr>
                <w:rFonts w:ascii="Times New Roman" w:hAnsi="Times New Roman" w:cs="Times New Roman"/>
                <w:sz w:val="24"/>
                <w:szCs w:val="24"/>
              </w:rPr>
              <w:t>Хороводные со словами</w:t>
            </w:r>
          </w:p>
          <w:p w:rsidR="00A6609C" w:rsidRDefault="00A6609C" w:rsidP="00DE46ED">
            <w:pPr>
              <w:spacing w:line="240" w:lineRule="auto"/>
              <w:jc w:val="both"/>
              <w:rPr>
                <w:rFonts w:ascii="Times New Roman" w:hAnsi="Times New Roman" w:cs="Times New Roman"/>
                <w:sz w:val="24"/>
                <w:szCs w:val="24"/>
              </w:rPr>
            </w:pPr>
            <w:r>
              <w:rPr>
                <w:rFonts w:ascii="Times New Roman" w:hAnsi="Times New Roman" w:cs="Times New Roman"/>
                <w:sz w:val="24"/>
                <w:szCs w:val="24"/>
              </w:rPr>
              <w:t>Драматизации</w:t>
            </w:r>
          </w:p>
        </w:tc>
      </w:tr>
    </w:tbl>
    <w:p w:rsidR="00A6609C" w:rsidRDefault="00A6609C" w:rsidP="00A6609C">
      <w:pPr>
        <w:spacing w:after="0"/>
        <w:ind w:firstLine="708"/>
        <w:jc w:val="center"/>
        <w:rPr>
          <w:rFonts w:ascii="Times New Roman" w:hAnsi="Times New Roman" w:cs="Times New Roman"/>
          <w:b/>
          <w:sz w:val="24"/>
          <w:szCs w:val="24"/>
        </w:rPr>
      </w:pPr>
    </w:p>
    <w:p w:rsidR="003853E2" w:rsidRDefault="003853E2" w:rsidP="00A6609C">
      <w:pPr>
        <w:spacing w:after="0"/>
        <w:ind w:firstLine="708"/>
        <w:jc w:val="center"/>
        <w:rPr>
          <w:rFonts w:ascii="Times New Roman" w:hAnsi="Times New Roman" w:cs="Times New Roman"/>
          <w:b/>
          <w:sz w:val="24"/>
          <w:szCs w:val="24"/>
        </w:rPr>
      </w:pPr>
    </w:p>
    <w:p w:rsidR="003853E2" w:rsidRDefault="003853E2" w:rsidP="00A6609C">
      <w:pPr>
        <w:spacing w:after="0"/>
        <w:ind w:firstLine="708"/>
        <w:jc w:val="center"/>
        <w:rPr>
          <w:rFonts w:ascii="Times New Roman" w:hAnsi="Times New Roman" w:cs="Times New Roman"/>
          <w:b/>
          <w:sz w:val="24"/>
          <w:szCs w:val="24"/>
        </w:rPr>
      </w:pPr>
    </w:p>
    <w:p w:rsidR="00A6609C" w:rsidRDefault="00A6609C" w:rsidP="00A6609C">
      <w:pPr>
        <w:spacing w:after="0"/>
        <w:ind w:firstLine="708"/>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 по образовательной области «Художественно – эстетическое развитие»</w:t>
      </w:r>
    </w:p>
    <w:p w:rsidR="00A6609C" w:rsidRDefault="00A6609C" w:rsidP="00A6609C">
      <w:pPr>
        <w:spacing w:after="0"/>
        <w:ind w:firstLine="708"/>
        <w:jc w:val="center"/>
        <w:rPr>
          <w:rFonts w:ascii="Times New Roman" w:hAnsi="Times New Roman" w:cs="Times New Roman"/>
          <w:b/>
          <w:sz w:val="24"/>
          <w:szCs w:val="24"/>
        </w:rPr>
      </w:pPr>
    </w:p>
    <w:tbl>
      <w:tblPr>
        <w:tblStyle w:val="a4"/>
        <w:tblW w:w="0" w:type="auto"/>
        <w:tblLook w:val="04A0"/>
      </w:tblPr>
      <w:tblGrid>
        <w:gridCol w:w="1975"/>
        <w:gridCol w:w="4966"/>
        <w:gridCol w:w="2404"/>
      </w:tblGrid>
      <w:tr w:rsidR="00A6609C" w:rsidTr="00DE46ED">
        <w:tc>
          <w:tcPr>
            <w:tcW w:w="1975"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Модули</w:t>
            </w:r>
          </w:p>
        </w:tc>
        <w:tc>
          <w:tcPr>
            <w:tcW w:w="4966"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tc>
        <w:tc>
          <w:tcPr>
            <w:tcW w:w="2404"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Формы и методы взаимодействия воспитателя с детьми</w:t>
            </w:r>
          </w:p>
        </w:tc>
      </w:tr>
      <w:tr w:rsidR="00A6609C" w:rsidTr="00DE46ED">
        <w:tc>
          <w:tcPr>
            <w:tcW w:w="1975"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4966" w:type="dxa"/>
            <w:tcBorders>
              <w:top w:val="single" w:sz="4" w:space="0" w:color="auto"/>
              <w:left w:val="single" w:sz="4" w:space="0" w:color="auto"/>
              <w:bottom w:val="single" w:sz="4" w:space="0" w:color="auto"/>
              <w:right w:val="single" w:sz="4" w:space="0" w:color="auto"/>
            </w:tcBorders>
          </w:tcPr>
          <w:p w:rsidR="00A6609C" w:rsidRDefault="00220498" w:rsidP="00DE46ED">
            <w:pPr>
              <w:spacing w:line="240" w:lineRule="auto"/>
              <w:rPr>
                <w:rFonts w:ascii="Times New Roman" w:hAnsi="Times New Roman" w:cs="Times New Roman"/>
                <w:sz w:val="24"/>
                <w:szCs w:val="24"/>
              </w:rPr>
            </w:pPr>
            <w:r>
              <w:rPr>
                <w:rFonts w:ascii="Times New Roman" w:hAnsi="Times New Roman" w:cs="Times New Roman"/>
                <w:sz w:val="24"/>
                <w:szCs w:val="24"/>
              </w:rPr>
              <w:t>Знакомство с книжной графикой – иллюстрацией в книге (Ю.А. Васнецов, В.В. Лебедев, В. Г. Сутеев, Е.И. Чарушин</w:t>
            </w:r>
          </w:p>
        </w:tc>
        <w:tc>
          <w:tcPr>
            <w:tcW w:w="2404"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Рассматривание народных игрушек</w:t>
            </w:r>
          </w:p>
          <w:p w:rsidR="00633C5A"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Рассматривание книжных иллюстраций</w:t>
            </w:r>
          </w:p>
        </w:tc>
      </w:tr>
      <w:tr w:rsidR="00A6609C" w:rsidTr="00DE46ED">
        <w:tc>
          <w:tcPr>
            <w:tcW w:w="1975"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Развитие продуктивной деятельности и детского творчества</w:t>
            </w:r>
          </w:p>
        </w:tc>
        <w:tc>
          <w:tcPr>
            <w:tcW w:w="4966" w:type="dxa"/>
            <w:tcBorders>
              <w:top w:val="single" w:sz="4" w:space="0" w:color="auto"/>
              <w:left w:val="single" w:sz="4" w:space="0" w:color="auto"/>
              <w:bottom w:val="single" w:sz="4" w:space="0" w:color="auto"/>
              <w:right w:val="single" w:sz="4" w:space="0" w:color="auto"/>
            </w:tcBorders>
          </w:tcPr>
          <w:p w:rsidR="00A6609C" w:rsidRDefault="00220498" w:rsidP="00DE46ED">
            <w:pPr>
              <w:spacing w:line="240" w:lineRule="auto"/>
              <w:rPr>
                <w:rFonts w:ascii="Times New Roman" w:hAnsi="Times New Roman" w:cs="Times New Roman"/>
                <w:sz w:val="24"/>
                <w:szCs w:val="24"/>
              </w:rPr>
            </w:pPr>
            <w:r w:rsidRPr="0015758F">
              <w:rPr>
                <w:rFonts w:ascii="Times New Roman" w:hAnsi="Times New Roman" w:cs="Times New Roman"/>
                <w:b/>
                <w:sz w:val="24"/>
                <w:szCs w:val="24"/>
              </w:rPr>
              <w:t>В рисунке:</w:t>
            </w:r>
            <w:r>
              <w:rPr>
                <w:rFonts w:ascii="Times New Roman" w:hAnsi="Times New Roman" w:cs="Times New Roman"/>
                <w:sz w:val="24"/>
                <w:szCs w:val="24"/>
              </w:rPr>
              <w:t xml:space="preserve"> освоение материалов  и их свойств: фломастер, маркер, карандаш, тампон и гуашевая краска</w:t>
            </w:r>
            <w:r w:rsidR="00055285">
              <w:rPr>
                <w:rFonts w:ascii="Times New Roman" w:hAnsi="Times New Roman" w:cs="Times New Roman"/>
                <w:sz w:val="24"/>
                <w:szCs w:val="24"/>
              </w:rPr>
              <w:t>. Освоение округлых движений фломастерами, тампоном без отрыва от бумаги. Рисование образов, в основе которых лежит освоение детьми изображения линий разной пространственной направленности. Изображение деть прямоугольных форм и сочетаний их с другими формами.</w:t>
            </w:r>
          </w:p>
          <w:p w:rsidR="00055285" w:rsidRDefault="00055285" w:rsidP="00DE46ED">
            <w:pPr>
              <w:spacing w:line="240" w:lineRule="auto"/>
              <w:rPr>
                <w:rFonts w:ascii="Times New Roman" w:hAnsi="Times New Roman" w:cs="Times New Roman"/>
                <w:sz w:val="24"/>
                <w:szCs w:val="24"/>
              </w:rPr>
            </w:pPr>
            <w:r w:rsidRPr="0015758F">
              <w:rPr>
                <w:rFonts w:ascii="Times New Roman" w:hAnsi="Times New Roman" w:cs="Times New Roman"/>
                <w:b/>
                <w:sz w:val="24"/>
                <w:szCs w:val="24"/>
              </w:rPr>
              <w:t>В лепке:</w:t>
            </w:r>
            <w:r>
              <w:rPr>
                <w:rFonts w:ascii="Times New Roman" w:hAnsi="Times New Roman" w:cs="Times New Roman"/>
                <w:sz w:val="24"/>
                <w:szCs w:val="24"/>
              </w:rPr>
              <w:t xml:space="preserve"> освоение материала – глины, ее свойств. Освоение способов лепки:  раскатывание и соединение, скатывание, сплющивание.</w:t>
            </w:r>
          </w:p>
          <w:p w:rsidR="00633C5A" w:rsidRDefault="00055285" w:rsidP="00DE46ED">
            <w:pPr>
              <w:spacing w:line="240" w:lineRule="auto"/>
              <w:rPr>
                <w:rFonts w:ascii="Times New Roman" w:hAnsi="Times New Roman" w:cs="Times New Roman"/>
                <w:sz w:val="24"/>
                <w:szCs w:val="24"/>
              </w:rPr>
            </w:pPr>
            <w:r w:rsidRPr="0015758F">
              <w:rPr>
                <w:rFonts w:ascii="Times New Roman" w:hAnsi="Times New Roman" w:cs="Times New Roman"/>
                <w:b/>
                <w:sz w:val="24"/>
                <w:szCs w:val="24"/>
              </w:rPr>
              <w:lastRenderedPageBreak/>
              <w:t>В аппликации:</w:t>
            </w:r>
            <w:r>
              <w:rPr>
                <w:rFonts w:ascii="Times New Roman" w:hAnsi="Times New Roman" w:cs="Times New Roman"/>
                <w:sz w:val="24"/>
                <w:szCs w:val="24"/>
              </w:rPr>
              <w:t xml:space="preserve"> игры по типу «мозаики», разрывание поло</w:t>
            </w:r>
            <w:r w:rsidR="0015758F">
              <w:rPr>
                <w:rFonts w:ascii="Times New Roman" w:hAnsi="Times New Roman" w:cs="Times New Roman"/>
                <w:sz w:val="24"/>
                <w:szCs w:val="24"/>
              </w:rPr>
              <w:t>с</w:t>
            </w:r>
            <w:r>
              <w:rPr>
                <w:rFonts w:ascii="Times New Roman" w:hAnsi="Times New Roman" w:cs="Times New Roman"/>
                <w:sz w:val="24"/>
                <w:szCs w:val="24"/>
              </w:rPr>
              <w:t>ки бумаги на небольшие кусоч</w:t>
            </w:r>
            <w:r w:rsidR="0015758F">
              <w:rPr>
                <w:rFonts w:ascii="Times New Roman" w:hAnsi="Times New Roman" w:cs="Times New Roman"/>
                <w:sz w:val="24"/>
                <w:szCs w:val="24"/>
              </w:rPr>
              <w:t>е</w:t>
            </w:r>
            <w:r>
              <w:rPr>
                <w:rFonts w:ascii="Times New Roman" w:hAnsi="Times New Roman" w:cs="Times New Roman"/>
                <w:sz w:val="24"/>
                <w:szCs w:val="24"/>
              </w:rPr>
              <w:t>к и расположение их на плоскости листа с последующим приклеиванием клеевым карандашом.</w:t>
            </w:r>
          </w:p>
        </w:tc>
        <w:tc>
          <w:tcPr>
            <w:tcW w:w="2404"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Образовательные ситуации</w:t>
            </w:r>
          </w:p>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Экспериментальная деятельность с художественными материалами</w:t>
            </w:r>
          </w:p>
          <w:p w:rsidR="00A6609C" w:rsidRDefault="00A6609C" w:rsidP="00DE46ED">
            <w:pPr>
              <w:spacing w:line="240" w:lineRule="auto"/>
              <w:rPr>
                <w:rFonts w:ascii="Times New Roman" w:hAnsi="Times New Roman" w:cs="Times New Roman"/>
                <w:b/>
                <w:sz w:val="24"/>
                <w:szCs w:val="24"/>
              </w:rPr>
            </w:pPr>
            <w:r>
              <w:rPr>
                <w:rFonts w:ascii="Times New Roman" w:hAnsi="Times New Roman" w:cs="Times New Roman"/>
                <w:sz w:val="24"/>
                <w:szCs w:val="24"/>
              </w:rPr>
              <w:t>Дидактические игры</w:t>
            </w:r>
          </w:p>
        </w:tc>
      </w:tr>
      <w:tr w:rsidR="00A6609C" w:rsidTr="00DE46ED">
        <w:tc>
          <w:tcPr>
            <w:tcW w:w="1975"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Художественная литература</w:t>
            </w:r>
          </w:p>
        </w:tc>
        <w:tc>
          <w:tcPr>
            <w:tcW w:w="4966" w:type="dxa"/>
            <w:tcBorders>
              <w:top w:val="single" w:sz="4" w:space="0" w:color="auto"/>
              <w:left w:val="single" w:sz="4" w:space="0" w:color="auto"/>
              <w:bottom w:val="single" w:sz="4" w:space="0" w:color="auto"/>
              <w:right w:val="single" w:sz="4" w:space="0" w:color="auto"/>
            </w:tcBorders>
          </w:tcPr>
          <w:p w:rsidR="00A6609C" w:rsidRDefault="0015758F" w:rsidP="00DE46ED">
            <w:pPr>
              <w:spacing w:line="240" w:lineRule="auto"/>
              <w:rPr>
                <w:rFonts w:ascii="Times New Roman" w:hAnsi="Times New Roman" w:cs="Times New Roman"/>
                <w:sz w:val="24"/>
                <w:szCs w:val="24"/>
              </w:rPr>
            </w:pPr>
            <w:r>
              <w:rPr>
                <w:rFonts w:ascii="Times New Roman" w:hAnsi="Times New Roman" w:cs="Times New Roman"/>
                <w:sz w:val="24"/>
                <w:szCs w:val="24"/>
              </w:rPr>
              <w:t>Ежедневное, постоянное повторение знакомых практически каждому ребенку стихов, сказок, песенок (А. Барто, С. Маршак, К. Чуковский, малые формы фольклора)</w:t>
            </w:r>
          </w:p>
        </w:tc>
        <w:tc>
          <w:tcPr>
            <w:tcW w:w="2404"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Чтение лит.произведений</w:t>
            </w:r>
          </w:p>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 xml:space="preserve">Пересказ </w:t>
            </w:r>
          </w:p>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Беседа о прочитанном</w:t>
            </w:r>
          </w:p>
          <w:p w:rsidR="00633C5A" w:rsidRDefault="0015758F" w:rsidP="00DE46ED">
            <w:pPr>
              <w:spacing w:line="240" w:lineRule="auto"/>
              <w:rPr>
                <w:rFonts w:ascii="Times New Roman" w:hAnsi="Times New Roman" w:cs="Times New Roman"/>
                <w:sz w:val="24"/>
                <w:szCs w:val="24"/>
              </w:rPr>
            </w:pPr>
            <w:r>
              <w:rPr>
                <w:rFonts w:ascii="Times New Roman" w:hAnsi="Times New Roman" w:cs="Times New Roman"/>
                <w:sz w:val="24"/>
                <w:szCs w:val="24"/>
              </w:rPr>
              <w:t>Драматизация лит.произведений</w:t>
            </w:r>
          </w:p>
        </w:tc>
      </w:tr>
      <w:tr w:rsidR="00A6609C" w:rsidTr="00DE46ED">
        <w:tc>
          <w:tcPr>
            <w:tcW w:w="1975"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Музыка</w:t>
            </w:r>
          </w:p>
        </w:tc>
        <w:tc>
          <w:tcPr>
            <w:tcW w:w="4966" w:type="dxa"/>
            <w:tcBorders>
              <w:top w:val="single" w:sz="4" w:space="0" w:color="auto"/>
              <w:left w:val="single" w:sz="4" w:space="0" w:color="auto"/>
              <w:bottom w:val="single" w:sz="4" w:space="0" w:color="auto"/>
              <w:right w:val="single" w:sz="4" w:space="0" w:color="auto"/>
            </w:tcBorders>
            <w:hideMark/>
          </w:tcPr>
          <w:p w:rsidR="00A6609C" w:rsidRDefault="0015758F" w:rsidP="00DE46ED">
            <w:pPr>
              <w:spacing w:line="240" w:lineRule="auto"/>
              <w:rPr>
                <w:rFonts w:ascii="Times New Roman" w:hAnsi="Times New Roman" w:cs="Times New Roman"/>
                <w:sz w:val="24"/>
                <w:szCs w:val="24"/>
              </w:rPr>
            </w:pPr>
            <w:r>
              <w:rPr>
                <w:rFonts w:ascii="Times New Roman" w:hAnsi="Times New Roman" w:cs="Times New Roman"/>
                <w:sz w:val="24"/>
                <w:szCs w:val="24"/>
              </w:rPr>
              <w:t>Введение ребенка в мир звуков</w:t>
            </w:r>
          </w:p>
        </w:tc>
        <w:tc>
          <w:tcPr>
            <w:tcW w:w="2404"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Образовательные ситуации</w:t>
            </w:r>
          </w:p>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Досуги, праздники, развлечения</w:t>
            </w:r>
          </w:p>
          <w:p w:rsidR="00633C5A"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Двигательные импровизации под музыку</w:t>
            </w:r>
            <w:r>
              <w:rPr>
                <w:rFonts w:ascii="Times New Roman" w:hAnsi="Times New Roman" w:cs="Times New Roman"/>
                <w:sz w:val="24"/>
                <w:szCs w:val="24"/>
              </w:rPr>
              <w:br/>
              <w:t>Дидактические игры</w:t>
            </w:r>
          </w:p>
        </w:tc>
      </w:tr>
    </w:tbl>
    <w:p w:rsidR="00A6609C" w:rsidRDefault="00A6609C" w:rsidP="00A6609C">
      <w:pPr>
        <w:spacing w:after="0"/>
        <w:ind w:firstLine="708"/>
        <w:jc w:val="center"/>
        <w:rPr>
          <w:rFonts w:ascii="Times New Roman" w:hAnsi="Times New Roman" w:cs="Times New Roman"/>
          <w:b/>
          <w:sz w:val="24"/>
          <w:szCs w:val="24"/>
        </w:rPr>
      </w:pPr>
    </w:p>
    <w:p w:rsidR="003853E2" w:rsidRDefault="003853E2" w:rsidP="003853E2">
      <w:pPr>
        <w:spacing w:after="0"/>
        <w:rPr>
          <w:rFonts w:ascii="Times New Roman" w:hAnsi="Times New Roman" w:cs="Times New Roman"/>
          <w:b/>
          <w:sz w:val="24"/>
          <w:szCs w:val="24"/>
        </w:rPr>
      </w:pPr>
    </w:p>
    <w:p w:rsidR="003853E2" w:rsidRDefault="003853E2" w:rsidP="003853E2">
      <w:pPr>
        <w:spacing w:after="0"/>
        <w:rPr>
          <w:rFonts w:ascii="Times New Roman" w:hAnsi="Times New Roman" w:cs="Times New Roman"/>
          <w:b/>
          <w:sz w:val="24"/>
          <w:szCs w:val="24"/>
        </w:rPr>
      </w:pPr>
    </w:p>
    <w:p w:rsidR="003853E2" w:rsidRDefault="003853E2" w:rsidP="003853E2">
      <w:pPr>
        <w:spacing w:after="0"/>
        <w:rPr>
          <w:rFonts w:ascii="Times New Roman" w:hAnsi="Times New Roman" w:cs="Times New Roman"/>
          <w:b/>
          <w:sz w:val="24"/>
          <w:szCs w:val="24"/>
        </w:rPr>
      </w:pPr>
    </w:p>
    <w:p w:rsidR="00A6609C" w:rsidRDefault="00A6609C" w:rsidP="003853E2">
      <w:pPr>
        <w:spacing w:after="0"/>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 по образовательной области «Физическое развитие»</w:t>
      </w:r>
    </w:p>
    <w:tbl>
      <w:tblPr>
        <w:tblStyle w:val="a4"/>
        <w:tblW w:w="0" w:type="auto"/>
        <w:tblLook w:val="04A0"/>
      </w:tblPr>
      <w:tblGrid>
        <w:gridCol w:w="5240"/>
        <w:gridCol w:w="3544"/>
      </w:tblGrid>
      <w:tr w:rsidR="00663E34" w:rsidTr="00663E34">
        <w:tc>
          <w:tcPr>
            <w:tcW w:w="5240" w:type="dxa"/>
            <w:tcBorders>
              <w:top w:val="single" w:sz="4" w:space="0" w:color="auto"/>
              <w:left w:val="single" w:sz="4" w:space="0" w:color="auto"/>
              <w:bottom w:val="single" w:sz="4" w:space="0" w:color="auto"/>
              <w:right w:val="single" w:sz="4" w:space="0" w:color="auto"/>
            </w:tcBorders>
            <w:hideMark/>
          </w:tcPr>
          <w:p w:rsidR="00663E34" w:rsidRDefault="00663E34" w:rsidP="00DE46E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663E34" w:rsidRDefault="00663E34" w:rsidP="00DE46E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Формы и методы взаимодействия воспитателя с детьми</w:t>
            </w:r>
          </w:p>
        </w:tc>
      </w:tr>
      <w:tr w:rsidR="00663E34" w:rsidTr="00663E34">
        <w:tc>
          <w:tcPr>
            <w:tcW w:w="5240" w:type="dxa"/>
            <w:tcBorders>
              <w:top w:val="single" w:sz="4" w:space="0" w:color="auto"/>
              <w:left w:val="single" w:sz="4" w:space="0" w:color="auto"/>
              <w:bottom w:val="single" w:sz="4" w:space="0" w:color="auto"/>
              <w:right w:val="single" w:sz="4" w:space="0" w:color="auto"/>
            </w:tcBorders>
          </w:tcPr>
          <w:p w:rsidR="00663E34" w:rsidRDefault="008477BC" w:rsidP="00DE46ED">
            <w:pPr>
              <w:spacing w:line="240" w:lineRule="auto"/>
              <w:rPr>
                <w:rFonts w:ascii="Times New Roman" w:hAnsi="Times New Roman" w:cs="Times New Roman"/>
                <w:sz w:val="24"/>
                <w:szCs w:val="24"/>
              </w:rPr>
            </w:pPr>
            <w:r>
              <w:rPr>
                <w:rFonts w:ascii="Times New Roman" w:hAnsi="Times New Roman" w:cs="Times New Roman"/>
                <w:sz w:val="24"/>
                <w:szCs w:val="24"/>
              </w:rPr>
              <w:t>Узнавание детьми разных способов ходьбы, прыжков, ползания, лазания, бросания и ловли.</w:t>
            </w:r>
          </w:p>
          <w:p w:rsidR="008477BC" w:rsidRDefault="008477BC" w:rsidP="00DE46ED">
            <w:pPr>
              <w:spacing w:line="240" w:lineRule="auto"/>
              <w:rPr>
                <w:rFonts w:ascii="Times New Roman" w:hAnsi="Times New Roman" w:cs="Times New Roman"/>
                <w:sz w:val="24"/>
                <w:szCs w:val="24"/>
              </w:rPr>
            </w:pPr>
            <w:r>
              <w:rPr>
                <w:rFonts w:ascii="Times New Roman" w:hAnsi="Times New Roman" w:cs="Times New Roman"/>
                <w:sz w:val="24"/>
                <w:szCs w:val="24"/>
              </w:rPr>
              <w:t>Освоение простейших общих для всех правил в подвижных играх. Формирование новых двигательных умений: строится парами, друг за другом, сохранять заданное направление при выполнении упражнений, сохранять равновесие на ограниченной площади опоры, подпрыгивать на месте, продвигаясь вперед, перепрыгивать через предметы, лежащие на полу, бросать мяч воспитателю и ловить, подтягиваться на скамейке, лежа на груди; перелезать через предметы</w:t>
            </w:r>
          </w:p>
        </w:tc>
        <w:tc>
          <w:tcPr>
            <w:tcW w:w="3544" w:type="dxa"/>
            <w:tcBorders>
              <w:top w:val="single" w:sz="4" w:space="0" w:color="auto"/>
              <w:left w:val="single" w:sz="4" w:space="0" w:color="auto"/>
              <w:bottom w:val="single" w:sz="4" w:space="0" w:color="auto"/>
              <w:right w:val="single" w:sz="4" w:space="0" w:color="auto"/>
            </w:tcBorders>
            <w:hideMark/>
          </w:tcPr>
          <w:p w:rsidR="00663E34" w:rsidRDefault="00663E34" w:rsidP="00DE46ED">
            <w:pPr>
              <w:spacing w:line="240" w:lineRule="auto"/>
              <w:rPr>
                <w:rFonts w:ascii="Times New Roman" w:hAnsi="Times New Roman" w:cs="Times New Roman"/>
                <w:sz w:val="24"/>
                <w:szCs w:val="24"/>
              </w:rPr>
            </w:pPr>
            <w:r>
              <w:rPr>
                <w:rFonts w:ascii="Times New Roman" w:hAnsi="Times New Roman" w:cs="Times New Roman"/>
                <w:sz w:val="24"/>
                <w:szCs w:val="24"/>
              </w:rPr>
              <w:t>Физкультурные занятия</w:t>
            </w:r>
          </w:p>
          <w:p w:rsidR="00663E34" w:rsidRDefault="00663E34" w:rsidP="00DE46ED">
            <w:pPr>
              <w:spacing w:line="240" w:lineRule="auto"/>
              <w:rPr>
                <w:rFonts w:ascii="Times New Roman" w:hAnsi="Times New Roman" w:cs="Times New Roman"/>
                <w:sz w:val="24"/>
                <w:szCs w:val="24"/>
              </w:rPr>
            </w:pPr>
            <w:r>
              <w:rPr>
                <w:rFonts w:ascii="Times New Roman" w:hAnsi="Times New Roman" w:cs="Times New Roman"/>
                <w:sz w:val="24"/>
                <w:szCs w:val="24"/>
              </w:rPr>
              <w:t>Утренняя гимнастика</w:t>
            </w:r>
          </w:p>
          <w:p w:rsidR="00663E34" w:rsidRDefault="00663E34" w:rsidP="00DE46ED">
            <w:pPr>
              <w:spacing w:line="240" w:lineRule="auto"/>
              <w:rPr>
                <w:rFonts w:ascii="Times New Roman" w:hAnsi="Times New Roman" w:cs="Times New Roman"/>
                <w:sz w:val="24"/>
                <w:szCs w:val="24"/>
              </w:rPr>
            </w:pPr>
            <w:r>
              <w:rPr>
                <w:rFonts w:ascii="Times New Roman" w:hAnsi="Times New Roman" w:cs="Times New Roman"/>
                <w:sz w:val="24"/>
                <w:szCs w:val="24"/>
              </w:rPr>
              <w:t>Гимнастика пробуждения</w:t>
            </w:r>
          </w:p>
          <w:p w:rsidR="00663E34" w:rsidRDefault="00663E34" w:rsidP="00DE46ED">
            <w:pPr>
              <w:spacing w:line="240" w:lineRule="auto"/>
              <w:rPr>
                <w:rFonts w:ascii="Times New Roman" w:hAnsi="Times New Roman" w:cs="Times New Roman"/>
                <w:sz w:val="24"/>
                <w:szCs w:val="24"/>
              </w:rPr>
            </w:pPr>
            <w:r>
              <w:rPr>
                <w:rFonts w:ascii="Times New Roman" w:hAnsi="Times New Roman" w:cs="Times New Roman"/>
                <w:sz w:val="24"/>
                <w:szCs w:val="24"/>
              </w:rPr>
              <w:t>Физкультминутки</w:t>
            </w:r>
          </w:p>
          <w:p w:rsidR="00663E34" w:rsidRDefault="00663E34" w:rsidP="00DE46ED">
            <w:pPr>
              <w:spacing w:line="240" w:lineRule="auto"/>
              <w:rPr>
                <w:rFonts w:ascii="Times New Roman" w:hAnsi="Times New Roman" w:cs="Times New Roman"/>
                <w:sz w:val="24"/>
                <w:szCs w:val="24"/>
              </w:rPr>
            </w:pPr>
            <w:r>
              <w:rPr>
                <w:rFonts w:ascii="Times New Roman" w:hAnsi="Times New Roman" w:cs="Times New Roman"/>
                <w:sz w:val="24"/>
                <w:szCs w:val="24"/>
              </w:rPr>
              <w:t>Подвижные игры</w:t>
            </w:r>
          </w:p>
          <w:p w:rsidR="00663E34" w:rsidRDefault="00663E34" w:rsidP="00DE46ED">
            <w:pPr>
              <w:spacing w:line="240" w:lineRule="auto"/>
              <w:rPr>
                <w:rFonts w:ascii="Times New Roman" w:hAnsi="Times New Roman" w:cs="Times New Roman"/>
                <w:sz w:val="24"/>
                <w:szCs w:val="24"/>
              </w:rPr>
            </w:pPr>
            <w:r>
              <w:rPr>
                <w:rFonts w:ascii="Times New Roman" w:hAnsi="Times New Roman" w:cs="Times New Roman"/>
                <w:sz w:val="24"/>
                <w:szCs w:val="24"/>
              </w:rPr>
              <w:t>Закаливающие процедуры</w:t>
            </w:r>
          </w:p>
          <w:p w:rsidR="00663E34" w:rsidRDefault="00663E34" w:rsidP="00DE46ED">
            <w:pPr>
              <w:spacing w:line="240" w:lineRule="auto"/>
              <w:rPr>
                <w:rFonts w:ascii="Times New Roman" w:hAnsi="Times New Roman" w:cs="Times New Roman"/>
                <w:sz w:val="24"/>
                <w:szCs w:val="24"/>
              </w:rPr>
            </w:pPr>
            <w:r>
              <w:rPr>
                <w:rFonts w:ascii="Times New Roman" w:hAnsi="Times New Roman" w:cs="Times New Roman"/>
                <w:sz w:val="24"/>
                <w:szCs w:val="24"/>
              </w:rPr>
              <w:t>Развлечения, досуги, праздники</w:t>
            </w:r>
          </w:p>
        </w:tc>
      </w:tr>
    </w:tbl>
    <w:p w:rsidR="000F22FB" w:rsidRDefault="000F22FB" w:rsidP="00A6609C">
      <w:pPr>
        <w:ind w:firstLine="708"/>
        <w:rPr>
          <w:rFonts w:ascii="Times New Roman" w:hAnsi="Times New Roman" w:cs="Times New Roman"/>
          <w:sz w:val="24"/>
          <w:szCs w:val="24"/>
        </w:rPr>
      </w:pPr>
    </w:p>
    <w:p w:rsidR="00A6609C" w:rsidRDefault="00A6609C" w:rsidP="00A6609C">
      <w:pPr>
        <w:ind w:firstLine="708"/>
        <w:rPr>
          <w:rFonts w:ascii="Times New Roman" w:hAnsi="Times New Roman" w:cs="Times New Roman"/>
          <w:sz w:val="24"/>
          <w:szCs w:val="24"/>
        </w:rPr>
      </w:pPr>
      <w:r>
        <w:rPr>
          <w:rFonts w:ascii="Times New Roman" w:hAnsi="Times New Roman" w:cs="Times New Roman"/>
          <w:sz w:val="24"/>
          <w:szCs w:val="24"/>
        </w:rPr>
        <w:t>Перспективное и календарное планирование о</w:t>
      </w:r>
      <w:r w:rsidR="003240F6">
        <w:rPr>
          <w:rFonts w:ascii="Times New Roman" w:hAnsi="Times New Roman" w:cs="Times New Roman"/>
          <w:sz w:val="24"/>
          <w:szCs w:val="24"/>
        </w:rPr>
        <w:t>бразовательной деятельности в 1</w:t>
      </w:r>
      <w:r>
        <w:rPr>
          <w:rFonts w:ascii="Times New Roman" w:hAnsi="Times New Roman" w:cs="Times New Roman"/>
          <w:sz w:val="24"/>
          <w:szCs w:val="24"/>
        </w:rPr>
        <w:t>-й младшей группе осуществляется в полном соответствии с учебно – методическим комплектом программы «Детство» и парциальных программ.</w:t>
      </w:r>
    </w:p>
    <w:p w:rsidR="000F22FB" w:rsidRDefault="000F22FB" w:rsidP="00A6609C">
      <w:pPr>
        <w:ind w:firstLine="708"/>
        <w:jc w:val="center"/>
        <w:rPr>
          <w:rFonts w:ascii="Times New Roman" w:hAnsi="Times New Roman" w:cs="Times New Roman"/>
          <w:b/>
          <w:sz w:val="24"/>
          <w:szCs w:val="24"/>
        </w:rPr>
      </w:pPr>
    </w:p>
    <w:p w:rsidR="00A6609C" w:rsidRDefault="00A6609C" w:rsidP="00A6609C">
      <w:pPr>
        <w:ind w:firstLine="708"/>
        <w:jc w:val="center"/>
        <w:rPr>
          <w:rFonts w:ascii="Times New Roman" w:hAnsi="Times New Roman" w:cs="Times New Roman"/>
          <w:b/>
          <w:sz w:val="24"/>
          <w:szCs w:val="24"/>
        </w:rPr>
      </w:pPr>
      <w:r>
        <w:rPr>
          <w:rFonts w:ascii="Times New Roman" w:hAnsi="Times New Roman" w:cs="Times New Roman"/>
          <w:b/>
          <w:sz w:val="24"/>
          <w:szCs w:val="24"/>
        </w:rPr>
        <w:t>2.2. Описание вариативных форм, способов, методов и средств реализации Программы</w:t>
      </w:r>
    </w:p>
    <w:p w:rsidR="00A6609C" w:rsidRDefault="00A6609C" w:rsidP="00A6609C">
      <w:pPr>
        <w:ind w:firstLine="708"/>
        <w:rPr>
          <w:rFonts w:ascii="Times New Roman" w:hAnsi="Times New Roman" w:cs="Times New Roman"/>
          <w:sz w:val="24"/>
          <w:szCs w:val="24"/>
        </w:rPr>
      </w:pPr>
      <w:r>
        <w:rPr>
          <w:rFonts w:ascii="Times New Roman" w:hAnsi="Times New Roman" w:cs="Times New Roman"/>
          <w:sz w:val="24"/>
          <w:szCs w:val="24"/>
        </w:rPr>
        <w:lastRenderedPageBreak/>
        <w:t>Рабочая программа реализует модель образовательного процесса с учетом следующих компонентов образовательной системы, которые в реальном педагогическом процессе находятся во взаимосвязи: образовательные области, сквозные механизмы развития детей, виды детской деятельности, формы организации детских видов деятельности.</w:t>
      </w:r>
    </w:p>
    <w:p w:rsidR="00A6609C" w:rsidRDefault="00A6609C" w:rsidP="00A6609C">
      <w:pPr>
        <w:ind w:firstLine="708"/>
        <w:jc w:val="center"/>
        <w:rPr>
          <w:rFonts w:ascii="Times New Roman" w:hAnsi="Times New Roman" w:cs="Times New Roman"/>
          <w:sz w:val="24"/>
          <w:szCs w:val="24"/>
        </w:rPr>
      </w:pPr>
      <w:r>
        <w:rPr>
          <w:rFonts w:ascii="Times New Roman" w:hAnsi="Times New Roman" w:cs="Times New Roman"/>
          <w:sz w:val="24"/>
          <w:szCs w:val="24"/>
        </w:rPr>
        <w:t>Модел</w:t>
      </w:r>
      <w:r w:rsidR="003240F6">
        <w:rPr>
          <w:rFonts w:ascii="Times New Roman" w:hAnsi="Times New Roman" w:cs="Times New Roman"/>
          <w:sz w:val="24"/>
          <w:szCs w:val="24"/>
        </w:rPr>
        <w:t>ь образовательного процесса в 1</w:t>
      </w:r>
      <w:r>
        <w:rPr>
          <w:rFonts w:ascii="Times New Roman" w:hAnsi="Times New Roman" w:cs="Times New Roman"/>
          <w:sz w:val="24"/>
          <w:szCs w:val="24"/>
        </w:rPr>
        <w:t>-й младшей группе</w:t>
      </w:r>
    </w:p>
    <w:tbl>
      <w:tblPr>
        <w:tblStyle w:val="a4"/>
        <w:tblW w:w="0" w:type="auto"/>
        <w:tblLook w:val="04A0"/>
      </w:tblPr>
      <w:tblGrid>
        <w:gridCol w:w="2058"/>
        <w:gridCol w:w="2127"/>
        <w:gridCol w:w="2028"/>
        <w:gridCol w:w="3132"/>
      </w:tblGrid>
      <w:tr w:rsidR="00A6609C" w:rsidTr="00DE46ED">
        <w:tc>
          <w:tcPr>
            <w:tcW w:w="2058"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jc w:val="center"/>
              <w:rPr>
                <w:rFonts w:ascii="Times New Roman" w:hAnsi="Times New Roman" w:cs="Times New Roman"/>
                <w:sz w:val="24"/>
                <w:szCs w:val="24"/>
              </w:rPr>
            </w:pPr>
            <w:r>
              <w:rPr>
                <w:rFonts w:ascii="Times New Roman" w:hAnsi="Times New Roman" w:cs="Times New Roman"/>
                <w:sz w:val="24"/>
                <w:szCs w:val="24"/>
              </w:rPr>
              <w:t>Образовательные области</w:t>
            </w:r>
          </w:p>
        </w:tc>
        <w:tc>
          <w:tcPr>
            <w:tcW w:w="2127"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jc w:val="center"/>
              <w:rPr>
                <w:rFonts w:ascii="Times New Roman" w:hAnsi="Times New Roman" w:cs="Times New Roman"/>
                <w:sz w:val="24"/>
                <w:szCs w:val="24"/>
              </w:rPr>
            </w:pPr>
            <w:r>
              <w:rPr>
                <w:rFonts w:ascii="Times New Roman" w:hAnsi="Times New Roman" w:cs="Times New Roman"/>
                <w:sz w:val="24"/>
                <w:szCs w:val="24"/>
              </w:rPr>
              <w:t>Сквозные механизмы развития ребенка</w:t>
            </w:r>
          </w:p>
        </w:tc>
        <w:tc>
          <w:tcPr>
            <w:tcW w:w="2028"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jc w:val="center"/>
              <w:rPr>
                <w:rFonts w:ascii="Times New Roman" w:hAnsi="Times New Roman" w:cs="Times New Roman"/>
                <w:sz w:val="24"/>
                <w:szCs w:val="24"/>
              </w:rPr>
            </w:pPr>
            <w:r>
              <w:rPr>
                <w:rFonts w:ascii="Times New Roman" w:hAnsi="Times New Roman" w:cs="Times New Roman"/>
                <w:sz w:val="24"/>
                <w:szCs w:val="24"/>
              </w:rPr>
              <w:t>Приоритетные виды детской деятельности</w:t>
            </w:r>
          </w:p>
        </w:tc>
        <w:tc>
          <w:tcPr>
            <w:tcW w:w="3132"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jc w:val="center"/>
              <w:rPr>
                <w:rFonts w:ascii="Times New Roman" w:hAnsi="Times New Roman" w:cs="Times New Roman"/>
                <w:sz w:val="24"/>
                <w:szCs w:val="24"/>
              </w:rPr>
            </w:pPr>
            <w:r>
              <w:rPr>
                <w:rFonts w:ascii="Times New Roman" w:hAnsi="Times New Roman" w:cs="Times New Roman"/>
                <w:sz w:val="24"/>
                <w:szCs w:val="24"/>
              </w:rPr>
              <w:t>Примеры форм организации детских видов деятельности</w:t>
            </w:r>
          </w:p>
        </w:tc>
      </w:tr>
      <w:tr w:rsidR="00C3140A" w:rsidTr="009275D5">
        <w:tc>
          <w:tcPr>
            <w:tcW w:w="2058" w:type="dxa"/>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2127" w:type="dxa"/>
            <w:vMerge w:val="restart"/>
            <w:tcBorders>
              <w:top w:val="single" w:sz="4" w:space="0" w:color="auto"/>
              <w:left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Игра, общение, познавательно исследовательская деятельность</w:t>
            </w:r>
          </w:p>
          <w:p w:rsidR="00C3140A" w:rsidRPr="00633C5A" w:rsidRDefault="00C3140A" w:rsidP="00633C5A">
            <w:pPr>
              <w:rPr>
                <w:rFonts w:ascii="Times New Roman" w:hAnsi="Times New Roman" w:cs="Times New Roman"/>
                <w:sz w:val="24"/>
                <w:szCs w:val="24"/>
              </w:rPr>
            </w:pPr>
          </w:p>
          <w:p w:rsidR="00C3140A" w:rsidRPr="00633C5A" w:rsidRDefault="00C3140A" w:rsidP="00633C5A">
            <w:pPr>
              <w:rPr>
                <w:rFonts w:ascii="Times New Roman" w:hAnsi="Times New Roman" w:cs="Times New Roman"/>
                <w:sz w:val="24"/>
                <w:szCs w:val="24"/>
              </w:rPr>
            </w:pPr>
          </w:p>
          <w:p w:rsidR="00C3140A" w:rsidRPr="00633C5A" w:rsidRDefault="00C3140A" w:rsidP="00633C5A">
            <w:pPr>
              <w:rPr>
                <w:rFonts w:ascii="Times New Roman" w:hAnsi="Times New Roman" w:cs="Times New Roman"/>
                <w:sz w:val="24"/>
                <w:szCs w:val="24"/>
              </w:rPr>
            </w:pPr>
          </w:p>
          <w:p w:rsidR="00C3140A" w:rsidRDefault="00C3140A" w:rsidP="00633C5A">
            <w:pPr>
              <w:rPr>
                <w:rFonts w:ascii="Times New Roman" w:hAnsi="Times New Roman" w:cs="Times New Roman"/>
                <w:sz w:val="24"/>
                <w:szCs w:val="24"/>
              </w:rPr>
            </w:pPr>
          </w:p>
          <w:p w:rsidR="00C3140A" w:rsidRPr="00633C5A" w:rsidRDefault="00C3140A" w:rsidP="00633C5A">
            <w:pPr>
              <w:rPr>
                <w:rFonts w:ascii="Times New Roman" w:hAnsi="Times New Roman" w:cs="Times New Roman"/>
                <w:sz w:val="24"/>
                <w:szCs w:val="24"/>
              </w:rPr>
            </w:pPr>
          </w:p>
          <w:p w:rsidR="00C3140A" w:rsidRDefault="00C3140A" w:rsidP="00633C5A">
            <w:pPr>
              <w:rPr>
                <w:rFonts w:ascii="Times New Roman" w:hAnsi="Times New Roman" w:cs="Times New Roman"/>
                <w:sz w:val="24"/>
                <w:szCs w:val="24"/>
              </w:rPr>
            </w:pPr>
          </w:p>
          <w:p w:rsidR="00C3140A" w:rsidRDefault="00C3140A" w:rsidP="00633C5A">
            <w:pP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Default="00C3140A" w:rsidP="00633C5A">
            <w:pPr>
              <w:jc w:val="center"/>
              <w:rPr>
                <w:rFonts w:ascii="Times New Roman" w:hAnsi="Times New Roman" w:cs="Times New Roman"/>
                <w:sz w:val="24"/>
                <w:szCs w:val="24"/>
              </w:rPr>
            </w:pPr>
          </w:p>
          <w:p w:rsidR="00C3140A" w:rsidRPr="00633C5A" w:rsidRDefault="00C3140A" w:rsidP="00633C5A">
            <w:pPr>
              <w:jc w:val="center"/>
              <w:rPr>
                <w:rFonts w:ascii="Times New Roman" w:hAnsi="Times New Roman" w:cs="Times New Roman"/>
                <w:sz w:val="24"/>
                <w:szCs w:val="24"/>
              </w:rPr>
            </w:pPr>
          </w:p>
        </w:tc>
        <w:tc>
          <w:tcPr>
            <w:tcW w:w="2028" w:type="dxa"/>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Двигательная</w:t>
            </w:r>
          </w:p>
        </w:tc>
        <w:tc>
          <w:tcPr>
            <w:tcW w:w="3132" w:type="dxa"/>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Утренняя гимнастика, подвижные игры с правилами (в т.ч. народные), игровые упражнения, двигательные паузы, праздники, физкультминутки, занятия в спортивном зале и на спортплощадке и др.</w:t>
            </w:r>
          </w:p>
          <w:p w:rsidR="00E11B1B" w:rsidRDefault="00E11B1B" w:rsidP="00DE46ED">
            <w:pPr>
              <w:spacing w:line="240" w:lineRule="auto"/>
              <w:rPr>
                <w:rFonts w:ascii="Times New Roman" w:hAnsi="Times New Roman" w:cs="Times New Roman"/>
                <w:sz w:val="24"/>
                <w:szCs w:val="24"/>
              </w:rPr>
            </w:pPr>
          </w:p>
        </w:tc>
      </w:tr>
      <w:tr w:rsidR="00C3140A" w:rsidTr="009275D5">
        <w:tc>
          <w:tcPr>
            <w:tcW w:w="2058" w:type="dxa"/>
            <w:vMerge w:val="restart"/>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Социально – коммуникативное развитие</w:t>
            </w:r>
          </w:p>
        </w:tc>
        <w:tc>
          <w:tcPr>
            <w:tcW w:w="0" w:type="auto"/>
            <w:vMerge/>
            <w:tcBorders>
              <w:left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2028" w:type="dxa"/>
            <w:vMerge w:val="restart"/>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Трудовая</w:t>
            </w:r>
          </w:p>
        </w:tc>
        <w:tc>
          <w:tcPr>
            <w:tcW w:w="3132" w:type="dxa"/>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Игровые ситуации, игры с правилами (дидактические (с предметами и игрушками, настольно – печатные), подвижные, народные), творческие игры (сюжетные игровые ситуации, театрализованные, конструктивные) и др.</w:t>
            </w:r>
          </w:p>
        </w:tc>
      </w:tr>
      <w:tr w:rsidR="00C3140A" w:rsidTr="009275D5">
        <w:tc>
          <w:tcPr>
            <w:tcW w:w="0" w:type="auto"/>
            <w:vMerge/>
            <w:tcBorders>
              <w:top w:val="single" w:sz="4" w:space="0" w:color="auto"/>
              <w:left w:val="single" w:sz="4" w:space="0" w:color="auto"/>
              <w:bottom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0" w:type="auto"/>
            <w:vMerge/>
            <w:tcBorders>
              <w:left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Индивидуальные и подгрупповые поручения</w:t>
            </w:r>
          </w:p>
        </w:tc>
      </w:tr>
      <w:tr w:rsidR="00C3140A" w:rsidTr="009275D5">
        <w:tc>
          <w:tcPr>
            <w:tcW w:w="0" w:type="auto"/>
            <w:vMerge/>
            <w:tcBorders>
              <w:top w:val="single" w:sz="4" w:space="0" w:color="auto"/>
              <w:left w:val="single" w:sz="4" w:space="0" w:color="auto"/>
              <w:bottom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0" w:type="auto"/>
            <w:vMerge/>
            <w:tcBorders>
              <w:left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Беседы, коммуникативные ситуации, ситуативные разговоры и др.</w:t>
            </w:r>
          </w:p>
        </w:tc>
      </w:tr>
      <w:tr w:rsidR="00C3140A" w:rsidTr="009275D5">
        <w:tc>
          <w:tcPr>
            <w:tcW w:w="2058" w:type="dxa"/>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0" w:type="auto"/>
            <w:vMerge/>
            <w:tcBorders>
              <w:left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2028" w:type="dxa"/>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3132" w:type="dxa"/>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Наблюдения, опыты</w:t>
            </w:r>
          </w:p>
        </w:tc>
      </w:tr>
      <w:tr w:rsidR="00C3140A" w:rsidTr="009275D5">
        <w:tc>
          <w:tcPr>
            <w:tcW w:w="2058" w:type="dxa"/>
            <w:vMerge w:val="restart"/>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0" w:type="auto"/>
            <w:vMerge/>
            <w:tcBorders>
              <w:left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2028" w:type="dxa"/>
            <w:vMerge w:val="restart"/>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Восприятие художественной литературы и фольклора</w:t>
            </w:r>
          </w:p>
        </w:tc>
        <w:tc>
          <w:tcPr>
            <w:tcW w:w="3132" w:type="dxa"/>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Рассказы, беседы, настольно – печатные игры с правилами, ситуативные разговоры, сюжетные (в т.ч. режиссерские) игры, речевые тренинги и др.</w:t>
            </w:r>
          </w:p>
        </w:tc>
      </w:tr>
      <w:tr w:rsidR="00C3140A" w:rsidTr="009275D5">
        <w:tc>
          <w:tcPr>
            <w:tcW w:w="0" w:type="auto"/>
            <w:vMerge/>
            <w:tcBorders>
              <w:top w:val="single" w:sz="4" w:space="0" w:color="auto"/>
              <w:left w:val="single" w:sz="4" w:space="0" w:color="auto"/>
              <w:bottom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0" w:type="auto"/>
            <w:vMerge/>
            <w:tcBorders>
              <w:left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Рассказывание, чтение, обсуждение, разучивание, инсценирование произведений, театрализованные игры, различные виды театра (теневой, бибабо, пальчиковые и пр.) и др.</w:t>
            </w:r>
          </w:p>
        </w:tc>
      </w:tr>
      <w:tr w:rsidR="00C3140A" w:rsidTr="009275D5">
        <w:trPr>
          <w:trHeight w:val="62"/>
        </w:trPr>
        <w:tc>
          <w:tcPr>
            <w:tcW w:w="2058" w:type="dxa"/>
            <w:vMerge w:val="restart"/>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Художественно – эстетическое развитие</w:t>
            </w:r>
          </w:p>
        </w:tc>
        <w:tc>
          <w:tcPr>
            <w:tcW w:w="0" w:type="auto"/>
            <w:vMerge/>
            <w:tcBorders>
              <w:left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2028" w:type="dxa"/>
            <w:vMerge w:val="restart"/>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Изобразительная, музыкальная, восприятие художественной литературы и фольклора</w:t>
            </w:r>
          </w:p>
        </w:tc>
        <w:tc>
          <w:tcPr>
            <w:tcW w:w="3132" w:type="dxa"/>
            <w:tcBorders>
              <w:top w:val="single" w:sz="4" w:space="0" w:color="auto"/>
              <w:left w:val="single" w:sz="4" w:space="0" w:color="auto"/>
              <w:bottom w:val="single" w:sz="4" w:space="0" w:color="auto"/>
              <w:right w:val="single" w:sz="4" w:space="0" w:color="auto"/>
            </w:tcBorders>
            <w:hideMark/>
          </w:tcPr>
          <w:p w:rsidR="00C3140A" w:rsidRDefault="00C3140A" w:rsidP="003240F6">
            <w:pPr>
              <w:spacing w:line="240" w:lineRule="auto"/>
              <w:rPr>
                <w:rFonts w:ascii="Times New Roman" w:hAnsi="Times New Roman" w:cs="Times New Roman"/>
                <w:sz w:val="24"/>
                <w:szCs w:val="24"/>
              </w:rPr>
            </w:pPr>
            <w:r>
              <w:rPr>
                <w:rFonts w:ascii="Times New Roman" w:hAnsi="Times New Roman" w:cs="Times New Roman"/>
                <w:sz w:val="24"/>
                <w:szCs w:val="24"/>
              </w:rPr>
              <w:t>Совместное с педагогом изобразительное творчество, занятия и др.</w:t>
            </w:r>
          </w:p>
        </w:tc>
      </w:tr>
      <w:tr w:rsidR="00C3140A" w:rsidTr="009275D5">
        <w:tc>
          <w:tcPr>
            <w:tcW w:w="0" w:type="auto"/>
            <w:vMerge/>
            <w:tcBorders>
              <w:top w:val="single" w:sz="4" w:space="0" w:color="auto"/>
              <w:left w:val="single" w:sz="4" w:space="0" w:color="auto"/>
              <w:bottom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2127" w:type="dxa"/>
            <w:vMerge/>
            <w:tcBorders>
              <w:left w:val="single" w:sz="4" w:space="0" w:color="auto"/>
              <w:right w:val="single" w:sz="4" w:space="0" w:color="auto"/>
            </w:tcBorders>
          </w:tcPr>
          <w:p w:rsidR="00C3140A" w:rsidRDefault="00C3140A" w:rsidP="00DE46ED">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Слушание музыкальных произведений, музыкально – ритмические движения, муз.игры и импровизации, инсценировки, занятия в муз. зале и др.</w:t>
            </w:r>
          </w:p>
        </w:tc>
      </w:tr>
      <w:tr w:rsidR="00C3140A" w:rsidTr="009275D5">
        <w:tc>
          <w:tcPr>
            <w:tcW w:w="0" w:type="auto"/>
            <w:vMerge/>
            <w:tcBorders>
              <w:top w:val="single" w:sz="4" w:space="0" w:color="auto"/>
              <w:left w:val="single" w:sz="4" w:space="0" w:color="auto"/>
              <w:bottom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0" w:type="auto"/>
            <w:vMerge/>
            <w:tcBorders>
              <w:left w:val="single" w:sz="4" w:space="0" w:color="auto"/>
              <w:bottom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140A" w:rsidRDefault="00C3140A" w:rsidP="00DE46ED">
            <w:pPr>
              <w:spacing w:line="240" w:lineRule="auto"/>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hideMark/>
          </w:tcPr>
          <w:p w:rsidR="00C3140A" w:rsidRDefault="00C3140A" w:rsidP="00DE46ED">
            <w:pPr>
              <w:spacing w:line="240" w:lineRule="auto"/>
              <w:rPr>
                <w:rFonts w:ascii="Times New Roman" w:hAnsi="Times New Roman" w:cs="Times New Roman"/>
                <w:sz w:val="24"/>
                <w:szCs w:val="24"/>
              </w:rPr>
            </w:pPr>
            <w:r>
              <w:rPr>
                <w:rFonts w:ascii="Times New Roman" w:hAnsi="Times New Roman" w:cs="Times New Roman"/>
                <w:sz w:val="24"/>
                <w:szCs w:val="24"/>
              </w:rPr>
              <w:t>Обсуждение, разучивание и инсценирование произведений, театрализованные игры и др.</w:t>
            </w:r>
          </w:p>
        </w:tc>
      </w:tr>
    </w:tbl>
    <w:p w:rsidR="00A6609C" w:rsidRDefault="00A6609C" w:rsidP="00A6609C">
      <w:pPr>
        <w:ind w:firstLine="708"/>
        <w:jc w:val="center"/>
        <w:rPr>
          <w:rFonts w:ascii="Times New Roman" w:hAnsi="Times New Roman" w:cs="Times New Roman"/>
          <w:sz w:val="24"/>
          <w:szCs w:val="24"/>
        </w:rPr>
      </w:pPr>
    </w:p>
    <w:p w:rsidR="00A6609C" w:rsidRDefault="00A6609C" w:rsidP="00A6609C">
      <w:pPr>
        <w:ind w:firstLine="708"/>
        <w:jc w:val="center"/>
        <w:rPr>
          <w:rFonts w:ascii="Times New Roman" w:hAnsi="Times New Roman" w:cs="Times New Roman"/>
          <w:b/>
          <w:sz w:val="24"/>
          <w:szCs w:val="24"/>
        </w:rPr>
      </w:pPr>
      <w:r>
        <w:rPr>
          <w:rFonts w:ascii="Times New Roman" w:hAnsi="Times New Roman" w:cs="Times New Roman"/>
          <w:b/>
          <w:sz w:val="24"/>
          <w:szCs w:val="24"/>
        </w:rPr>
        <w:t>Покомпонентное описание модел</w:t>
      </w:r>
      <w:r w:rsidR="003240F6">
        <w:rPr>
          <w:rFonts w:ascii="Times New Roman" w:hAnsi="Times New Roman" w:cs="Times New Roman"/>
          <w:b/>
          <w:sz w:val="24"/>
          <w:szCs w:val="24"/>
        </w:rPr>
        <w:t>и образовательного процесса в 1</w:t>
      </w:r>
      <w:r>
        <w:rPr>
          <w:rFonts w:ascii="Times New Roman" w:hAnsi="Times New Roman" w:cs="Times New Roman"/>
          <w:b/>
          <w:sz w:val="24"/>
          <w:szCs w:val="24"/>
        </w:rPr>
        <w:t>-й младшей группе</w:t>
      </w:r>
    </w:p>
    <w:p w:rsidR="00A6609C" w:rsidRDefault="00A6609C" w:rsidP="00DE26AA">
      <w:pPr>
        <w:pStyle w:val="a3"/>
        <w:numPr>
          <w:ilvl w:val="0"/>
          <w:numId w:val="6"/>
        </w:numPr>
        <w:ind w:left="360"/>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p w:rsidR="00A6609C" w:rsidRDefault="00A6609C" w:rsidP="00DE26AA">
      <w:pPr>
        <w:pStyle w:val="a3"/>
        <w:numPr>
          <w:ilvl w:val="0"/>
          <w:numId w:val="7"/>
        </w:numPr>
        <w:ind w:left="1080"/>
        <w:rPr>
          <w:rFonts w:ascii="Times New Roman" w:hAnsi="Times New Roman" w:cs="Times New Roman"/>
          <w:sz w:val="24"/>
          <w:szCs w:val="24"/>
        </w:rPr>
      </w:pPr>
      <w:r>
        <w:rPr>
          <w:rFonts w:ascii="Times New Roman" w:hAnsi="Times New Roman" w:cs="Times New Roman"/>
          <w:sz w:val="24"/>
          <w:szCs w:val="24"/>
        </w:rPr>
        <w:t>Социально – коммуникативное развитие – СКР</w:t>
      </w:r>
    </w:p>
    <w:p w:rsidR="00A6609C" w:rsidRDefault="00A6609C" w:rsidP="00DE26AA">
      <w:pPr>
        <w:pStyle w:val="a3"/>
        <w:numPr>
          <w:ilvl w:val="0"/>
          <w:numId w:val="7"/>
        </w:numPr>
        <w:ind w:left="1080"/>
        <w:rPr>
          <w:rFonts w:ascii="Times New Roman" w:hAnsi="Times New Roman" w:cs="Times New Roman"/>
          <w:sz w:val="24"/>
          <w:szCs w:val="24"/>
        </w:rPr>
      </w:pPr>
      <w:r>
        <w:rPr>
          <w:rFonts w:ascii="Times New Roman" w:hAnsi="Times New Roman" w:cs="Times New Roman"/>
          <w:sz w:val="24"/>
          <w:szCs w:val="24"/>
        </w:rPr>
        <w:t>Познавательное развитие – ПР</w:t>
      </w:r>
    </w:p>
    <w:p w:rsidR="00A6609C" w:rsidRDefault="00A6609C" w:rsidP="00DE26AA">
      <w:pPr>
        <w:pStyle w:val="a3"/>
        <w:numPr>
          <w:ilvl w:val="0"/>
          <w:numId w:val="7"/>
        </w:numPr>
        <w:ind w:left="1080"/>
        <w:rPr>
          <w:rFonts w:ascii="Times New Roman" w:hAnsi="Times New Roman" w:cs="Times New Roman"/>
          <w:sz w:val="24"/>
          <w:szCs w:val="24"/>
        </w:rPr>
      </w:pPr>
      <w:r>
        <w:rPr>
          <w:rFonts w:ascii="Times New Roman" w:hAnsi="Times New Roman" w:cs="Times New Roman"/>
          <w:sz w:val="24"/>
          <w:szCs w:val="24"/>
        </w:rPr>
        <w:t>Речевое развитие –РР</w:t>
      </w:r>
    </w:p>
    <w:p w:rsidR="00A6609C" w:rsidRDefault="00A6609C" w:rsidP="00DE26AA">
      <w:pPr>
        <w:pStyle w:val="a3"/>
        <w:numPr>
          <w:ilvl w:val="0"/>
          <w:numId w:val="7"/>
        </w:numPr>
        <w:ind w:left="1080"/>
        <w:rPr>
          <w:rFonts w:ascii="Times New Roman" w:hAnsi="Times New Roman" w:cs="Times New Roman"/>
          <w:sz w:val="24"/>
          <w:szCs w:val="24"/>
        </w:rPr>
      </w:pPr>
      <w:r>
        <w:rPr>
          <w:rFonts w:ascii="Times New Roman" w:hAnsi="Times New Roman" w:cs="Times New Roman"/>
          <w:sz w:val="24"/>
          <w:szCs w:val="24"/>
        </w:rPr>
        <w:t>Художественно – эстетическое развитие –ХЭР</w:t>
      </w:r>
    </w:p>
    <w:p w:rsidR="00A6609C" w:rsidRDefault="00A6609C" w:rsidP="00DE26AA">
      <w:pPr>
        <w:pStyle w:val="a3"/>
        <w:numPr>
          <w:ilvl w:val="0"/>
          <w:numId w:val="7"/>
        </w:numPr>
        <w:ind w:left="1080"/>
        <w:rPr>
          <w:rFonts w:ascii="Times New Roman" w:hAnsi="Times New Roman" w:cs="Times New Roman"/>
          <w:sz w:val="24"/>
          <w:szCs w:val="24"/>
        </w:rPr>
      </w:pPr>
      <w:r>
        <w:rPr>
          <w:rFonts w:ascii="Times New Roman" w:hAnsi="Times New Roman" w:cs="Times New Roman"/>
          <w:sz w:val="24"/>
          <w:szCs w:val="24"/>
        </w:rPr>
        <w:t>Физическое развитие – ФР</w:t>
      </w:r>
    </w:p>
    <w:p w:rsidR="00A6609C" w:rsidRDefault="00A6609C" w:rsidP="00DE26AA">
      <w:pPr>
        <w:pStyle w:val="a3"/>
        <w:ind w:left="360"/>
        <w:rPr>
          <w:rFonts w:ascii="Times New Roman" w:hAnsi="Times New Roman" w:cs="Times New Roman"/>
          <w:sz w:val="24"/>
          <w:szCs w:val="24"/>
        </w:rPr>
      </w:pPr>
      <w:r>
        <w:rPr>
          <w:rFonts w:ascii="Times New Roman" w:hAnsi="Times New Roman" w:cs="Times New Roman"/>
          <w:sz w:val="24"/>
          <w:szCs w:val="24"/>
        </w:rPr>
        <w:t>положены в основу модели, в соответствии с ними моделируются все остальные структурные компоненты.</w:t>
      </w:r>
    </w:p>
    <w:p w:rsidR="00A6609C" w:rsidRDefault="00A6609C" w:rsidP="00DE26AA">
      <w:pPr>
        <w:pStyle w:val="a3"/>
        <w:numPr>
          <w:ilvl w:val="0"/>
          <w:numId w:val="6"/>
        </w:numPr>
        <w:ind w:left="360"/>
        <w:rPr>
          <w:rFonts w:ascii="Times New Roman" w:hAnsi="Times New Roman" w:cs="Times New Roman"/>
          <w:sz w:val="24"/>
          <w:szCs w:val="24"/>
        </w:rPr>
      </w:pPr>
      <w:r>
        <w:rPr>
          <w:rFonts w:ascii="Times New Roman" w:hAnsi="Times New Roman" w:cs="Times New Roman"/>
          <w:b/>
          <w:sz w:val="24"/>
          <w:szCs w:val="24"/>
        </w:rPr>
        <w:t>Сквозные механизмы развития ребенка</w:t>
      </w:r>
      <w:r>
        <w:rPr>
          <w:rFonts w:ascii="Times New Roman" w:hAnsi="Times New Roman" w:cs="Times New Roman"/>
          <w:sz w:val="24"/>
          <w:szCs w:val="24"/>
        </w:rPr>
        <w:t xml:space="preserve"> (виды деятельности). Конкретное содержание образовательных областей реализуется в различных видах деятельности детей. Рабочая программа построена с учетом принципа включения личности в значимую деятельность. Среди таких выделены три (общение, игра, познавательно – исследовательская деятельность) как сквозные механизмы развития ребенка, которые становятся ведущими видами деятельности на разных возрастных этапах развития и продолжают оставаться значимыми на протяжении всего дошкольного детства.</w:t>
      </w:r>
    </w:p>
    <w:p w:rsidR="00A6609C" w:rsidRDefault="00A6609C" w:rsidP="00A6609C">
      <w:pPr>
        <w:ind w:firstLine="708"/>
        <w:rPr>
          <w:rFonts w:ascii="Times New Roman" w:hAnsi="Times New Roman" w:cs="Times New Roman"/>
          <w:sz w:val="24"/>
          <w:szCs w:val="24"/>
        </w:rPr>
      </w:pPr>
      <w:r>
        <w:rPr>
          <w:rFonts w:ascii="Times New Roman" w:hAnsi="Times New Roman" w:cs="Times New Roman"/>
          <w:sz w:val="24"/>
          <w:szCs w:val="24"/>
        </w:rPr>
        <w:t>Скв</w:t>
      </w:r>
      <w:r w:rsidR="00F315EF">
        <w:rPr>
          <w:rFonts w:ascii="Times New Roman" w:hAnsi="Times New Roman" w:cs="Times New Roman"/>
          <w:sz w:val="24"/>
          <w:szCs w:val="24"/>
        </w:rPr>
        <w:t>озные механизмы развития детей 1</w:t>
      </w:r>
      <w:r>
        <w:rPr>
          <w:rFonts w:ascii="Times New Roman" w:hAnsi="Times New Roman" w:cs="Times New Roman"/>
          <w:sz w:val="24"/>
          <w:szCs w:val="24"/>
        </w:rPr>
        <w:t>-й младшей группы</w:t>
      </w:r>
    </w:p>
    <w:tbl>
      <w:tblPr>
        <w:tblStyle w:val="a4"/>
        <w:tblW w:w="0" w:type="auto"/>
        <w:tblLook w:val="04A0"/>
      </w:tblPr>
      <w:tblGrid>
        <w:gridCol w:w="2547"/>
        <w:gridCol w:w="6798"/>
      </w:tblGrid>
      <w:tr w:rsidR="00A6609C" w:rsidTr="00DE46ED">
        <w:tc>
          <w:tcPr>
            <w:tcW w:w="2547"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Возрастной период</w:t>
            </w:r>
          </w:p>
        </w:tc>
        <w:tc>
          <w:tcPr>
            <w:tcW w:w="6798"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Сквозные механизмы развития ребенка</w:t>
            </w:r>
          </w:p>
        </w:tc>
      </w:tr>
      <w:tr w:rsidR="00330B2F" w:rsidTr="00EE6A0B">
        <w:tc>
          <w:tcPr>
            <w:tcW w:w="2547" w:type="dxa"/>
            <w:vMerge w:val="restart"/>
            <w:tcBorders>
              <w:top w:val="single" w:sz="4" w:space="0" w:color="auto"/>
              <w:left w:val="single" w:sz="4" w:space="0" w:color="auto"/>
              <w:right w:val="single" w:sz="4" w:space="0" w:color="auto"/>
            </w:tcBorders>
            <w:hideMark/>
          </w:tcPr>
          <w:p w:rsidR="00330B2F" w:rsidRDefault="00330B2F" w:rsidP="00DE46ED">
            <w:pPr>
              <w:spacing w:line="240" w:lineRule="auto"/>
              <w:rPr>
                <w:rFonts w:ascii="Times New Roman" w:hAnsi="Times New Roman" w:cs="Times New Roman"/>
                <w:sz w:val="24"/>
                <w:szCs w:val="24"/>
              </w:rPr>
            </w:pPr>
            <w:r>
              <w:rPr>
                <w:rFonts w:ascii="Times New Roman" w:hAnsi="Times New Roman" w:cs="Times New Roman"/>
                <w:sz w:val="24"/>
                <w:szCs w:val="24"/>
              </w:rPr>
              <w:t>2 – 3 года</w:t>
            </w:r>
          </w:p>
        </w:tc>
        <w:tc>
          <w:tcPr>
            <w:tcW w:w="6798" w:type="dxa"/>
            <w:tcBorders>
              <w:top w:val="single" w:sz="4" w:space="0" w:color="auto"/>
              <w:left w:val="single" w:sz="4" w:space="0" w:color="auto"/>
              <w:bottom w:val="single" w:sz="4" w:space="0" w:color="auto"/>
              <w:right w:val="single" w:sz="4" w:space="0" w:color="auto"/>
            </w:tcBorders>
            <w:hideMark/>
          </w:tcPr>
          <w:p w:rsidR="00330B2F" w:rsidRDefault="00330B2F" w:rsidP="00DE46ED">
            <w:pPr>
              <w:spacing w:line="240" w:lineRule="auto"/>
              <w:rPr>
                <w:rFonts w:ascii="Times New Roman" w:hAnsi="Times New Roman" w:cs="Times New Roman"/>
                <w:sz w:val="24"/>
                <w:szCs w:val="24"/>
              </w:rPr>
            </w:pPr>
            <w:r>
              <w:rPr>
                <w:rFonts w:ascii="Times New Roman" w:hAnsi="Times New Roman" w:cs="Times New Roman"/>
                <w:sz w:val="24"/>
                <w:szCs w:val="24"/>
              </w:rPr>
              <w:t>Игровая деятельность, включая сюжетно – ролевую игру, игру с правилами и другие виды игр</w:t>
            </w:r>
          </w:p>
        </w:tc>
      </w:tr>
      <w:tr w:rsidR="00330B2F" w:rsidTr="00EE6A0B">
        <w:tc>
          <w:tcPr>
            <w:tcW w:w="2547" w:type="dxa"/>
            <w:vMerge/>
            <w:tcBorders>
              <w:left w:val="single" w:sz="4" w:space="0" w:color="auto"/>
              <w:right w:val="single" w:sz="4" w:space="0" w:color="auto"/>
            </w:tcBorders>
          </w:tcPr>
          <w:p w:rsidR="00330B2F" w:rsidRDefault="00330B2F" w:rsidP="00DE46ED">
            <w:pPr>
              <w:spacing w:line="240" w:lineRule="auto"/>
              <w:rPr>
                <w:rFonts w:ascii="Times New Roman" w:hAnsi="Times New Roman" w:cs="Times New Roman"/>
                <w:sz w:val="24"/>
                <w:szCs w:val="24"/>
              </w:rPr>
            </w:pPr>
          </w:p>
        </w:tc>
        <w:tc>
          <w:tcPr>
            <w:tcW w:w="6798" w:type="dxa"/>
            <w:tcBorders>
              <w:top w:val="single" w:sz="4" w:space="0" w:color="auto"/>
              <w:left w:val="single" w:sz="4" w:space="0" w:color="auto"/>
              <w:bottom w:val="single" w:sz="4" w:space="0" w:color="auto"/>
              <w:right w:val="single" w:sz="4" w:space="0" w:color="auto"/>
            </w:tcBorders>
            <w:hideMark/>
          </w:tcPr>
          <w:p w:rsidR="00330B2F" w:rsidRDefault="00330B2F" w:rsidP="00DE46ED">
            <w:pPr>
              <w:spacing w:line="240" w:lineRule="auto"/>
              <w:rPr>
                <w:rFonts w:ascii="Times New Roman" w:hAnsi="Times New Roman" w:cs="Times New Roman"/>
                <w:sz w:val="24"/>
                <w:szCs w:val="24"/>
              </w:rPr>
            </w:pPr>
            <w:r>
              <w:rPr>
                <w:rFonts w:ascii="Times New Roman" w:hAnsi="Times New Roman" w:cs="Times New Roman"/>
                <w:sz w:val="24"/>
                <w:szCs w:val="24"/>
              </w:rPr>
              <w:t>Коммуникативная деятельность (общение и взаимодействие со взрослыми и сверстниками)</w:t>
            </w:r>
          </w:p>
        </w:tc>
      </w:tr>
      <w:tr w:rsidR="00330B2F" w:rsidTr="00EE6A0B">
        <w:tc>
          <w:tcPr>
            <w:tcW w:w="2547" w:type="dxa"/>
            <w:vMerge/>
            <w:tcBorders>
              <w:left w:val="single" w:sz="4" w:space="0" w:color="auto"/>
              <w:bottom w:val="single" w:sz="4" w:space="0" w:color="auto"/>
              <w:right w:val="single" w:sz="4" w:space="0" w:color="auto"/>
            </w:tcBorders>
          </w:tcPr>
          <w:p w:rsidR="00330B2F" w:rsidRDefault="00330B2F" w:rsidP="00DE46ED">
            <w:pPr>
              <w:spacing w:line="240" w:lineRule="auto"/>
              <w:rPr>
                <w:rFonts w:ascii="Times New Roman" w:hAnsi="Times New Roman" w:cs="Times New Roman"/>
                <w:sz w:val="24"/>
                <w:szCs w:val="24"/>
              </w:rPr>
            </w:pPr>
          </w:p>
        </w:tc>
        <w:tc>
          <w:tcPr>
            <w:tcW w:w="6798" w:type="dxa"/>
            <w:tcBorders>
              <w:top w:val="single" w:sz="4" w:space="0" w:color="auto"/>
              <w:left w:val="single" w:sz="4" w:space="0" w:color="auto"/>
              <w:bottom w:val="single" w:sz="4" w:space="0" w:color="auto"/>
              <w:right w:val="single" w:sz="4" w:space="0" w:color="auto"/>
            </w:tcBorders>
            <w:hideMark/>
          </w:tcPr>
          <w:p w:rsidR="00330B2F" w:rsidRDefault="00330B2F" w:rsidP="00DE46ED">
            <w:pPr>
              <w:spacing w:line="240" w:lineRule="auto"/>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 деятельность (исследования объектов окружающего мира и экспериментирования с ними)</w:t>
            </w:r>
          </w:p>
        </w:tc>
      </w:tr>
    </w:tbl>
    <w:p w:rsidR="00A6609C" w:rsidRDefault="00A6609C" w:rsidP="00A6609C">
      <w:pPr>
        <w:rPr>
          <w:rFonts w:ascii="Times New Roman" w:hAnsi="Times New Roman" w:cs="Times New Roman"/>
          <w:sz w:val="24"/>
          <w:szCs w:val="24"/>
        </w:rPr>
      </w:pPr>
    </w:p>
    <w:p w:rsidR="00A6609C" w:rsidRDefault="00A6609C" w:rsidP="00A6609C">
      <w:pPr>
        <w:pStyle w:val="a3"/>
        <w:numPr>
          <w:ilvl w:val="0"/>
          <w:numId w:val="6"/>
        </w:numPr>
        <w:rPr>
          <w:rFonts w:ascii="Times New Roman" w:hAnsi="Times New Roman" w:cs="Times New Roman"/>
          <w:b/>
          <w:sz w:val="24"/>
          <w:szCs w:val="24"/>
        </w:rPr>
      </w:pPr>
      <w:r>
        <w:rPr>
          <w:rFonts w:ascii="Times New Roman" w:hAnsi="Times New Roman" w:cs="Times New Roman"/>
          <w:b/>
          <w:sz w:val="24"/>
          <w:szCs w:val="24"/>
        </w:rPr>
        <w:t>Приоритетные виды детской деятельности и активности</w:t>
      </w:r>
    </w:p>
    <w:p w:rsidR="00A6609C" w:rsidRDefault="00A6609C" w:rsidP="00A6609C">
      <w:pPr>
        <w:rPr>
          <w:rFonts w:ascii="Times New Roman" w:hAnsi="Times New Roman" w:cs="Times New Roman"/>
          <w:sz w:val="24"/>
          <w:szCs w:val="24"/>
        </w:rPr>
      </w:pPr>
      <w:r>
        <w:rPr>
          <w:rFonts w:ascii="Times New Roman" w:hAnsi="Times New Roman" w:cs="Times New Roman"/>
          <w:sz w:val="24"/>
          <w:szCs w:val="24"/>
        </w:rPr>
        <w:t>Для реализации задач различных образовательных областей выделяются приоритетные виды детской деятельности, в процессе организации которых поставленные задачи будут решаться максимально эффективно.</w:t>
      </w:r>
    </w:p>
    <w:tbl>
      <w:tblPr>
        <w:tblStyle w:val="a4"/>
        <w:tblW w:w="0" w:type="auto"/>
        <w:tblLook w:val="04A0"/>
      </w:tblPr>
      <w:tblGrid>
        <w:gridCol w:w="1552"/>
        <w:gridCol w:w="5783"/>
        <w:gridCol w:w="2010"/>
      </w:tblGrid>
      <w:tr w:rsidR="00A6609C" w:rsidTr="00DE46ED">
        <w:tc>
          <w:tcPr>
            <w:tcW w:w="1552"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Возрастной период</w:t>
            </w:r>
          </w:p>
        </w:tc>
        <w:tc>
          <w:tcPr>
            <w:tcW w:w="5783"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Виды детской деятельности</w:t>
            </w:r>
          </w:p>
        </w:tc>
        <w:tc>
          <w:tcPr>
            <w:tcW w:w="2010"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Образовательные области</w:t>
            </w:r>
          </w:p>
        </w:tc>
      </w:tr>
      <w:tr w:rsidR="00A6609C" w:rsidTr="00DE46ED">
        <w:tc>
          <w:tcPr>
            <w:tcW w:w="1552" w:type="dxa"/>
            <w:vMerge w:val="restart"/>
            <w:tcBorders>
              <w:top w:val="single" w:sz="4" w:space="0" w:color="auto"/>
              <w:left w:val="single" w:sz="4" w:space="0" w:color="auto"/>
              <w:bottom w:val="single" w:sz="4" w:space="0" w:color="auto"/>
              <w:right w:val="single" w:sz="4" w:space="0" w:color="auto"/>
            </w:tcBorders>
            <w:hideMark/>
          </w:tcPr>
          <w:p w:rsidR="00A6609C" w:rsidRDefault="003240F6" w:rsidP="00DE46ED">
            <w:pPr>
              <w:spacing w:line="240" w:lineRule="auto"/>
              <w:rPr>
                <w:rFonts w:ascii="Times New Roman" w:hAnsi="Times New Roman" w:cs="Times New Roman"/>
                <w:sz w:val="24"/>
                <w:szCs w:val="24"/>
              </w:rPr>
            </w:pPr>
            <w:r>
              <w:rPr>
                <w:rFonts w:ascii="Times New Roman" w:hAnsi="Times New Roman" w:cs="Times New Roman"/>
                <w:sz w:val="24"/>
                <w:szCs w:val="24"/>
              </w:rPr>
              <w:t>2 - 3 года</w:t>
            </w:r>
          </w:p>
        </w:tc>
        <w:tc>
          <w:tcPr>
            <w:tcW w:w="5783"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Восприятие художественной литературы и фольклора</w:t>
            </w:r>
          </w:p>
        </w:tc>
        <w:tc>
          <w:tcPr>
            <w:tcW w:w="2010"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РР, ХЭР</w:t>
            </w:r>
          </w:p>
        </w:tc>
      </w:tr>
      <w:tr w:rsidR="00A6609C" w:rsidTr="00DE46ED">
        <w:tc>
          <w:tcPr>
            <w:tcW w:w="0" w:type="auto"/>
            <w:vMerge/>
            <w:tcBorders>
              <w:top w:val="single" w:sz="4" w:space="0" w:color="auto"/>
              <w:left w:val="single" w:sz="4" w:space="0" w:color="auto"/>
              <w:bottom w:val="single" w:sz="4" w:space="0" w:color="auto"/>
              <w:right w:val="single" w:sz="4" w:space="0" w:color="auto"/>
            </w:tcBorders>
            <w:vAlign w:val="center"/>
            <w:hideMark/>
          </w:tcPr>
          <w:p w:rsidR="00A6609C" w:rsidRDefault="00A6609C" w:rsidP="00DE46ED">
            <w:pPr>
              <w:spacing w:line="240" w:lineRule="auto"/>
              <w:rPr>
                <w:rFonts w:ascii="Times New Roman" w:hAnsi="Times New Roman" w:cs="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Самообслуживание и элементарный бытовой труд (в помещении и на улице)</w:t>
            </w:r>
          </w:p>
        </w:tc>
        <w:tc>
          <w:tcPr>
            <w:tcW w:w="2010"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СКР</w:t>
            </w:r>
          </w:p>
        </w:tc>
      </w:tr>
      <w:tr w:rsidR="00A6609C" w:rsidTr="00DE46ED">
        <w:tc>
          <w:tcPr>
            <w:tcW w:w="0" w:type="auto"/>
            <w:vMerge/>
            <w:tcBorders>
              <w:top w:val="single" w:sz="4" w:space="0" w:color="auto"/>
              <w:left w:val="single" w:sz="4" w:space="0" w:color="auto"/>
              <w:bottom w:val="single" w:sz="4" w:space="0" w:color="auto"/>
              <w:right w:val="single" w:sz="4" w:space="0" w:color="auto"/>
            </w:tcBorders>
            <w:vAlign w:val="center"/>
            <w:hideMark/>
          </w:tcPr>
          <w:p w:rsidR="00A6609C" w:rsidRDefault="00A6609C" w:rsidP="00DE46ED">
            <w:pPr>
              <w:spacing w:line="240" w:lineRule="auto"/>
              <w:rPr>
                <w:rFonts w:ascii="Times New Roman" w:hAnsi="Times New Roman" w:cs="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Конструирование из разного материала, включая конструкторы, модули, бумагу, природный и иной материалы</w:t>
            </w:r>
          </w:p>
        </w:tc>
        <w:tc>
          <w:tcPr>
            <w:tcW w:w="2010"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ПР</w:t>
            </w:r>
          </w:p>
        </w:tc>
      </w:tr>
      <w:tr w:rsidR="00A6609C" w:rsidTr="00DE46ED">
        <w:tc>
          <w:tcPr>
            <w:tcW w:w="0" w:type="auto"/>
            <w:vMerge/>
            <w:tcBorders>
              <w:top w:val="single" w:sz="4" w:space="0" w:color="auto"/>
              <w:left w:val="single" w:sz="4" w:space="0" w:color="auto"/>
              <w:bottom w:val="single" w:sz="4" w:space="0" w:color="auto"/>
              <w:right w:val="single" w:sz="4" w:space="0" w:color="auto"/>
            </w:tcBorders>
            <w:vAlign w:val="center"/>
            <w:hideMark/>
          </w:tcPr>
          <w:p w:rsidR="00A6609C" w:rsidRDefault="00A6609C" w:rsidP="00DE46ED">
            <w:pPr>
              <w:spacing w:line="240" w:lineRule="auto"/>
              <w:rPr>
                <w:rFonts w:ascii="Times New Roman" w:hAnsi="Times New Roman" w:cs="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Изобразительная деятельность (рисование, лепка, аппликация)</w:t>
            </w:r>
          </w:p>
        </w:tc>
        <w:tc>
          <w:tcPr>
            <w:tcW w:w="2010"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ХЭР</w:t>
            </w:r>
          </w:p>
        </w:tc>
      </w:tr>
      <w:tr w:rsidR="00A6609C" w:rsidTr="00DE46ED">
        <w:tc>
          <w:tcPr>
            <w:tcW w:w="0" w:type="auto"/>
            <w:vMerge/>
            <w:tcBorders>
              <w:top w:val="single" w:sz="4" w:space="0" w:color="auto"/>
              <w:left w:val="single" w:sz="4" w:space="0" w:color="auto"/>
              <w:bottom w:val="single" w:sz="4" w:space="0" w:color="auto"/>
              <w:right w:val="single" w:sz="4" w:space="0" w:color="auto"/>
            </w:tcBorders>
            <w:vAlign w:val="center"/>
            <w:hideMark/>
          </w:tcPr>
          <w:p w:rsidR="00A6609C" w:rsidRDefault="00A6609C" w:rsidP="00DE46ED">
            <w:pPr>
              <w:spacing w:line="240" w:lineRule="auto"/>
              <w:rPr>
                <w:rFonts w:ascii="Times New Roman" w:hAnsi="Times New Roman" w:cs="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Музыкальная деятельность (восприятие и понимание смысла музыкальных произведений, пение, музыкально – ритмические движения, игры на музыкальных инструментах)</w:t>
            </w:r>
          </w:p>
        </w:tc>
        <w:tc>
          <w:tcPr>
            <w:tcW w:w="2010"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ХЭР</w:t>
            </w:r>
          </w:p>
        </w:tc>
      </w:tr>
      <w:tr w:rsidR="00A6609C" w:rsidTr="00DE46ED">
        <w:tc>
          <w:tcPr>
            <w:tcW w:w="0" w:type="auto"/>
            <w:vMerge/>
            <w:tcBorders>
              <w:top w:val="single" w:sz="4" w:space="0" w:color="auto"/>
              <w:left w:val="single" w:sz="4" w:space="0" w:color="auto"/>
              <w:bottom w:val="single" w:sz="4" w:space="0" w:color="auto"/>
              <w:right w:val="single" w:sz="4" w:space="0" w:color="auto"/>
            </w:tcBorders>
            <w:vAlign w:val="center"/>
            <w:hideMark/>
          </w:tcPr>
          <w:p w:rsidR="00A6609C" w:rsidRDefault="00A6609C" w:rsidP="00DE46ED">
            <w:pPr>
              <w:spacing w:line="240" w:lineRule="auto"/>
              <w:rPr>
                <w:rFonts w:ascii="Times New Roman" w:hAnsi="Times New Roman" w:cs="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Двигательная (овладение основными движениями) форма активности</w:t>
            </w:r>
          </w:p>
        </w:tc>
        <w:tc>
          <w:tcPr>
            <w:tcW w:w="2010" w:type="dxa"/>
            <w:tcBorders>
              <w:top w:val="single" w:sz="4" w:space="0" w:color="auto"/>
              <w:left w:val="single" w:sz="4" w:space="0" w:color="auto"/>
              <w:bottom w:val="single" w:sz="4" w:space="0" w:color="auto"/>
              <w:right w:val="single" w:sz="4" w:space="0" w:color="auto"/>
            </w:tcBorders>
            <w:hideMark/>
          </w:tcPr>
          <w:p w:rsidR="00A6609C" w:rsidRDefault="00A6609C" w:rsidP="00DE46ED">
            <w:pPr>
              <w:spacing w:line="240" w:lineRule="auto"/>
              <w:rPr>
                <w:rFonts w:ascii="Times New Roman" w:hAnsi="Times New Roman" w:cs="Times New Roman"/>
                <w:sz w:val="24"/>
                <w:szCs w:val="24"/>
              </w:rPr>
            </w:pPr>
            <w:r>
              <w:rPr>
                <w:rFonts w:ascii="Times New Roman" w:hAnsi="Times New Roman" w:cs="Times New Roman"/>
                <w:sz w:val="24"/>
                <w:szCs w:val="24"/>
              </w:rPr>
              <w:t>ФР</w:t>
            </w:r>
          </w:p>
        </w:tc>
      </w:tr>
    </w:tbl>
    <w:p w:rsidR="00A6609C" w:rsidRDefault="00A6609C" w:rsidP="00A6609C">
      <w:pPr>
        <w:rPr>
          <w:rFonts w:ascii="Times New Roman" w:hAnsi="Times New Roman" w:cs="Times New Roman"/>
          <w:sz w:val="24"/>
          <w:szCs w:val="24"/>
        </w:rPr>
      </w:pPr>
    </w:p>
    <w:p w:rsidR="00A6609C" w:rsidRDefault="00A6609C" w:rsidP="00A6609C">
      <w:pPr>
        <w:pStyle w:val="a3"/>
        <w:numPr>
          <w:ilvl w:val="0"/>
          <w:numId w:val="6"/>
        </w:numPr>
        <w:rPr>
          <w:rFonts w:ascii="Times New Roman" w:hAnsi="Times New Roman" w:cs="Times New Roman"/>
          <w:sz w:val="24"/>
          <w:szCs w:val="24"/>
        </w:rPr>
      </w:pPr>
      <w:r>
        <w:rPr>
          <w:rFonts w:ascii="Times New Roman" w:hAnsi="Times New Roman" w:cs="Times New Roman"/>
          <w:b/>
          <w:sz w:val="24"/>
          <w:szCs w:val="24"/>
        </w:rPr>
        <w:t>Формы организации детских видовдеятельности</w:t>
      </w:r>
      <w:r>
        <w:rPr>
          <w:rFonts w:ascii="Times New Roman" w:hAnsi="Times New Roman" w:cs="Times New Roman"/>
          <w:sz w:val="24"/>
          <w:szCs w:val="24"/>
        </w:rPr>
        <w:t xml:space="preserve"> (в т.ч. в рамках организации непрерывной образовательной деятельности (НОД), которые наиболее адекватны для решения задач той или иной образовательной области. Рабочая программа предусматривает вариативное использование форм организации образовательной деятельности.</w:t>
      </w:r>
    </w:p>
    <w:p w:rsidR="00E11B1B" w:rsidRDefault="00E11B1B" w:rsidP="00E11B1B">
      <w:pPr>
        <w:pStyle w:val="a3"/>
        <w:ind w:left="1068"/>
        <w:rPr>
          <w:rFonts w:ascii="Times New Roman" w:hAnsi="Times New Roman" w:cs="Times New Roman"/>
          <w:sz w:val="24"/>
          <w:szCs w:val="24"/>
        </w:rPr>
      </w:pPr>
    </w:p>
    <w:p w:rsidR="00A6609C" w:rsidRDefault="00A6609C" w:rsidP="00A6609C">
      <w:pPr>
        <w:pStyle w:val="a3"/>
        <w:numPr>
          <w:ilvl w:val="1"/>
          <w:numId w:val="6"/>
        </w:numPr>
        <w:rPr>
          <w:rFonts w:ascii="Times New Roman" w:hAnsi="Times New Roman" w:cs="Times New Roman"/>
          <w:sz w:val="24"/>
          <w:szCs w:val="24"/>
        </w:rPr>
      </w:pPr>
      <w:r>
        <w:rPr>
          <w:rFonts w:ascii="Times New Roman" w:hAnsi="Times New Roman" w:cs="Times New Roman"/>
          <w:sz w:val="24"/>
          <w:szCs w:val="24"/>
        </w:rPr>
        <w:t>Наблюдение как форма организации детской деятельности</w:t>
      </w:r>
    </w:p>
    <w:tbl>
      <w:tblPr>
        <w:tblStyle w:val="a4"/>
        <w:tblW w:w="0" w:type="auto"/>
        <w:tblInd w:w="-5" w:type="dxa"/>
        <w:tblLook w:val="04A0"/>
      </w:tblPr>
      <w:tblGrid>
        <w:gridCol w:w="2977"/>
        <w:gridCol w:w="3620"/>
        <w:gridCol w:w="2753"/>
      </w:tblGrid>
      <w:tr w:rsidR="00A6609C" w:rsidTr="00DE46ED">
        <w:tc>
          <w:tcPr>
            <w:tcW w:w="2977" w:type="dxa"/>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Виды наблюдений</w:t>
            </w:r>
          </w:p>
        </w:tc>
        <w:tc>
          <w:tcPr>
            <w:tcW w:w="3620" w:type="dxa"/>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Структура наблюдения</w:t>
            </w:r>
          </w:p>
        </w:tc>
        <w:tc>
          <w:tcPr>
            <w:tcW w:w="2753" w:type="dxa"/>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Форма организации наблюдения</w:t>
            </w:r>
          </w:p>
        </w:tc>
      </w:tr>
      <w:tr w:rsidR="00A6609C" w:rsidTr="00DE46ED">
        <w:tc>
          <w:tcPr>
            <w:tcW w:w="2977" w:type="dxa"/>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Распознающее</w:t>
            </w:r>
          </w:p>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Длительное</w:t>
            </w:r>
          </w:p>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Сравнительное</w:t>
            </w:r>
          </w:p>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Дедуктивное</w:t>
            </w:r>
          </w:p>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Наблюдение изнутри</w:t>
            </w:r>
          </w:p>
        </w:tc>
        <w:tc>
          <w:tcPr>
            <w:tcW w:w="3620" w:type="dxa"/>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Цель</w:t>
            </w:r>
          </w:p>
          <w:p w:rsidR="00A6609C" w:rsidRDefault="00A6609C" w:rsidP="00DE46ED">
            <w:pPr>
              <w:pStyle w:val="a3"/>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Мотив</w:t>
            </w:r>
          </w:p>
          <w:p w:rsidR="00A6609C" w:rsidRDefault="00A6609C" w:rsidP="00DE46ED">
            <w:pPr>
              <w:pStyle w:val="a3"/>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План</w:t>
            </w:r>
          </w:p>
          <w:p w:rsidR="00A6609C" w:rsidRDefault="00A6609C" w:rsidP="00DE46ED">
            <w:pPr>
              <w:pStyle w:val="a3"/>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Осуществление наблюдения</w:t>
            </w:r>
          </w:p>
          <w:p w:rsidR="00A6609C" w:rsidRDefault="00A6609C" w:rsidP="00DE46ED">
            <w:pPr>
              <w:pStyle w:val="a3"/>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Подведение итогов</w:t>
            </w:r>
          </w:p>
        </w:tc>
        <w:tc>
          <w:tcPr>
            <w:tcW w:w="2753" w:type="dxa"/>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Фронтально</w:t>
            </w:r>
          </w:p>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По подгруппам</w:t>
            </w:r>
          </w:p>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Индивидуально</w:t>
            </w:r>
          </w:p>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Парами</w:t>
            </w:r>
          </w:p>
        </w:tc>
      </w:tr>
    </w:tbl>
    <w:p w:rsidR="00A6609C" w:rsidRPr="00B325A1" w:rsidRDefault="00A6609C" w:rsidP="00A6609C">
      <w:pPr>
        <w:rPr>
          <w:rFonts w:ascii="Times New Roman" w:hAnsi="Times New Roman" w:cs="Times New Roman"/>
          <w:sz w:val="6"/>
          <w:szCs w:val="24"/>
        </w:rPr>
      </w:pPr>
    </w:p>
    <w:p w:rsidR="00A6609C" w:rsidRPr="00B325A1" w:rsidRDefault="00A6609C" w:rsidP="00B325A1">
      <w:pPr>
        <w:rPr>
          <w:rFonts w:ascii="Times New Roman" w:hAnsi="Times New Roman" w:cs="Times New Roman"/>
          <w:sz w:val="24"/>
          <w:szCs w:val="24"/>
        </w:rPr>
      </w:pPr>
      <w:r w:rsidRPr="00B325A1">
        <w:rPr>
          <w:rFonts w:ascii="Times New Roman" w:hAnsi="Times New Roman" w:cs="Times New Roman"/>
          <w:sz w:val="24"/>
          <w:szCs w:val="24"/>
        </w:rPr>
        <w:t>Экспериментирование как методическая система познавательного развития дошкольников</w:t>
      </w:r>
    </w:p>
    <w:tbl>
      <w:tblPr>
        <w:tblStyle w:val="a4"/>
        <w:tblW w:w="0" w:type="auto"/>
        <w:tblInd w:w="-5" w:type="dxa"/>
        <w:tblLook w:val="04A0"/>
      </w:tblPr>
      <w:tblGrid>
        <w:gridCol w:w="2234"/>
        <w:gridCol w:w="2052"/>
        <w:gridCol w:w="1830"/>
        <w:gridCol w:w="1842"/>
        <w:gridCol w:w="1565"/>
      </w:tblGrid>
      <w:tr w:rsidR="00A6609C" w:rsidTr="00DE46ED">
        <w:tc>
          <w:tcPr>
            <w:tcW w:w="9350" w:type="dxa"/>
            <w:gridSpan w:val="5"/>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Виды экспериментирования</w:t>
            </w:r>
          </w:p>
        </w:tc>
      </w:tr>
      <w:tr w:rsidR="00A6609C" w:rsidTr="00DE46ED">
        <w:tc>
          <w:tcPr>
            <w:tcW w:w="2219" w:type="dxa"/>
            <w:vMerge w:val="restart"/>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Наблюдение (целенаправленный процесс, в результате которого ребенок должен получить знания)</w:t>
            </w:r>
          </w:p>
        </w:tc>
        <w:tc>
          <w:tcPr>
            <w:tcW w:w="5577" w:type="dxa"/>
            <w:gridSpan w:val="3"/>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Опыты </w:t>
            </w:r>
          </w:p>
        </w:tc>
        <w:tc>
          <w:tcPr>
            <w:tcW w:w="1554" w:type="dxa"/>
            <w:vMerge w:val="restart"/>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Поисковая деятельность (как нахождение способа действия)</w:t>
            </w:r>
          </w:p>
        </w:tc>
      </w:tr>
      <w:tr w:rsidR="00A6609C" w:rsidTr="00DE46ED">
        <w:tc>
          <w:tcPr>
            <w:tcW w:w="0" w:type="auto"/>
            <w:vMerge/>
            <w:tcBorders>
              <w:top w:val="single" w:sz="4" w:space="0" w:color="auto"/>
              <w:left w:val="single" w:sz="4" w:space="0" w:color="auto"/>
              <w:bottom w:val="single" w:sz="4" w:space="0" w:color="auto"/>
              <w:right w:val="single" w:sz="4" w:space="0" w:color="auto"/>
            </w:tcBorders>
            <w:vAlign w:val="center"/>
            <w:hideMark/>
          </w:tcPr>
          <w:p w:rsidR="00A6609C" w:rsidRDefault="00A6609C" w:rsidP="00DE46ED">
            <w:pPr>
              <w:spacing w:line="240" w:lineRule="auto"/>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Кратковре</w:t>
            </w:r>
          </w:p>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менные и долгосрочные</w:t>
            </w:r>
          </w:p>
        </w:tc>
        <w:tc>
          <w:tcPr>
            <w:tcW w:w="1683" w:type="dxa"/>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Демонстрацион</w:t>
            </w:r>
          </w:p>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ные (показ воспитателя) и лабораторные (дети вместе с воспитателем)</w:t>
            </w:r>
          </w:p>
        </w:tc>
        <w:tc>
          <w:tcPr>
            <w:tcW w:w="1842" w:type="dxa"/>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Опыт – доказатель</w:t>
            </w:r>
          </w:p>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ство,</w:t>
            </w:r>
          </w:p>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опыт–исследова</w:t>
            </w:r>
          </w:p>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09C" w:rsidRDefault="00A6609C" w:rsidP="00DE46ED">
            <w:pPr>
              <w:spacing w:line="240" w:lineRule="auto"/>
              <w:rPr>
                <w:rFonts w:ascii="Times New Roman" w:hAnsi="Times New Roman" w:cs="Times New Roman"/>
                <w:sz w:val="24"/>
                <w:szCs w:val="24"/>
              </w:rPr>
            </w:pPr>
          </w:p>
        </w:tc>
      </w:tr>
    </w:tbl>
    <w:p w:rsidR="00A6609C" w:rsidRDefault="00A6609C" w:rsidP="00A6609C">
      <w:pPr>
        <w:pStyle w:val="a3"/>
        <w:ind w:left="1068"/>
        <w:rPr>
          <w:rFonts w:ascii="Times New Roman" w:hAnsi="Times New Roman" w:cs="Times New Roman"/>
          <w:sz w:val="24"/>
          <w:szCs w:val="24"/>
        </w:rPr>
      </w:pPr>
    </w:p>
    <w:p w:rsidR="00A6609C" w:rsidRDefault="00A6609C" w:rsidP="00A6609C">
      <w:pPr>
        <w:pStyle w:val="a3"/>
        <w:ind w:left="1068"/>
        <w:rPr>
          <w:rFonts w:ascii="Times New Roman" w:hAnsi="Times New Roman" w:cs="Times New Roman"/>
          <w:b/>
          <w:sz w:val="24"/>
          <w:szCs w:val="24"/>
        </w:rPr>
      </w:pPr>
      <w:r>
        <w:rPr>
          <w:rFonts w:ascii="Times New Roman" w:hAnsi="Times New Roman" w:cs="Times New Roman"/>
          <w:b/>
          <w:sz w:val="24"/>
          <w:szCs w:val="24"/>
        </w:rPr>
        <w:t>Методы обучения</w:t>
      </w:r>
    </w:p>
    <w:p w:rsidR="00A6609C" w:rsidRDefault="00A6609C" w:rsidP="00A6609C">
      <w:pPr>
        <w:pStyle w:val="a3"/>
        <w:ind w:left="0" w:firstLine="708"/>
        <w:rPr>
          <w:rFonts w:ascii="Times New Roman" w:hAnsi="Times New Roman" w:cs="Times New Roman"/>
          <w:sz w:val="24"/>
          <w:szCs w:val="24"/>
        </w:rPr>
      </w:pPr>
      <w:r>
        <w:rPr>
          <w:rFonts w:ascii="Times New Roman" w:hAnsi="Times New Roman" w:cs="Times New Roman"/>
          <w:sz w:val="24"/>
          <w:szCs w:val="24"/>
        </w:rPr>
        <w:t>Для решения образовательных задач Программы используются словесные, наглядные, практические и другие методы обучения.</w:t>
      </w:r>
    </w:p>
    <w:p w:rsidR="00A6609C" w:rsidRDefault="00A6609C" w:rsidP="00A6609C">
      <w:pPr>
        <w:pStyle w:val="a3"/>
        <w:ind w:left="0"/>
        <w:rPr>
          <w:rFonts w:ascii="Times New Roman" w:hAnsi="Times New Roman" w:cs="Times New Roman"/>
          <w:sz w:val="24"/>
          <w:szCs w:val="24"/>
        </w:rPr>
      </w:pPr>
      <w:r>
        <w:rPr>
          <w:rFonts w:ascii="Times New Roman" w:hAnsi="Times New Roman" w:cs="Times New Roman"/>
          <w:sz w:val="24"/>
          <w:szCs w:val="24"/>
        </w:rPr>
        <w:t>Формы организации образовательной деятельности при использовании данных методов также разнообразны – занятие, дидактическая игра, наблюдение, экспериментирование и др.</w:t>
      </w:r>
    </w:p>
    <w:p w:rsidR="00A6609C" w:rsidRDefault="00A6609C" w:rsidP="00A6609C">
      <w:pPr>
        <w:pStyle w:val="a3"/>
        <w:ind w:left="0" w:firstLine="708"/>
        <w:rPr>
          <w:rFonts w:ascii="Times New Roman" w:hAnsi="Times New Roman" w:cs="Times New Roman"/>
          <w:sz w:val="24"/>
          <w:szCs w:val="24"/>
        </w:rPr>
      </w:pPr>
      <w:r>
        <w:rPr>
          <w:rFonts w:ascii="Times New Roman" w:hAnsi="Times New Roman" w:cs="Times New Roman"/>
          <w:sz w:val="24"/>
          <w:szCs w:val="24"/>
        </w:rPr>
        <w:lastRenderedPageBreak/>
        <w:t>Решение образовательных задач Рабочей программы осуществляется в игровой деятельности детей. Игра является одновременно ведущей деятельностью детей и основной формой образовательной работы с дошкольниками.</w:t>
      </w:r>
    </w:p>
    <w:p w:rsidR="00A6609C" w:rsidRDefault="00A6609C" w:rsidP="00A6609C">
      <w:pPr>
        <w:pStyle w:val="a3"/>
        <w:ind w:left="0"/>
        <w:rPr>
          <w:rFonts w:ascii="Times New Roman" w:hAnsi="Times New Roman" w:cs="Times New Roman"/>
          <w:sz w:val="24"/>
          <w:szCs w:val="24"/>
        </w:rPr>
      </w:pPr>
      <w:r>
        <w:rPr>
          <w:rFonts w:ascii="Times New Roman" w:hAnsi="Times New Roman" w:cs="Times New Roman"/>
          <w:sz w:val="24"/>
          <w:szCs w:val="24"/>
        </w:rPr>
        <w:tab/>
        <w:t>Для обеспечения поддержки развития игровой деятельности детей Рабочей программой предусмотрено:</w:t>
      </w:r>
    </w:p>
    <w:p w:rsidR="00A6609C" w:rsidRDefault="00A6609C" w:rsidP="00A6609C">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Выделение времени и игрового пространства для совместных игр детей;</w:t>
      </w:r>
    </w:p>
    <w:p w:rsidR="00A6609C" w:rsidRDefault="00A6609C" w:rsidP="00A6609C">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Организация предметно – игровой среды с учетом индивидуальных предпочтений детей;</w:t>
      </w:r>
    </w:p>
    <w:p w:rsidR="00A6609C" w:rsidRDefault="00A6609C" w:rsidP="00A6609C">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Поддержка самостоятельного характера игр, потребностей детей отражать в игровых темах и сюжетах круг знаний об окружающей действительности, эмоциональный опыт;</w:t>
      </w:r>
    </w:p>
    <w:p w:rsidR="00A6609C" w:rsidRDefault="00A6609C" w:rsidP="00A6609C">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Стимулирование детского творчества в создании игровых замыслов и сюжетов;</w:t>
      </w:r>
    </w:p>
    <w:p w:rsidR="00A6609C" w:rsidRDefault="00A6609C" w:rsidP="00A6609C">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Формирование у детей умения организовать совместные игры со сверстниками и детьми разных возрастов;</w:t>
      </w:r>
    </w:p>
    <w:p w:rsidR="00A6609C" w:rsidRDefault="00A6609C" w:rsidP="00A6609C">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Участие педагога в детских играх как равного партнера по игре;</w:t>
      </w:r>
    </w:p>
    <w:p w:rsidR="00A6609C" w:rsidRDefault="00A6609C" w:rsidP="00A6609C">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Поощрение содержательных игровых диалогов как проявлений размышлений детей о действительности;</w:t>
      </w:r>
    </w:p>
    <w:p w:rsidR="00A6609C" w:rsidRDefault="00A6609C" w:rsidP="00A6609C">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Формирование у детей в процессе игр познавательных мотивов, значимых для становления учебной деятельности;</w:t>
      </w:r>
    </w:p>
    <w:p w:rsidR="00A6609C" w:rsidRDefault="00A6609C" w:rsidP="00A6609C">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Расширение спектра игровых интересов каждого ребенка за счет использования всего многообразия детских игр и пр.</w:t>
      </w:r>
    </w:p>
    <w:p w:rsidR="00A6609C" w:rsidRDefault="00A6609C" w:rsidP="00A6609C">
      <w:pPr>
        <w:pStyle w:val="a3"/>
        <w:ind w:left="0"/>
        <w:rPr>
          <w:rFonts w:ascii="Times New Roman" w:hAnsi="Times New Roman" w:cs="Times New Roman"/>
          <w:sz w:val="24"/>
          <w:szCs w:val="24"/>
        </w:rPr>
      </w:pPr>
      <w:r>
        <w:rPr>
          <w:rFonts w:ascii="Times New Roman" w:hAnsi="Times New Roman" w:cs="Times New Roman"/>
          <w:sz w:val="24"/>
          <w:szCs w:val="24"/>
        </w:rPr>
        <w:t>В ходе реализации образовательных задач Рабочей программы осуществляется поддержка инициативы и самостоятельности детей.</w:t>
      </w:r>
    </w:p>
    <w:p w:rsidR="00A6609C" w:rsidRDefault="00A6609C" w:rsidP="00A6609C">
      <w:pPr>
        <w:pStyle w:val="a3"/>
        <w:ind w:left="0"/>
        <w:rPr>
          <w:rFonts w:ascii="Times New Roman" w:hAnsi="Times New Roman" w:cs="Times New Roman"/>
          <w:sz w:val="24"/>
          <w:szCs w:val="24"/>
        </w:rPr>
      </w:pPr>
    </w:p>
    <w:p w:rsidR="00A6609C" w:rsidRDefault="00A6609C" w:rsidP="00A6609C">
      <w:pPr>
        <w:pStyle w:val="a3"/>
        <w:ind w:left="0"/>
        <w:jc w:val="center"/>
        <w:rPr>
          <w:rFonts w:ascii="Times New Roman" w:hAnsi="Times New Roman" w:cs="Times New Roman"/>
          <w:b/>
          <w:sz w:val="24"/>
          <w:szCs w:val="24"/>
        </w:rPr>
      </w:pPr>
      <w:r>
        <w:rPr>
          <w:rFonts w:ascii="Times New Roman" w:hAnsi="Times New Roman" w:cs="Times New Roman"/>
          <w:b/>
          <w:sz w:val="24"/>
          <w:szCs w:val="24"/>
        </w:rPr>
        <w:t>Развитие самостоятельности и детской инициативы в сквозных механизмах развития ребенка</w:t>
      </w:r>
    </w:p>
    <w:p w:rsidR="00A6609C" w:rsidRDefault="00A6609C" w:rsidP="00A6609C">
      <w:pPr>
        <w:pStyle w:val="a3"/>
        <w:ind w:left="0"/>
        <w:jc w:val="center"/>
        <w:rPr>
          <w:rFonts w:ascii="Times New Roman" w:hAnsi="Times New Roman" w:cs="Times New Roman"/>
          <w:b/>
          <w:sz w:val="24"/>
          <w:szCs w:val="24"/>
        </w:rPr>
      </w:pPr>
    </w:p>
    <w:tbl>
      <w:tblPr>
        <w:tblStyle w:val="a4"/>
        <w:tblW w:w="0" w:type="auto"/>
        <w:tblLook w:val="04A0"/>
      </w:tblPr>
      <w:tblGrid>
        <w:gridCol w:w="2689"/>
        <w:gridCol w:w="6656"/>
      </w:tblGrid>
      <w:tr w:rsidR="00A6609C" w:rsidTr="00DE46ED">
        <w:tc>
          <w:tcPr>
            <w:tcW w:w="2689" w:type="dxa"/>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Виды деятельности</w:t>
            </w:r>
          </w:p>
        </w:tc>
        <w:tc>
          <w:tcPr>
            <w:tcW w:w="6656" w:type="dxa"/>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Содержание работы</w:t>
            </w:r>
          </w:p>
        </w:tc>
      </w:tr>
      <w:tr w:rsidR="00A6609C" w:rsidTr="00DE46ED">
        <w:tc>
          <w:tcPr>
            <w:tcW w:w="2689" w:type="dxa"/>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Игровая</w:t>
            </w:r>
          </w:p>
        </w:tc>
        <w:tc>
          <w:tcPr>
            <w:tcW w:w="6656" w:type="dxa"/>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Игры дают </w:t>
            </w:r>
            <w:r w:rsidR="002D3E14">
              <w:rPr>
                <w:rFonts w:ascii="Times New Roman" w:hAnsi="Times New Roman" w:cs="Times New Roman"/>
                <w:sz w:val="24"/>
                <w:szCs w:val="24"/>
              </w:rPr>
              <w:t>возможность ребенку овладеть условностью игровых действий</w:t>
            </w:r>
          </w:p>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При организации игры педагог стремится к тому, чтобы дети могли проявить творческую активность и инициативу, помогает детям «погрузиться» в игровую ситуацию и решать возникшие вопросы самостоятельно</w:t>
            </w:r>
          </w:p>
        </w:tc>
      </w:tr>
      <w:tr w:rsidR="00A6609C" w:rsidTr="00DE46ED">
        <w:tc>
          <w:tcPr>
            <w:tcW w:w="2689" w:type="dxa"/>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tc>
        <w:tc>
          <w:tcPr>
            <w:tcW w:w="6656" w:type="dxa"/>
            <w:tcBorders>
              <w:top w:val="single" w:sz="4" w:space="0" w:color="auto"/>
              <w:left w:val="single" w:sz="4" w:space="0" w:color="auto"/>
              <w:bottom w:val="single" w:sz="4" w:space="0" w:color="auto"/>
              <w:right w:val="single" w:sz="4" w:space="0" w:color="auto"/>
            </w:tcBorders>
            <w:hideMark/>
          </w:tcPr>
          <w:p w:rsidR="00A6609C" w:rsidRDefault="003240F6"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У детей</w:t>
            </w:r>
            <w:r w:rsidR="00A6609C">
              <w:rPr>
                <w:rFonts w:ascii="Times New Roman" w:hAnsi="Times New Roman" w:cs="Times New Roman"/>
                <w:sz w:val="24"/>
                <w:szCs w:val="24"/>
              </w:rPr>
              <w:t xml:space="preserve"> формируется арсена</w:t>
            </w:r>
            <w:r w:rsidR="004E1543">
              <w:rPr>
                <w:rFonts w:ascii="Times New Roman" w:hAnsi="Times New Roman" w:cs="Times New Roman"/>
                <w:sz w:val="24"/>
                <w:szCs w:val="24"/>
              </w:rPr>
              <w:t xml:space="preserve">л способов познания: наблюдение; </w:t>
            </w:r>
            <w:r w:rsidR="00A6609C">
              <w:rPr>
                <w:rFonts w:ascii="Times New Roman" w:hAnsi="Times New Roman" w:cs="Times New Roman"/>
                <w:sz w:val="24"/>
                <w:szCs w:val="24"/>
              </w:rPr>
              <w:t xml:space="preserve">сенсорное обследование объектов; </w:t>
            </w:r>
          </w:p>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экспериментирование с природными (водой, </w:t>
            </w:r>
            <w:r w:rsidR="003240F6">
              <w:rPr>
                <w:rFonts w:ascii="Times New Roman" w:hAnsi="Times New Roman" w:cs="Times New Roman"/>
                <w:sz w:val="24"/>
                <w:szCs w:val="24"/>
              </w:rPr>
              <w:t xml:space="preserve">песком, </w:t>
            </w:r>
            <w:r>
              <w:rPr>
                <w:rFonts w:ascii="Times New Roman" w:hAnsi="Times New Roman" w:cs="Times New Roman"/>
                <w:sz w:val="24"/>
                <w:szCs w:val="24"/>
              </w:rPr>
              <w:t xml:space="preserve">воздухом, снегом и др.) </w:t>
            </w:r>
          </w:p>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организация условий для самостоятельной познавательно – исследовательской деятельности детей подразумевает работу в двух направлениях: во-первых, постоянное расширение арсенала объектов, отличающихся ярко выраженной многофункциональностью; во-вторых, предоставление детям возможности использовать самостоятельно обнаруженные ими свойства объектов в разнообразных видах деятельности (игре, конструировании, труде и пр.) и побуждение к дальнейшему их изучению.</w:t>
            </w:r>
          </w:p>
          <w:p w:rsidR="00A6609C" w:rsidRDefault="00A6609C" w:rsidP="003240F6">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Педагог постоянно создает ситуации, удовлетворяющие потребности ребенка в познавательной деятельности и </w:t>
            </w:r>
            <w:r>
              <w:rPr>
                <w:rFonts w:ascii="Times New Roman" w:hAnsi="Times New Roman" w:cs="Times New Roman"/>
                <w:sz w:val="24"/>
                <w:szCs w:val="24"/>
              </w:rPr>
              <w:lastRenderedPageBreak/>
              <w:t xml:space="preserve">побуждающие активно </w:t>
            </w:r>
            <w:r w:rsidR="003240F6">
              <w:rPr>
                <w:rFonts w:ascii="Times New Roman" w:hAnsi="Times New Roman" w:cs="Times New Roman"/>
                <w:sz w:val="24"/>
                <w:szCs w:val="24"/>
              </w:rPr>
              <w:t>применять свои знания и умения.</w:t>
            </w:r>
          </w:p>
        </w:tc>
      </w:tr>
      <w:tr w:rsidR="00A6609C" w:rsidTr="00DE46ED">
        <w:tc>
          <w:tcPr>
            <w:tcW w:w="2689" w:type="dxa"/>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 xml:space="preserve">Коммуникативная </w:t>
            </w:r>
          </w:p>
        </w:tc>
        <w:tc>
          <w:tcPr>
            <w:tcW w:w="6656" w:type="dxa"/>
            <w:tcBorders>
              <w:top w:val="single" w:sz="4" w:space="0" w:color="auto"/>
              <w:left w:val="single" w:sz="4" w:space="0" w:color="auto"/>
              <w:bottom w:val="single" w:sz="4" w:space="0" w:color="auto"/>
              <w:right w:val="single" w:sz="4" w:space="0" w:color="auto"/>
            </w:tcBorders>
            <w:hideMark/>
          </w:tcPr>
          <w:p w:rsidR="00A6609C" w:rsidRDefault="00A6609C" w:rsidP="00DE46ED">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Развитие коммуникативной деятельности (общение в процессе взаимодействия со взрослыми и сверстниками) следует уделять особое внимание. Путь, по которому должно идти руководство развитием речи детей в целях формирования у них способности строить связное высказывание, ведет от диалога между взрослым и ребенком, в котором взрослый берет на себя руководящую роль, направляя ход мысли и способы ее выражения, к развернутой монологической речи самого ребенка.</w:t>
            </w:r>
          </w:p>
          <w:p w:rsidR="00A6609C" w:rsidRDefault="00A6609C" w:rsidP="006B6B55">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Для поддержки речевой активности пе</w:t>
            </w:r>
            <w:r w:rsidR="006B6B55">
              <w:rPr>
                <w:rFonts w:ascii="Times New Roman" w:hAnsi="Times New Roman" w:cs="Times New Roman"/>
                <w:sz w:val="24"/>
                <w:szCs w:val="24"/>
              </w:rPr>
              <w:t>дагог проводит беседы с детьми.</w:t>
            </w:r>
          </w:p>
        </w:tc>
      </w:tr>
    </w:tbl>
    <w:p w:rsidR="00A6609C" w:rsidRDefault="00A6609C" w:rsidP="00A6609C">
      <w:pPr>
        <w:pStyle w:val="a3"/>
        <w:ind w:left="0"/>
        <w:jc w:val="center"/>
        <w:rPr>
          <w:rFonts w:ascii="Times New Roman" w:hAnsi="Times New Roman" w:cs="Times New Roman"/>
          <w:b/>
          <w:sz w:val="24"/>
          <w:szCs w:val="24"/>
        </w:rPr>
      </w:pPr>
    </w:p>
    <w:p w:rsidR="00A6609C" w:rsidRDefault="00A6609C" w:rsidP="00A6609C">
      <w:pPr>
        <w:pStyle w:val="a3"/>
        <w:ind w:left="0" w:firstLine="708"/>
        <w:rPr>
          <w:rFonts w:ascii="Times New Roman" w:hAnsi="Times New Roman" w:cs="Times New Roman"/>
          <w:sz w:val="24"/>
          <w:szCs w:val="24"/>
        </w:rPr>
      </w:pPr>
      <w:r>
        <w:rPr>
          <w:rFonts w:ascii="Times New Roman" w:hAnsi="Times New Roman" w:cs="Times New Roman"/>
          <w:sz w:val="24"/>
          <w:szCs w:val="24"/>
        </w:rPr>
        <w:t>Одной из основных образовательных задач Рабочей программы является индивидуализация образовательного процесса. В целях ее обеспечения особое внимание в Рабочей программе уделяется:</w:t>
      </w:r>
    </w:p>
    <w:p w:rsidR="00A6609C" w:rsidRDefault="00A6609C" w:rsidP="00DE26AA">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t>Поддержке интересов ребенка со стороны взрослых, инициативы и самостоятельности детей в различных культурных практиках;</w:t>
      </w:r>
    </w:p>
    <w:p w:rsidR="00A6609C" w:rsidRDefault="00A6609C" w:rsidP="00DE26AA">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t>Ознакомлению родителей с задачами индивидуального развития детей, методами, средствами и формами их реализации; согласование с ними маршрутов индивидуального развития ребенка; учет конструктивных пожеланий родителей «во благо» ребенка.</w:t>
      </w:r>
    </w:p>
    <w:p w:rsidR="001F6015" w:rsidRDefault="001F6015" w:rsidP="00A6609C">
      <w:pPr>
        <w:pStyle w:val="a3"/>
        <w:ind w:left="0" w:firstLine="708"/>
        <w:jc w:val="center"/>
        <w:rPr>
          <w:rFonts w:ascii="Times New Roman" w:hAnsi="Times New Roman" w:cs="Times New Roman"/>
          <w:b/>
          <w:sz w:val="24"/>
          <w:szCs w:val="24"/>
        </w:rPr>
      </w:pPr>
    </w:p>
    <w:p w:rsidR="00A6609C" w:rsidRDefault="00A6609C" w:rsidP="00A6609C">
      <w:pPr>
        <w:pStyle w:val="a3"/>
        <w:ind w:left="0" w:firstLine="708"/>
        <w:jc w:val="center"/>
        <w:rPr>
          <w:rFonts w:ascii="Times New Roman" w:hAnsi="Times New Roman" w:cs="Times New Roman"/>
          <w:b/>
          <w:sz w:val="24"/>
          <w:szCs w:val="24"/>
        </w:rPr>
      </w:pPr>
      <w:r>
        <w:rPr>
          <w:rFonts w:ascii="Times New Roman" w:hAnsi="Times New Roman" w:cs="Times New Roman"/>
          <w:b/>
          <w:sz w:val="24"/>
          <w:szCs w:val="24"/>
        </w:rPr>
        <w:t>Особенности взаимодействия с семьями воспитанников</w:t>
      </w:r>
    </w:p>
    <w:p w:rsidR="00A6609C" w:rsidRDefault="00A6609C" w:rsidP="00A6609C">
      <w:pPr>
        <w:rPr>
          <w:rFonts w:ascii="Times New Roman" w:hAnsi="Times New Roman" w:cs="Times New Roman"/>
          <w:sz w:val="24"/>
          <w:szCs w:val="24"/>
        </w:rPr>
      </w:pPr>
      <w:r>
        <w:rPr>
          <w:rFonts w:ascii="Times New Roman" w:hAnsi="Times New Roman" w:cs="Times New Roman"/>
          <w:sz w:val="24"/>
          <w:szCs w:val="24"/>
        </w:rPr>
        <w:t>Основной целью взаимодействия с семьями воспитанников в соответствии с Рабочей программой является создание содружества «родители – дети – педагоги», в котором все участники образовательных отношений влияют друг на друга, побуждая к саморазвитию, самореализации, самовоспитанию.</w:t>
      </w:r>
    </w:p>
    <w:p w:rsidR="00A6609C" w:rsidRDefault="00A6609C" w:rsidP="00A6609C">
      <w:pPr>
        <w:jc w:val="center"/>
        <w:rPr>
          <w:rFonts w:ascii="Times New Roman" w:hAnsi="Times New Roman" w:cs="Times New Roman"/>
          <w:b/>
          <w:sz w:val="24"/>
          <w:szCs w:val="24"/>
        </w:rPr>
      </w:pPr>
      <w:r>
        <w:rPr>
          <w:rFonts w:ascii="Times New Roman" w:hAnsi="Times New Roman" w:cs="Times New Roman"/>
          <w:b/>
          <w:sz w:val="24"/>
          <w:szCs w:val="24"/>
        </w:rPr>
        <w:t>Формы взаимодействия с родителями</w:t>
      </w:r>
    </w:p>
    <w:p w:rsidR="00A6609C" w:rsidRPr="00FE4B6F" w:rsidRDefault="00A6609C" w:rsidP="00FE4B6F">
      <w:pPr>
        <w:rPr>
          <w:rFonts w:ascii="Times New Roman" w:hAnsi="Times New Roman" w:cs="Times New Roman"/>
          <w:sz w:val="24"/>
          <w:szCs w:val="24"/>
        </w:rPr>
      </w:pPr>
      <w:r>
        <w:rPr>
          <w:rFonts w:ascii="Times New Roman" w:hAnsi="Times New Roman" w:cs="Times New Roman"/>
          <w:sz w:val="24"/>
          <w:szCs w:val="24"/>
        </w:rPr>
        <w:t>В образовательной деятельности используются различные формы взаимодействия с семьями воспитанников: информационные, организационные, просветительские, организационно-деятельностные, участие родите</w:t>
      </w:r>
      <w:r w:rsidR="00FE4B6F">
        <w:rPr>
          <w:rFonts w:ascii="Times New Roman" w:hAnsi="Times New Roman" w:cs="Times New Roman"/>
          <w:sz w:val="24"/>
          <w:szCs w:val="24"/>
        </w:rPr>
        <w:t>лей в образовательном процессе.</w:t>
      </w:r>
    </w:p>
    <w:p w:rsidR="00B325A1" w:rsidRPr="005D7308" w:rsidRDefault="005D7308" w:rsidP="005D7308">
      <w:pPr>
        <w:rPr>
          <w:rFonts w:ascii="Times New Roman" w:hAnsi="Times New Roman" w:cs="Times New Roman"/>
          <w:sz w:val="24"/>
          <w:szCs w:val="24"/>
        </w:rPr>
      </w:pPr>
      <w:r w:rsidRPr="005D7308">
        <w:rPr>
          <w:rFonts w:ascii="Times New Roman" w:hAnsi="Times New Roman" w:cs="Times New Roman"/>
          <w:sz w:val="24"/>
          <w:szCs w:val="24"/>
        </w:rPr>
        <w:t>(См. приложение №1</w:t>
      </w:r>
      <w:r w:rsidR="001F6015" w:rsidRPr="005D7308">
        <w:rPr>
          <w:rFonts w:ascii="Times New Roman" w:hAnsi="Times New Roman" w:cs="Times New Roman"/>
          <w:sz w:val="24"/>
          <w:szCs w:val="24"/>
        </w:rPr>
        <w:t xml:space="preserve"> Перспективный план взаимодействия с родителями в первой младшей группе)</w:t>
      </w:r>
    </w:p>
    <w:p w:rsidR="00C3140A" w:rsidRDefault="00C3140A" w:rsidP="00A6609C">
      <w:pPr>
        <w:spacing w:after="0"/>
        <w:rPr>
          <w:rFonts w:ascii="Times New Roman" w:hAnsi="Times New Roman" w:cs="Times New Roman"/>
          <w:sz w:val="24"/>
          <w:szCs w:val="24"/>
        </w:rPr>
      </w:pPr>
    </w:p>
    <w:p w:rsidR="00A6609C" w:rsidRPr="005D7308" w:rsidRDefault="00A6609C" w:rsidP="00A6609C">
      <w:pPr>
        <w:spacing w:after="0"/>
        <w:rPr>
          <w:rFonts w:ascii="Times New Roman" w:hAnsi="Times New Roman" w:cs="Times New Roman"/>
          <w:b/>
          <w:sz w:val="24"/>
          <w:szCs w:val="24"/>
        </w:rPr>
      </w:pPr>
      <w:r w:rsidRPr="005D7308">
        <w:rPr>
          <w:rFonts w:ascii="Times New Roman" w:hAnsi="Times New Roman" w:cs="Times New Roman"/>
          <w:b/>
          <w:sz w:val="24"/>
          <w:szCs w:val="24"/>
        </w:rPr>
        <w:t>3. ОРГАНИЗАЦИОННЫЙ РАЗДЕЛ</w:t>
      </w:r>
    </w:p>
    <w:p w:rsidR="009275D5" w:rsidRPr="005D7308" w:rsidRDefault="009275D5" w:rsidP="009275D5">
      <w:pPr>
        <w:spacing w:after="0"/>
        <w:rPr>
          <w:rFonts w:ascii="Times New Roman" w:hAnsi="Times New Roman"/>
          <w:b/>
          <w:sz w:val="24"/>
          <w:szCs w:val="24"/>
        </w:rPr>
      </w:pPr>
      <w:r w:rsidRPr="005D7308">
        <w:rPr>
          <w:rFonts w:ascii="Times New Roman" w:hAnsi="Times New Roman"/>
          <w:b/>
          <w:sz w:val="24"/>
          <w:szCs w:val="24"/>
        </w:rPr>
        <w:t>3.1. Описание материально – технического обеспечения Рабочей программы, обеспеченности методическими материалами и средствами обучения и воспитания</w:t>
      </w:r>
    </w:p>
    <w:p w:rsidR="009275D5" w:rsidRDefault="009275D5" w:rsidP="009275D5">
      <w:pPr>
        <w:spacing w:after="0" w:line="252" w:lineRule="auto"/>
        <w:rPr>
          <w:rFonts w:ascii="Times New Roman" w:hAnsi="Times New Roman"/>
          <w:b/>
        </w:rPr>
      </w:pPr>
      <w:r>
        <w:rPr>
          <w:rFonts w:ascii="Times New Roman" w:hAnsi="Times New Roman"/>
          <w:b/>
        </w:rPr>
        <w:t>Материально-техническое обеспечение программы:</w:t>
      </w:r>
    </w:p>
    <w:p w:rsidR="009275D5" w:rsidRDefault="009275D5" w:rsidP="009275D5">
      <w:pPr>
        <w:numPr>
          <w:ilvl w:val="0"/>
          <w:numId w:val="14"/>
        </w:numPr>
        <w:spacing w:after="0" w:line="240" w:lineRule="auto"/>
        <w:rPr>
          <w:rFonts w:ascii="Times New Roman" w:hAnsi="Times New Roman"/>
        </w:rPr>
      </w:pPr>
      <w:r>
        <w:rPr>
          <w:rFonts w:ascii="Times New Roman" w:hAnsi="Times New Roman"/>
        </w:rPr>
        <w:t>соответствие санитарно-эпидемиологическим правилам и нормативам;</w:t>
      </w:r>
    </w:p>
    <w:p w:rsidR="009275D5" w:rsidRDefault="009275D5" w:rsidP="009275D5">
      <w:pPr>
        <w:numPr>
          <w:ilvl w:val="0"/>
          <w:numId w:val="14"/>
        </w:numPr>
        <w:spacing w:after="0" w:line="240" w:lineRule="auto"/>
        <w:rPr>
          <w:rFonts w:ascii="Times New Roman" w:hAnsi="Times New Roman"/>
        </w:rPr>
      </w:pPr>
      <w:r>
        <w:rPr>
          <w:rFonts w:ascii="Times New Roman" w:hAnsi="Times New Roman"/>
        </w:rPr>
        <w:t>соответствие правилам пожарной безопасности;</w:t>
      </w:r>
    </w:p>
    <w:p w:rsidR="009275D5" w:rsidRDefault="009275D5" w:rsidP="009275D5">
      <w:pPr>
        <w:numPr>
          <w:ilvl w:val="0"/>
          <w:numId w:val="14"/>
        </w:numPr>
        <w:spacing w:after="0" w:line="240" w:lineRule="auto"/>
        <w:rPr>
          <w:rFonts w:ascii="Times New Roman" w:hAnsi="Times New Roman"/>
        </w:rPr>
      </w:pPr>
      <w:r>
        <w:rPr>
          <w:rFonts w:ascii="Times New Roman" w:hAnsi="Times New Roman"/>
        </w:rPr>
        <w:t>средства обучения и воспитания в соответствии с возрастом и индивидуальными особенностями развития детей;</w:t>
      </w:r>
    </w:p>
    <w:p w:rsidR="009275D5" w:rsidRDefault="009275D5" w:rsidP="009275D5">
      <w:pPr>
        <w:numPr>
          <w:ilvl w:val="0"/>
          <w:numId w:val="14"/>
        </w:numPr>
        <w:spacing w:after="0" w:line="240" w:lineRule="auto"/>
        <w:rPr>
          <w:rFonts w:ascii="Times New Roman" w:hAnsi="Times New Roman"/>
        </w:rPr>
      </w:pPr>
      <w:r>
        <w:rPr>
          <w:rFonts w:ascii="Times New Roman" w:hAnsi="Times New Roman"/>
        </w:rPr>
        <w:t>оборудование,  учебно-методический комплект, паспорт развивающей предметно-пространственной среды;</w:t>
      </w:r>
    </w:p>
    <w:p w:rsidR="009275D5" w:rsidRDefault="009275D5" w:rsidP="009275D5">
      <w:pPr>
        <w:spacing w:after="0" w:line="252" w:lineRule="auto"/>
        <w:ind w:firstLine="709"/>
        <w:rPr>
          <w:rFonts w:ascii="Times New Roman" w:hAnsi="Times New Roma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5"/>
        <w:gridCol w:w="5166"/>
      </w:tblGrid>
      <w:tr w:rsidR="009275D5" w:rsidTr="009275D5">
        <w:trPr>
          <w:trHeight w:val="589"/>
        </w:trPr>
        <w:tc>
          <w:tcPr>
            <w:tcW w:w="4355" w:type="dxa"/>
            <w:tcBorders>
              <w:top w:val="single" w:sz="4" w:space="0" w:color="auto"/>
              <w:left w:val="single" w:sz="4" w:space="0" w:color="auto"/>
              <w:bottom w:val="single" w:sz="4" w:space="0" w:color="auto"/>
              <w:right w:val="single" w:sz="4" w:space="0" w:color="auto"/>
            </w:tcBorders>
            <w:hideMark/>
          </w:tcPr>
          <w:p w:rsidR="009275D5" w:rsidRDefault="009275D5">
            <w:pPr>
              <w:spacing w:after="0" w:line="252" w:lineRule="auto"/>
              <w:ind w:firstLine="709"/>
              <w:jc w:val="center"/>
              <w:rPr>
                <w:rFonts w:ascii="Times New Roman" w:hAnsi="Times New Roman"/>
              </w:rPr>
            </w:pPr>
            <w:r>
              <w:rPr>
                <w:rFonts w:ascii="Times New Roman" w:hAnsi="Times New Roman"/>
                <w:b/>
              </w:rPr>
              <w:lastRenderedPageBreak/>
              <w:t>Вид помещения функциональное использование</w:t>
            </w:r>
          </w:p>
        </w:tc>
        <w:tc>
          <w:tcPr>
            <w:tcW w:w="5166" w:type="dxa"/>
            <w:tcBorders>
              <w:top w:val="single" w:sz="4" w:space="0" w:color="auto"/>
              <w:left w:val="single" w:sz="4" w:space="0" w:color="auto"/>
              <w:bottom w:val="single" w:sz="4" w:space="0" w:color="auto"/>
              <w:right w:val="single" w:sz="4" w:space="0" w:color="auto"/>
            </w:tcBorders>
            <w:hideMark/>
          </w:tcPr>
          <w:p w:rsidR="009275D5" w:rsidRDefault="009275D5">
            <w:pPr>
              <w:spacing w:after="0" w:line="252" w:lineRule="auto"/>
              <w:ind w:firstLine="709"/>
              <w:rPr>
                <w:rFonts w:ascii="Times New Roman" w:hAnsi="Times New Roman"/>
              </w:rPr>
            </w:pPr>
            <w:r>
              <w:rPr>
                <w:rFonts w:ascii="Times New Roman" w:hAnsi="Times New Roman"/>
                <w:b/>
              </w:rPr>
              <w:t>Оснащение</w:t>
            </w:r>
          </w:p>
        </w:tc>
      </w:tr>
      <w:tr w:rsidR="009275D5" w:rsidTr="009275D5">
        <w:tc>
          <w:tcPr>
            <w:tcW w:w="4355" w:type="dxa"/>
            <w:tcBorders>
              <w:top w:val="single" w:sz="4" w:space="0" w:color="auto"/>
              <w:left w:val="single" w:sz="4" w:space="0" w:color="auto"/>
              <w:bottom w:val="single" w:sz="4" w:space="0" w:color="auto"/>
              <w:right w:val="single" w:sz="4" w:space="0" w:color="auto"/>
            </w:tcBorders>
            <w:hideMark/>
          </w:tcPr>
          <w:p w:rsidR="009275D5" w:rsidRDefault="009275D5">
            <w:pPr>
              <w:spacing w:line="252" w:lineRule="auto"/>
              <w:ind w:firstLine="709"/>
              <w:rPr>
                <w:rFonts w:ascii="Times New Roman" w:hAnsi="Times New Roman"/>
                <w:b/>
              </w:rPr>
            </w:pPr>
            <w:r>
              <w:rPr>
                <w:rFonts w:ascii="Times New Roman" w:hAnsi="Times New Roman"/>
                <w:b/>
              </w:rPr>
              <w:t>Групповая комната</w:t>
            </w:r>
          </w:p>
          <w:p w:rsidR="009275D5" w:rsidRDefault="009275D5" w:rsidP="009275D5">
            <w:pPr>
              <w:numPr>
                <w:ilvl w:val="0"/>
                <w:numId w:val="15"/>
              </w:numPr>
              <w:spacing w:after="0" w:line="240" w:lineRule="auto"/>
              <w:rPr>
                <w:rFonts w:ascii="Times New Roman" w:hAnsi="Times New Roman"/>
                <w:b/>
              </w:rPr>
            </w:pPr>
            <w:r>
              <w:rPr>
                <w:rFonts w:ascii="Times New Roman" w:hAnsi="Times New Roman"/>
              </w:rPr>
              <w:t>Сенсорное развитие</w:t>
            </w:r>
          </w:p>
          <w:p w:rsidR="009275D5" w:rsidRDefault="009275D5" w:rsidP="009275D5">
            <w:pPr>
              <w:numPr>
                <w:ilvl w:val="0"/>
                <w:numId w:val="15"/>
              </w:numPr>
              <w:spacing w:after="0" w:line="240" w:lineRule="auto"/>
              <w:rPr>
                <w:rFonts w:ascii="Times New Roman" w:hAnsi="Times New Roman"/>
                <w:b/>
              </w:rPr>
            </w:pPr>
            <w:r>
              <w:rPr>
                <w:rFonts w:ascii="Times New Roman" w:hAnsi="Times New Roman"/>
              </w:rPr>
              <w:t>Развитие речи</w:t>
            </w:r>
          </w:p>
          <w:p w:rsidR="009275D5" w:rsidRDefault="009275D5" w:rsidP="009275D5">
            <w:pPr>
              <w:numPr>
                <w:ilvl w:val="0"/>
                <w:numId w:val="15"/>
              </w:numPr>
              <w:spacing w:after="0" w:line="240" w:lineRule="auto"/>
              <w:rPr>
                <w:rFonts w:ascii="Times New Roman" w:hAnsi="Times New Roman"/>
                <w:b/>
              </w:rPr>
            </w:pPr>
            <w:r>
              <w:rPr>
                <w:rFonts w:ascii="Times New Roman" w:hAnsi="Times New Roman"/>
              </w:rPr>
              <w:t>Ознакомление с окружающим миром</w:t>
            </w:r>
          </w:p>
          <w:p w:rsidR="009275D5" w:rsidRDefault="009275D5" w:rsidP="009275D5">
            <w:pPr>
              <w:numPr>
                <w:ilvl w:val="0"/>
                <w:numId w:val="15"/>
              </w:numPr>
              <w:spacing w:after="0" w:line="240" w:lineRule="auto"/>
              <w:rPr>
                <w:rFonts w:ascii="Times New Roman" w:hAnsi="Times New Roman"/>
                <w:b/>
              </w:rPr>
            </w:pPr>
            <w:r>
              <w:rPr>
                <w:rFonts w:ascii="Times New Roman" w:hAnsi="Times New Roman"/>
              </w:rPr>
              <w:t>Ознакомление с художественной литературой и художественно – прикладным творчеством</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Игровая деятельность</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Трудовая деятельность</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Самостоятельная творческая деятельность</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Ознакомление с природой</w:t>
            </w:r>
          </w:p>
        </w:tc>
        <w:tc>
          <w:tcPr>
            <w:tcW w:w="5166" w:type="dxa"/>
            <w:tcBorders>
              <w:top w:val="single" w:sz="4" w:space="0" w:color="auto"/>
              <w:left w:val="single" w:sz="4" w:space="0" w:color="auto"/>
              <w:bottom w:val="single" w:sz="4" w:space="0" w:color="auto"/>
              <w:right w:val="single" w:sz="4" w:space="0" w:color="auto"/>
            </w:tcBorders>
            <w:hideMark/>
          </w:tcPr>
          <w:p w:rsidR="009275D5" w:rsidRDefault="009275D5" w:rsidP="009275D5">
            <w:pPr>
              <w:numPr>
                <w:ilvl w:val="0"/>
                <w:numId w:val="15"/>
              </w:numPr>
              <w:spacing w:after="0" w:line="240" w:lineRule="auto"/>
              <w:rPr>
                <w:rFonts w:ascii="Times New Roman" w:hAnsi="Times New Roman"/>
              </w:rPr>
            </w:pPr>
            <w:r>
              <w:rPr>
                <w:rFonts w:ascii="Times New Roman" w:hAnsi="Times New Roman"/>
              </w:rPr>
              <w:t>Комплект детской мебели: четырехместные столы, стулья</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Учебное оборудование: мольберт</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 xml:space="preserve">Дидактическая кукла </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Магнитофон, аудиозаписи</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Дидактические игры на развитие психических функций – мышления, внимания, памяти, воображения</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Дидактические материалы по сенсорике, развитию речи</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Муляжи овощей и фруктов</w:t>
            </w:r>
          </w:p>
          <w:p w:rsidR="009275D5" w:rsidRDefault="009275D5">
            <w:pPr>
              <w:spacing w:after="0" w:line="240" w:lineRule="auto"/>
              <w:ind w:left="720"/>
              <w:rPr>
                <w:rFonts w:ascii="Times New Roman" w:hAnsi="Times New Roman"/>
              </w:rPr>
            </w:pPr>
            <w:r>
              <w:rPr>
                <w:rFonts w:ascii="Times New Roman" w:hAnsi="Times New Roman"/>
              </w:rPr>
              <w:t>Наборы диких и домашних животных</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Детская мебель для практической деятельности</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Книжный уголок</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Уголок для изобразительной детской деятельности</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Игровая мебель. Атрибуты для сюжетно – ролевых игр: «Семья», «Шофер», «Магазин», «Больница»</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Природный уголок</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Конструкторы различных видов</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Развивающие игры по математике, логике</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Различные виды театров</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Физкультурное оборудование: ребристая дорожка, массажные коврики и мячи, кегли и др.</w:t>
            </w:r>
          </w:p>
        </w:tc>
      </w:tr>
      <w:tr w:rsidR="009275D5" w:rsidTr="009275D5">
        <w:tc>
          <w:tcPr>
            <w:tcW w:w="4355" w:type="dxa"/>
            <w:tcBorders>
              <w:top w:val="single" w:sz="4" w:space="0" w:color="auto"/>
              <w:left w:val="single" w:sz="4" w:space="0" w:color="auto"/>
              <w:bottom w:val="single" w:sz="4" w:space="0" w:color="auto"/>
              <w:right w:val="single" w:sz="4" w:space="0" w:color="auto"/>
            </w:tcBorders>
            <w:hideMark/>
          </w:tcPr>
          <w:p w:rsidR="009275D5" w:rsidRDefault="009275D5">
            <w:pPr>
              <w:spacing w:after="0" w:line="252" w:lineRule="auto"/>
              <w:ind w:firstLine="709"/>
              <w:rPr>
                <w:rFonts w:ascii="Times New Roman" w:hAnsi="Times New Roman"/>
                <w:b/>
              </w:rPr>
            </w:pPr>
            <w:r>
              <w:rPr>
                <w:rFonts w:ascii="Times New Roman" w:hAnsi="Times New Roman"/>
                <w:b/>
              </w:rPr>
              <w:t>Спальное помещение</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Дневной сон</w:t>
            </w:r>
          </w:p>
        </w:tc>
        <w:tc>
          <w:tcPr>
            <w:tcW w:w="5166" w:type="dxa"/>
            <w:tcBorders>
              <w:top w:val="single" w:sz="4" w:space="0" w:color="auto"/>
              <w:left w:val="single" w:sz="4" w:space="0" w:color="auto"/>
              <w:bottom w:val="single" w:sz="4" w:space="0" w:color="auto"/>
              <w:right w:val="single" w:sz="4" w:space="0" w:color="auto"/>
            </w:tcBorders>
          </w:tcPr>
          <w:p w:rsidR="009275D5" w:rsidRDefault="009275D5" w:rsidP="009275D5">
            <w:pPr>
              <w:numPr>
                <w:ilvl w:val="0"/>
                <w:numId w:val="15"/>
              </w:numPr>
              <w:spacing w:after="0" w:line="240" w:lineRule="auto"/>
              <w:rPr>
                <w:rFonts w:ascii="Times New Roman" w:hAnsi="Times New Roman"/>
              </w:rPr>
            </w:pPr>
            <w:r>
              <w:rPr>
                <w:rFonts w:ascii="Times New Roman" w:hAnsi="Times New Roman"/>
              </w:rPr>
              <w:t>Спальная мебель</w:t>
            </w:r>
          </w:p>
          <w:p w:rsidR="009275D5" w:rsidRDefault="009275D5">
            <w:pPr>
              <w:spacing w:line="252" w:lineRule="auto"/>
              <w:ind w:firstLine="709"/>
              <w:rPr>
                <w:rFonts w:ascii="Times New Roman" w:hAnsi="Times New Roman"/>
              </w:rPr>
            </w:pPr>
          </w:p>
        </w:tc>
      </w:tr>
      <w:tr w:rsidR="009275D5" w:rsidTr="009275D5">
        <w:tc>
          <w:tcPr>
            <w:tcW w:w="4355" w:type="dxa"/>
            <w:tcBorders>
              <w:top w:val="single" w:sz="4" w:space="0" w:color="auto"/>
              <w:left w:val="single" w:sz="4" w:space="0" w:color="auto"/>
              <w:bottom w:val="single" w:sz="4" w:space="0" w:color="auto"/>
              <w:right w:val="single" w:sz="4" w:space="0" w:color="auto"/>
            </w:tcBorders>
            <w:hideMark/>
          </w:tcPr>
          <w:p w:rsidR="009275D5" w:rsidRDefault="009275D5">
            <w:pPr>
              <w:spacing w:line="252" w:lineRule="auto"/>
              <w:ind w:firstLine="709"/>
              <w:rPr>
                <w:rFonts w:ascii="Times New Roman" w:hAnsi="Times New Roman"/>
                <w:b/>
              </w:rPr>
            </w:pPr>
            <w:r>
              <w:rPr>
                <w:rFonts w:ascii="Times New Roman" w:hAnsi="Times New Roman"/>
                <w:b/>
              </w:rPr>
              <w:t>Методический кабинет</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Осуществление методической помощи педагогам</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Организация консультаций, семинаров, педагогических советов</w:t>
            </w:r>
          </w:p>
        </w:tc>
        <w:tc>
          <w:tcPr>
            <w:tcW w:w="5166" w:type="dxa"/>
            <w:tcBorders>
              <w:top w:val="single" w:sz="4" w:space="0" w:color="auto"/>
              <w:left w:val="single" w:sz="4" w:space="0" w:color="auto"/>
              <w:bottom w:val="single" w:sz="4" w:space="0" w:color="auto"/>
              <w:right w:val="single" w:sz="4" w:space="0" w:color="auto"/>
            </w:tcBorders>
            <w:hideMark/>
          </w:tcPr>
          <w:p w:rsidR="009275D5" w:rsidRDefault="009275D5" w:rsidP="009275D5">
            <w:pPr>
              <w:numPr>
                <w:ilvl w:val="0"/>
                <w:numId w:val="15"/>
              </w:numPr>
              <w:spacing w:after="0" w:line="240" w:lineRule="auto"/>
              <w:rPr>
                <w:rFonts w:ascii="Times New Roman" w:hAnsi="Times New Roman"/>
              </w:rPr>
            </w:pPr>
            <w:r>
              <w:rPr>
                <w:rFonts w:ascii="Times New Roman" w:hAnsi="Times New Roman"/>
              </w:rPr>
              <w:t>Библиотека педагогической и методической литературы</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Библиотека периодических изданий</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Пособия для занятий</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Опыт работы педагогов</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Материалы консультаций, семинаров, семинаров – практикумов</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Демонстрационный, раздаточный материал для занятий с детьми</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Иллюстративный материал</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Изделия народных промыслов: Дымково, Хохлома, Городец, матрешки, богородские игрушки</w:t>
            </w:r>
          </w:p>
        </w:tc>
      </w:tr>
      <w:tr w:rsidR="009275D5" w:rsidTr="009275D5">
        <w:tc>
          <w:tcPr>
            <w:tcW w:w="4355" w:type="dxa"/>
            <w:tcBorders>
              <w:top w:val="single" w:sz="4" w:space="0" w:color="auto"/>
              <w:left w:val="single" w:sz="4" w:space="0" w:color="auto"/>
              <w:bottom w:val="single" w:sz="4" w:space="0" w:color="auto"/>
              <w:right w:val="single" w:sz="4" w:space="0" w:color="auto"/>
            </w:tcBorders>
            <w:hideMark/>
          </w:tcPr>
          <w:p w:rsidR="009275D5" w:rsidRDefault="009275D5">
            <w:pPr>
              <w:spacing w:line="252" w:lineRule="auto"/>
              <w:ind w:firstLine="709"/>
              <w:rPr>
                <w:rFonts w:ascii="Times New Roman" w:hAnsi="Times New Roman"/>
                <w:b/>
              </w:rPr>
            </w:pPr>
            <w:r>
              <w:rPr>
                <w:rFonts w:ascii="Times New Roman" w:hAnsi="Times New Roman"/>
                <w:b/>
              </w:rPr>
              <w:t>Музыкальный зал, кабинет музыкального руководителя</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Занятия по музыкальному воспитанию</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Индивидуальные занятия</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Тематические досуги</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Развлечения</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Театральные представления</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Праздники и утренники</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lastRenderedPageBreak/>
              <w:t>Занятия по хореографии</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Занятия по ритмике</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Родительские собрания и прочие мероприятия для родителей</w:t>
            </w:r>
          </w:p>
        </w:tc>
        <w:tc>
          <w:tcPr>
            <w:tcW w:w="5166" w:type="dxa"/>
            <w:tcBorders>
              <w:top w:val="single" w:sz="4" w:space="0" w:color="auto"/>
              <w:left w:val="single" w:sz="4" w:space="0" w:color="auto"/>
              <w:bottom w:val="single" w:sz="4" w:space="0" w:color="auto"/>
              <w:right w:val="single" w:sz="4" w:space="0" w:color="auto"/>
            </w:tcBorders>
            <w:hideMark/>
          </w:tcPr>
          <w:p w:rsidR="009275D5" w:rsidRDefault="009275D5" w:rsidP="009275D5">
            <w:pPr>
              <w:numPr>
                <w:ilvl w:val="0"/>
                <w:numId w:val="15"/>
              </w:numPr>
              <w:spacing w:after="0" w:line="240" w:lineRule="auto"/>
              <w:rPr>
                <w:rFonts w:ascii="Times New Roman" w:hAnsi="Times New Roman"/>
              </w:rPr>
            </w:pPr>
            <w:r>
              <w:rPr>
                <w:rFonts w:ascii="Times New Roman" w:hAnsi="Times New Roman"/>
              </w:rPr>
              <w:lastRenderedPageBreak/>
              <w:t>Интерактивная стена</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Библиотека методической литературы, сборники нот</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Шкаф для используемых пособий, игрушек, атрибутов и прочего материала</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Музыкальный центр</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Пианино, синтезатор</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Разнообразные музыкальные инструменты для детей</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lastRenderedPageBreak/>
              <w:t>Подборка аудио кассет с музыкальными произведениями</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Различные виды театров</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Детские взрослые костюмы</w:t>
            </w:r>
          </w:p>
          <w:p w:rsidR="009275D5" w:rsidRDefault="009275D5" w:rsidP="009275D5">
            <w:pPr>
              <w:numPr>
                <w:ilvl w:val="0"/>
                <w:numId w:val="15"/>
              </w:numPr>
              <w:spacing w:after="0" w:line="240" w:lineRule="auto"/>
              <w:rPr>
                <w:rFonts w:ascii="Times New Roman" w:hAnsi="Times New Roman"/>
              </w:rPr>
            </w:pPr>
            <w:r>
              <w:rPr>
                <w:rFonts w:ascii="Times New Roman" w:hAnsi="Times New Roman"/>
              </w:rPr>
              <w:t>Детские и хохломские стулья</w:t>
            </w:r>
          </w:p>
        </w:tc>
      </w:tr>
      <w:tr w:rsidR="009275D5" w:rsidTr="009275D5">
        <w:tc>
          <w:tcPr>
            <w:tcW w:w="4355" w:type="dxa"/>
            <w:tcBorders>
              <w:top w:val="single" w:sz="4" w:space="0" w:color="auto"/>
              <w:left w:val="single" w:sz="4" w:space="0" w:color="auto"/>
              <w:bottom w:val="single" w:sz="4" w:space="0" w:color="auto"/>
              <w:right w:val="single" w:sz="4" w:space="0" w:color="auto"/>
            </w:tcBorders>
            <w:hideMark/>
          </w:tcPr>
          <w:p w:rsidR="009275D5" w:rsidRDefault="009275D5" w:rsidP="00373033">
            <w:pPr>
              <w:spacing w:after="0" w:line="252" w:lineRule="auto"/>
              <w:ind w:firstLine="709"/>
              <w:rPr>
                <w:rFonts w:ascii="Times New Roman" w:hAnsi="Times New Roman"/>
                <w:b/>
              </w:rPr>
            </w:pPr>
            <w:r>
              <w:rPr>
                <w:rFonts w:ascii="Times New Roman" w:hAnsi="Times New Roman"/>
                <w:b/>
              </w:rPr>
              <w:lastRenderedPageBreak/>
              <w:t>Физкультурный зал</w:t>
            </w:r>
          </w:p>
          <w:p w:rsidR="009275D5" w:rsidRDefault="009275D5" w:rsidP="00373033">
            <w:pPr>
              <w:numPr>
                <w:ilvl w:val="0"/>
                <w:numId w:val="16"/>
              </w:numPr>
              <w:spacing w:after="0" w:line="240" w:lineRule="auto"/>
              <w:rPr>
                <w:rFonts w:ascii="Times New Roman" w:hAnsi="Times New Roman"/>
              </w:rPr>
            </w:pPr>
            <w:r>
              <w:rPr>
                <w:rFonts w:ascii="Times New Roman" w:hAnsi="Times New Roman"/>
              </w:rPr>
              <w:t>Развлечения, праздники</w:t>
            </w:r>
          </w:p>
          <w:p w:rsidR="009275D5" w:rsidRDefault="009275D5" w:rsidP="00373033">
            <w:pPr>
              <w:numPr>
                <w:ilvl w:val="0"/>
                <w:numId w:val="16"/>
              </w:numPr>
              <w:spacing w:after="0" w:line="240" w:lineRule="auto"/>
              <w:rPr>
                <w:rFonts w:ascii="Times New Roman" w:hAnsi="Times New Roman"/>
              </w:rPr>
            </w:pPr>
            <w:r>
              <w:rPr>
                <w:rFonts w:ascii="Times New Roman" w:hAnsi="Times New Roman"/>
              </w:rPr>
              <w:t>Консультативная работа с родителями и воспитателями</w:t>
            </w:r>
          </w:p>
        </w:tc>
        <w:tc>
          <w:tcPr>
            <w:tcW w:w="5166" w:type="dxa"/>
            <w:tcBorders>
              <w:top w:val="single" w:sz="4" w:space="0" w:color="auto"/>
              <w:left w:val="single" w:sz="4" w:space="0" w:color="auto"/>
              <w:bottom w:val="single" w:sz="4" w:space="0" w:color="auto"/>
              <w:right w:val="single" w:sz="4" w:space="0" w:color="auto"/>
            </w:tcBorders>
            <w:hideMark/>
          </w:tcPr>
          <w:p w:rsidR="009275D5" w:rsidRDefault="009275D5" w:rsidP="009275D5">
            <w:pPr>
              <w:numPr>
                <w:ilvl w:val="0"/>
                <w:numId w:val="16"/>
              </w:numPr>
              <w:spacing w:after="0" w:line="240" w:lineRule="auto"/>
              <w:rPr>
                <w:rFonts w:ascii="Times New Roman" w:hAnsi="Times New Roman"/>
              </w:rPr>
            </w:pPr>
            <w:r>
              <w:rPr>
                <w:rFonts w:ascii="Times New Roman" w:hAnsi="Times New Roman"/>
              </w:rPr>
              <w:t>Спортивное оборудование для прыжков, метания, лазания</w:t>
            </w:r>
          </w:p>
          <w:p w:rsidR="009275D5" w:rsidRDefault="009275D5" w:rsidP="009275D5">
            <w:pPr>
              <w:numPr>
                <w:ilvl w:val="0"/>
                <w:numId w:val="16"/>
              </w:numPr>
              <w:spacing w:after="0" w:line="240" w:lineRule="auto"/>
              <w:rPr>
                <w:rFonts w:ascii="Times New Roman" w:hAnsi="Times New Roman"/>
              </w:rPr>
            </w:pPr>
            <w:r>
              <w:rPr>
                <w:rFonts w:ascii="Times New Roman" w:hAnsi="Times New Roman"/>
              </w:rPr>
              <w:t>Набор стульев для взрослых</w:t>
            </w:r>
          </w:p>
        </w:tc>
      </w:tr>
    </w:tbl>
    <w:p w:rsidR="009275D5" w:rsidRDefault="009275D5" w:rsidP="009275D5">
      <w:pPr>
        <w:spacing w:line="252" w:lineRule="auto"/>
        <w:rPr>
          <w:rFonts w:ascii="Times New Roman" w:hAnsi="Times New Roman"/>
          <w:b/>
          <w:sz w:val="24"/>
          <w:szCs w:val="24"/>
        </w:rPr>
      </w:pPr>
    </w:p>
    <w:p w:rsidR="009275D5" w:rsidRPr="00FC4F56" w:rsidRDefault="009275D5" w:rsidP="009275D5">
      <w:pPr>
        <w:spacing w:line="252" w:lineRule="auto"/>
        <w:rPr>
          <w:rFonts w:ascii="Times New Roman" w:hAnsi="Times New Roman"/>
          <w:b/>
          <w:sz w:val="24"/>
          <w:szCs w:val="24"/>
        </w:rPr>
      </w:pPr>
      <w:r w:rsidRPr="00FC4F56">
        <w:rPr>
          <w:rFonts w:ascii="Times New Roman" w:hAnsi="Times New Roman"/>
          <w:b/>
          <w:sz w:val="24"/>
          <w:szCs w:val="24"/>
        </w:rPr>
        <w:t>Программно – методическое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3825"/>
        <w:gridCol w:w="3115"/>
      </w:tblGrid>
      <w:tr w:rsidR="009275D5" w:rsidRPr="00FC4F56" w:rsidTr="009275D5">
        <w:tc>
          <w:tcPr>
            <w:tcW w:w="240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b/>
                <w:sz w:val="24"/>
                <w:szCs w:val="24"/>
              </w:rPr>
            </w:pPr>
            <w:r w:rsidRPr="00FC4F56">
              <w:rPr>
                <w:rFonts w:ascii="Times New Roman" w:hAnsi="Times New Roman"/>
                <w:b/>
                <w:sz w:val="24"/>
                <w:szCs w:val="24"/>
              </w:rPr>
              <w:t>Автор</w:t>
            </w:r>
          </w:p>
        </w:tc>
        <w:tc>
          <w:tcPr>
            <w:tcW w:w="382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b/>
                <w:sz w:val="24"/>
                <w:szCs w:val="24"/>
              </w:rPr>
            </w:pPr>
            <w:r w:rsidRPr="00FC4F56">
              <w:rPr>
                <w:rFonts w:ascii="Times New Roman" w:hAnsi="Times New Roman"/>
                <w:b/>
                <w:sz w:val="24"/>
                <w:szCs w:val="24"/>
              </w:rPr>
              <w:t>Название</w:t>
            </w:r>
          </w:p>
        </w:tc>
        <w:tc>
          <w:tcPr>
            <w:tcW w:w="311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b/>
                <w:sz w:val="24"/>
                <w:szCs w:val="24"/>
              </w:rPr>
            </w:pPr>
            <w:r w:rsidRPr="00FC4F56">
              <w:rPr>
                <w:rFonts w:ascii="Times New Roman" w:hAnsi="Times New Roman"/>
                <w:b/>
                <w:sz w:val="24"/>
                <w:szCs w:val="24"/>
              </w:rPr>
              <w:t>Издательство</w:t>
            </w:r>
          </w:p>
        </w:tc>
      </w:tr>
      <w:tr w:rsidR="009275D5" w:rsidRPr="00FC4F56" w:rsidTr="009275D5">
        <w:tc>
          <w:tcPr>
            <w:tcW w:w="240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r w:rsidRPr="00FC4F56">
              <w:rPr>
                <w:rFonts w:ascii="Times New Roman" w:hAnsi="Times New Roman"/>
                <w:sz w:val="24"/>
                <w:szCs w:val="24"/>
              </w:rPr>
              <w:t>Т.И. Бабаева и др.</w:t>
            </w:r>
          </w:p>
        </w:tc>
        <w:tc>
          <w:tcPr>
            <w:tcW w:w="3825" w:type="dxa"/>
            <w:tcBorders>
              <w:top w:val="single" w:sz="4" w:space="0" w:color="auto"/>
              <w:left w:val="single" w:sz="4" w:space="0" w:color="auto"/>
              <w:bottom w:val="single" w:sz="4" w:space="0" w:color="auto"/>
              <w:right w:val="single" w:sz="4" w:space="0" w:color="auto"/>
            </w:tcBorders>
            <w:hideMark/>
          </w:tcPr>
          <w:p w:rsidR="009275D5" w:rsidRPr="00FC4F56" w:rsidRDefault="00FC4F56" w:rsidP="001D6165">
            <w:pPr>
              <w:spacing w:after="0" w:line="240" w:lineRule="auto"/>
              <w:rPr>
                <w:rFonts w:ascii="Times New Roman" w:hAnsi="Times New Roman"/>
                <w:sz w:val="24"/>
                <w:szCs w:val="24"/>
              </w:rPr>
            </w:pPr>
            <w:r>
              <w:rPr>
                <w:rFonts w:ascii="Times New Roman" w:hAnsi="Times New Roman"/>
                <w:sz w:val="24"/>
                <w:szCs w:val="24"/>
              </w:rPr>
              <w:t xml:space="preserve">Примерная образовательная  </w:t>
            </w:r>
            <w:r w:rsidR="009275D5" w:rsidRPr="00FC4F56">
              <w:rPr>
                <w:rFonts w:ascii="Times New Roman" w:hAnsi="Times New Roman"/>
                <w:sz w:val="24"/>
                <w:szCs w:val="24"/>
              </w:rPr>
              <w:t xml:space="preserve"> программа ДО «Детство»</w:t>
            </w:r>
          </w:p>
        </w:tc>
        <w:tc>
          <w:tcPr>
            <w:tcW w:w="311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r w:rsidRPr="00FC4F56">
              <w:rPr>
                <w:rFonts w:ascii="Times New Roman" w:hAnsi="Times New Roman"/>
                <w:sz w:val="24"/>
                <w:szCs w:val="24"/>
              </w:rPr>
              <w:t>СПб.: ООО Издательство «Детство – пресс», 2014</w:t>
            </w:r>
          </w:p>
        </w:tc>
      </w:tr>
      <w:tr w:rsidR="009275D5" w:rsidRPr="00FC4F56" w:rsidTr="009275D5">
        <w:tc>
          <w:tcPr>
            <w:tcW w:w="240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r w:rsidRPr="00FC4F56">
              <w:rPr>
                <w:rFonts w:ascii="Times New Roman" w:hAnsi="Times New Roman"/>
                <w:sz w:val="24"/>
                <w:szCs w:val="24"/>
              </w:rPr>
              <w:t xml:space="preserve"> </w:t>
            </w:r>
            <w:r w:rsidR="00D964E7">
              <w:rPr>
                <w:rFonts w:ascii="Times New Roman" w:hAnsi="Times New Roman"/>
                <w:sz w:val="24"/>
                <w:szCs w:val="24"/>
              </w:rPr>
              <w:t>С. Погудкина</w:t>
            </w:r>
          </w:p>
        </w:tc>
        <w:tc>
          <w:tcPr>
            <w:tcW w:w="3825" w:type="dxa"/>
            <w:tcBorders>
              <w:top w:val="single" w:sz="4" w:space="0" w:color="auto"/>
              <w:left w:val="single" w:sz="4" w:space="0" w:color="auto"/>
              <w:bottom w:val="single" w:sz="4" w:space="0" w:color="auto"/>
              <w:right w:val="single" w:sz="4" w:space="0" w:color="auto"/>
            </w:tcBorders>
            <w:hideMark/>
          </w:tcPr>
          <w:p w:rsidR="009275D5" w:rsidRPr="00FC4F56" w:rsidRDefault="00D964E7" w:rsidP="001D6165">
            <w:pPr>
              <w:spacing w:after="0" w:line="240" w:lineRule="auto"/>
              <w:rPr>
                <w:rFonts w:ascii="Times New Roman" w:hAnsi="Times New Roman"/>
                <w:sz w:val="24"/>
                <w:szCs w:val="24"/>
              </w:rPr>
            </w:pPr>
            <w:r>
              <w:rPr>
                <w:rFonts w:ascii="Times New Roman" w:hAnsi="Times New Roman"/>
                <w:sz w:val="24"/>
                <w:szCs w:val="24"/>
              </w:rPr>
              <w:t>«Развивающие игры, упражнения, комплексные занятия для детей раннего возраста с 1 года до 3-х лет»</w:t>
            </w:r>
          </w:p>
        </w:tc>
        <w:tc>
          <w:tcPr>
            <w:tcW w:w="3115" w:type="dxa"/>
            <w:tcBorders>
              <w:top w:val="single" w:sz="4" w:space="0" w:color="auto"/>
              <w:left w:val="single" w:sz="4" w:space="0" w:color="auto"/>
              <w:bottom w:val="single" w:sz="4" w:space="0" w:color="auto"/>
              <w:right w:val="single" w:sz="4" w:space="0" w:color="auto"/>
            </w:tcBorders>
            <w:hideMark/>
          </w:tcPr>
          <w:p w:rsidR="009275D5" w:rsidRPr="00FC4F56" w:rsidRDefault="008C6167" w:rsidP="001D6165">
            <w:pPr>
              <w:spacing w:after="0" w:line="240" w:lineRule="auto"/>
              <w:rPr>
                <w:rFonts w:ascii="Times New Roman" w:hAnsi="Times New Roman"/>
                <w:sz w:val="24"/>
                <w:szCs w:val="24"/>
              </w:rPr>
            </w:pPr>
            <w:r w:rsidRPr="00FC4F56">
              <w:rPr>
                <w:rFonts w:ascii="Times New Roman" w:hAnsi="Times New Roman"/>
                <w:sz w:val="24"/>
                <w:szCs w:val="24"/>
              </w:rPr>
              <w:t>СПб.: ООО Издательство «Детство – пресс», 20</w:t>
            </w:r>
            <w:r>
              <w:rPr>
                <w:rFonts w:ascii="Times New Roman" w:hAnsi="Times New Roman"/>
                <w:sz w:val="24"/>
                <w:szCs w:val="24"/>
              </w:rPr>
              <w:t>17</w:t>
            </w:r>
          </w:p>
        </w:tc>
      </w:tr>
      <w:tr w:rsidR="00373033" w:rsidRPr="00FC4F56" w:rsidTr="009275D5">
        <w:tc>
          <w:tcPr>
            <w:tcW w:w="2405" w:type="dxa"/>
            <w:tcBorders>
              <w:top w:val="single" w:sz="4" w:space="0" w:color="auto"/>
              <w:left w:val="single" w:sz="4" w:space="0" w:color="auto"/>
              <w:bottom w:val="single" w:sz="4" w:space="0" w:color="auto"/>
              <w:right w:val="single" w:sz="4" w:space="0" w:color="auto"/>
            </w:tcBorders>
          </w:tcPr>
          <w:p w:rsidR="00373033" w:rsidRPr="00FC4F56" w:rsidRDefault="00373033" w:rsidP="001D6165">
            <w:pPr>
              <w:spacing w:after="0" w:line="240" w:lineRule="auto"/>
              <w:rPr>
                <w:rFonts w:ascii="Times New Roman" w:hAnsi="Times New Roman"/>
                <w:sz w:val="24"/>
                <w:szCs w:val="24"/>
              </w:rPr>
            </w:pPr>
          </w:p>
        </w:tc>
        <w:tc>
          <w:tcPr>
            <w:tcW w:w="3825" w:type="dxa"/>
            <w:tcBorders>
              <w:top w:val="single" w:sz="4" w:space="0" w:color="auto"/>
              <w:left w:val="single" w:sz="4" w:space="0" w:color="auto"/>
              <w:bottom w:val="single" w:sz="4" w:space="0" w:color="auto"/>
              <w:right w:val="single" w:sz="4" w:space="0" w:color="auto"/>
            </w:tcBorders>
          </w:tcPr>
          <w:p w:rsidR="00373033" w:rsidRPr="00FC4F56" w:rsidRDefault="00373033" w:rsidP="001D6165">
            <w:pPr>
              <w:spacing w:after="0" w:line="240" w:lineRule="auto"/>
              <w:rPr>
                <w:rFonts w:ascii="Times New Roman" w:hAnsi="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rsidR="00373033" w:rsidRPr="00FC4F56" w:rsidRDefault="00373033" w:rsidP="001D6165">
            <w:pPr>
              <w:spacing w:after="0" w:line="240" w:lineRule="auto"/>
              <w:rPr>
                <w:rFonts w:ascii="Times New Roman" w:hAnsi="Times New Roman"/>
                <w:sz w:val="24"/>
                <w:szCs w:val="24"/>
              </w:rPr>
            </w:pPr>
          </w:p>
        </w:tc>
      </w:tr>
      <w:tr w:rsidR="009275D5" w:rsidRPr="00FC4F56" w:rsidTr="009275D5">
        <w:tc>
          <w:tcPr>
            <w:tcW w:w="9345" w:type="dxa"/>
            <w:gridSpan w:val="3"/>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b/>
                <w:sz w:val="24"/>
                <w:szCs w:val="24"/>
              </w:rPr>
            </w:pPr>
            <w:r w:rsidRPr="00FC4F56">
              <w:rPr>
                <w:rFonts w:ascii="Times New Roman" w:hAnsi="Times New Roman"/>
                <w:b/>
                <w:sz w:val="24"/>
                <w:szCs w:val="24"/>
              </w:rPr>
              <w:t>Познавательное развитие</w:t>
            </w:r>
          </w:p>
        </w:tc>
      </w:tr>
      <w:tr w:rsidR="009275D5" w:rsidRPr="00FC4F56" w:rsidTr="009275D5">
        <w:tc>
          <w:tcPr>
            <w:tcW w:w="2405" w:type="dxa"/>
            <w:tcBorders>
              <w:top w:val="single" w:sz="4" w:space="0" w:color="auto"/>
              <w:left w:val="single" w:sz="4" w:space="0" w:color="auto"/>
              <w:bottom w:val="single" w:sz="4" w:space="0" w:color="auto"/>
              <w:right w:val="single" w:sz="4" w:space="0" w:color="auto"/>
            </w:tcBorders>
            <w:hideMark/>
          </w:tcPr>
          <w:p w:rsidR="009275D5" w:rsidRDefault="00B71965" w:rsidP="001D6165">
            <w:pPr>
              <w:spacing w:after="0" w:line="240" w:lineRule="auto"/>
              <w:rPr>
                <w:rFonts w:ascii="Times New Roman" w:hAnsi="Times New Roman"/>
                <w:sz w:val="24"/>
                <w:szCs w:val="24"/>
              </w:rPr>
            </w:pPr>
            <w:r>
              <w:rPr>
                <w:rFonts w:ascii="Times New Roman" w:hAnsi="Times New Roman"/>
                <w:sz w:val="24"/>
                <w:szCs w:val="24"/>
              </w:rPr>
              <w:t>А.Г. Арушанова</w:t>
            </w:r>
          </w:p>
          <w:p w:rsidR="00B71965" w:rsidRPr="00FC4F56" w:rsidRDefault="00B71965" w:rsidP="001D6165">
            <w:pPr>
              <w:spacing w:after="0" w:line="240" w:lineRule="auto"/>
              <w:rPr>
                <w:rFonts w:ascii="Times New Roman" w:hAnsi="Times New Roman"/>
                <w:sz w:val="24"/>
                <w:szCs w:val="24"/>
              </w:rPr>
            </w:pPr>
            <w:r>
              <w:rPr>
                <w:rFonts w:ascii="Times New Roman" w:hAnsi="Times New Roman"/>
                <w:sz w:val="24"/>
                <w:szCs w:val="24"/>
              </w:rPr>
              <w:t>Л.Н. Павлова</w:t>
            </w:r>
          </w:p>
        </w:tc>
        <w:tc>
          <w:tcPr>
            <w:tcW w:w="3825" w:type="dxa"/>
            <w:tcBorders>
              <w:top w:val="single" w:sz="4" w:space="0" w:color="auto"/>
              <w:left w:val="single" w:sz="4" w:space="0" w:color="auto"/>
              <w:bottom w:val="single" w:sz="4" w:space="0" w:color="auto"/>
              <w:right w:val="single" w:sz="4" w:space="0" w:color="auto"/>
            </w:tcBorders>
            <w:hideMark/>
          </w:tcPr>
          <w:p w:rsidR="009275D5" w:rsidRPr="00FC4F56" w:rsidRDefault="00B71965" w:rsidP="001D6165">
            <w:pPr>
              <w:spacing w:after="0" w:line="240" w:lineRule="auto"/>
              <w:rPr>
                <w:rFonts w:ascii="Times New Roman" w:hAnsi="Times New Roman"/>
                <w:sz w:val="24"/>
                <w:szCs w:val="24"/>
              </w:rPr>
            </w:pPr>
            <w:r>
              <w:rPr>
                <w:rFonts w:ascii="Times New Roman" w:hAnsi="Times New Roman"/>
                <w:sz w:val="24"/>
                <w:szCs w:val="24"/>
              </w:rPr>
              <w:t xml:space="preserve">«Развивающие занятия с детьми 2-3 лет» </w:t>
            </w:r>
            <w:r w:rsidR="00E23BCF">
              <w:rPr>
                <w:rFonts w:ascii="Times New Roman" w:hAnsi="Times New Roman"/>
                <w:sz w:val="24"/>
                <w:szCs w:val="24"/>
              </w:rPr>
              <w:t>Осень</w:t>
            </w:r>
          </w:p>
        </w:tc>
        <w:tc>
          <w:tcPr>
            <w:tcW w:w="3115" w:type="dxa"/>
            <w:tcBorders>
              <w:top w:val="single" w:sz="4" w:space="0" w:color="auto"/>
              <w:left w:val="single" w:sz="4" w:space="0" w:color="auto"/>
              <w:bottom w:val="single" w:sz="4" w:space="0" w:color="auto"/>
              <w:right w:val="single" w:sz="4" w:space="0" w:color="auto"/>
            </w:tcBorders>
            <w:hideMark/>
          </w:tcPr>
          <w:p w:rsidR="009275D5" w:rsidRPr="00FC4F56" w:rsidRDefault="00B71965" w:rsidP="001D6165">
            <w:pPr>
              <w:spacing w:after="0" w:line="240" w:lineRule="auto"/>
              <w:rPr>
                <w:rFonts w:ascii="Times New Roman" w:hAnsi="Times New Roman"/>
                <w:sz w:val="24"/>
                <w:szCs w:val="24"/>
              </w:rPr>
            </w:pPr>
            <w:r>
              <w:rPr>
                <w:rFonts w:ascii="Times New Roman" w:hAnsi="Times New Roman"/>
                <w:sz w:val="24"/>
                <w:szCs w:val="24"/>
              </w:rPr>
              <w:t>М.:ТЦ Сфера, 2018</w:t>
            </w:r>
          </w:p>
        </w:tc>
      </w:tr>
      <w:tr w:rsidR="009275D5" w:rsidRPr="00FC4F56" w:rsidTr="009275D5">
        <w:tc>
          <w:tcPr>
            <w:tcW w:w="240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p>
        </w:tc>
        <w:tc>
          <w:tcPr>
            <w:tcW w:w="382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p>
        </w:tc>
      </w:tr>
      <w:tr w:rsidR="009275D5" w:rsidRPr="00FC4F56" w:rsidTr="009275D5">
        <w:tc>
          <w:tcPr>
            <w:tcW w:w="240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p>
        </w:tc>
        <w:tc>
          <w:tcPr>
            <w:tcW w:w="382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p>
        </w:tc>
      </w:tr>
      <w:tr w:rsidR="009275D5" w:rsidRPr="00FC4F56" w:rsidTr="009275D5">
        <w:tc>
          <w:tcPr>
            <w:tcW w:w="9345" w:type="dxa"/>
            <w:gridSpan w:val="3"/>
            <w:tcBorders>
              <w:top w:val="single" w:sz="4" w:space="0" w:color="auto"/>
              <w:left w:val="single" w:sz="4" w:space="0" w:color="auto"/>
              <w:bottom w:val="single" w:sz="4" w:space="0" w:color="auto"/>
              <w:right w:val="single" w:sz="4" w:space="0" w:color="auto"/>
            </w:tcBorders>
            <w:hideMark/>
          </w:tcPr>
          <w:p w:rsidR="00E23BCF" w:rsidRDefault="009275D5" w:rsidP="00E23BCF">
            <w:pPr>
              <w:spacing w:after="0" w:line="240" w:lineRule="auto"/>
              <w:rPr>
                <w:rFonts w:ascii="Times New Roman" w:hAnsi="Times New Roman"/>
                <w:b/>
                <w:sz w:val="24"/>
                <w:szCs w:val="24"/>
              </w:rPr>
            </w:pPr>
            <w:r w:rsidRPr="00FC4F56">
              <w:rPr>
                <w:rFonts w:ascii="Times New Roman" w:hAnsi="Times New Roman"/>
                <w:b/>
                <w:sz w:val="24"/>
                <w:szCs w:val="24"/>
              </w:rPr>
              <w:t>Речевое развитие</w:t>
            </w:r>
          </w:p>
          <w:p w:rsidR="00E23BCF" w:rsidRPr="00FC4F56" w:rsidRDefault="008C6167" w:rsidP="00E23BCF">
            <w:pPr>
              <w:spacing w:after="0" w:line="240" w:lineRule="auto"/>
              <w:rPr>
                <w:rFonts w:ascii="Times New Roman" w:hAnsi="Times New Roman"/>
                <w:b/>
                <w:sz w:val="24"/>
                <w:szCs w:val="24"/>
              </w:rPr>
            </w:pPr>
            <w:r>
              <w:rPr>
                <w:rFonts w:ascii="Times New Roman" w:hAnsi="Times New Roman"/>
                <w:b/>
                <w:sz w:val="24"/>
                <w:szCs w:val="24"/>
              </w:rPr>
              <w:t xml:space="preserve"> </w:t>
            </w:r>
          </w:p>
        </w:tc>
      </w:tr>
      <w:tr w:rsidR="00E23BCF" w:rsidRPr="00FC4F56" w:rsidTr="009275D5">
        <w:tc>
          <w:tcPr>
            <w:tcW w:w="9345" w:type="dxa"/>
            <w:gridSpan w:val="3"/>
            <w:tcBorders>
              <w:top w:val="single" w:sz="4" w:space="0" w:color="auto"/>
              <w:left w:val="single" w:sz="4" w:space="0" w:color="auto"/>
              <w:bottom w:val="single" w:sz="4" w:space="0" w:color="auto"/>
              <w:right w:val="single" w:sz="4" w:space="0" w:color="auto"/>
            </w:tcBorders>
            <w:hideMark/>
          </w:tcPr>
          <w:p w:rsidR="00E23BCF" w:rsidRPr="008C6167" w:rsidRDefault="00E23BCF" w:rsidP="00E23BCF">
            <w:pPr>
              <w:spacing w:after="0" w:line="240" w:lineRule="auto"/>
              <w:rPr>
                <w:rFonts w:ascii="Times New Roman" w:hAnsi="Times New Roman"/>
                <w:sz w:val="24"/>
                <w:szCs w:val="24"/>
              </w:rPr>
            </w:pPr>
            <w:r>
              <w:rPr>
                <w:rFonts w:ascii="Times New Roman" w:hAnsi="Times New Roman"/>
                <w:sz w:val="24"/>
                <w:szCs w:val="24"/>
              </w:rPr>
              <w:t>Раз</w:t>
            </w:r>
            <w:r w:rsidR="005D2EA2">
              <w:rPr>
                <w:rFonts w:ascii="Times New Roman" w:hAnsi="Times New Roman"/>
                <w:sz w:val="24"/>
                <w:szCs w:val="24"/>
              </w:rPr>
              <w:t>вивающие занятия</w:t>
            </w:r>
            <w:r w:rsidR="008C6167">
              <w:rPr>
                <w:rFonts w:ascii="Times New Roman" w:hAnsi="Times New Roman"/>
                <w:sz w:val="24"/>
                <w:szCs w:val="24"/>
              </w:rPr>
              <w:t xml:space="preserve"> с детьми 2-3 лет Зима                             М.</w:t>
            </w:r>
            <w:r w:rsidR="008C6167" w:rsidRPr="008C6167">
              <w:rPr>
                <w:rFonts w:ascii="Times New Roman" w:hAnsi="Times New Roman"/>
                <w:sz w:val="24"/>
                <w:szCs w:val="24"/>
              </w:rPr>
              <w:t>:</w:t>
            </w:r>
            <w:r w:rsidR="008C6167">
              <w:rPr>
                <w:rFonts w:ascii="Times New Roman" w:hAnsi="Times New Roman"/>
                <w:sz w:val="24"/>
                <w:szCs w:val="24"/>
              </w:rPr>
              <w:t>ТЦ Сфера, 2018</w:t>
            </w:r>
          </w:p>
        </w:tc>
      </w:tr>
      <w:tr w:rsidR="00E23BCF" w:rsidRPr="00FC4F56" w:rsidTr="009275D5">
        <w:tc>
          <w:tcPr>
            <w:tcW w:w="9345" w:type="dxa"/>
            <w:gridSpan w:val="3"/>
            <w:tcBorders>
              <w:top w:val="single" w:sz="4" w:space="0" w:color="auto"/>
              <w:left w:val="single" w:sz="4" w:space="0" w:color="auto"/>
              <w:bottom w:val="single" w:sz="4" w:space="0" w:color="auto"/>
              <w:right w:val="single" w:sz="4" w:space="0" w:color="auto"/>
            </w:tcBorders>
            <w:hideMark/>
          </w:tcPr>
          <w:p w:rsidR="00E23BCF" w:rsidRPr="00FC4F56" w:rsidRDefault="00E23BCF" w:rsidP="001D6165">
            <w:pPr>
              <w:spacing w:after="0" w:line="240" w:lineRule="auto"/>
              <w:rPr>
                <w:rFonts w:ascii="Times New Roman" w:hAnsi="Times New Roman"/>
                <w:b/>
                <w:sz w:val="24"/>
                <w:szCs w:val="24"/>
              </w:rPr>
            </w:pPr>
          </w:p>
        </w:tc>
      </w:tr>
      <w:tr w:rsidR="009275D5" w:rsidRPr="00FC4F56" w:rsidTr="009275D5">
        <w:tc>
          <w:tcPr>
            <w:tcW w:w="240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p>
        </w:tc>
        <w:tc>
          <w:tcPr>
            <w:tcW w:w="382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p>
        </w:tc>
      </w:tr>
      <w:tr w:rsidR="009275D5" w:rsidRPr="00FC4F56" w:rsidTr="009275D5">
        <w:tc>
          <w:tcPr>
            <w:tcW w:w="9345" w:type="dxa"/>
            <w:gridSpan w:val="3"/>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b/>
                <w:sz w:val="24"/>
                <w:szCs w:val="24"/>
              </w:rPr>
            </w:pPr>
            <w:r w:rsidRPr="00FC4F56">
              <w:rPr>
                <w:rFonts w:ascii="Times New Roman" w:hAnsi="Times New Roman"/>
                <w:b/>
                <w:sz w:val="24"/>
                <w:szCs w:val="24"/>
              </w:rPr>
              <w:t>Художественно – эстетическое развитие</w:t>
            </w:r>
          </w:p>
        </w:tc>
      </w:tr>
      <w:tr w:rsidR="009275D5" w:rsidRPr="00FC4F56" w:rsidTr="009275D5">
        <w:tc>
          <w:tcPr>
            <w:tcW w:w="240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r w:rsidRPr="00FC4F56">
              <w:rPr>
                <w:rFonts w:ascii="Times New Roman" w:hAnsi="Times New Roman"/>
                <w:sz w:val="24"/>
                <w:szCs w:val="24"/>
              </w:rPr>
              <w:t>И.Е. Ячевич</w:t>
            </w:r>
          </w:p>
        </w:tc>
        <w:tc>
          <w:tcPr>
            <w:tcW w:w="382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r w:rsidRPr="00FC4F56">
              <w:rPr>
                <w:rFonts w:ascii="Times New Roman" w:hAnsi="Times New Roman"/>
                <w:sz w:val="24"/>
                <w:szCs w:val="24"/>
              </w:rPr>
              <w:t>Музыкальное развитие дошкольников на основе ПОП «Детство». Содержание, планирование, сценарии, методические советы</w:t>
            </w:r>
          </w:p>
        </w:tc>
        <w:tc>
          <w:tcPr>
            <w:tcW w:w="311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r w:rsidRPr="00FC4F56">
              <w:rPr>
                <w:rFonts w:ascii="Times New Roman" w:hAnsi="Times New Roman"/>
                <w:sz w:val="24"/>
                <w:szCs w:val="24"/>
              </w:rPr>
              <w:t>СПб.: ООО Издательство «Детство – пресс», 2015</w:t>
            </w:r>
          </w:p>
        </w:tc>
      </w:tr>
      <w:tr w:rsidR="009275D5" w:rsidRPr="00FC4F56" w:rsidTr="009275D5">
        <w:tc>
          <w:tcPr>
            <w:tcW w:w="240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r w:rsidRPr="00FC4F56">
              <w:rPr>
                <w:rFonts w:ascii="Times New Roman" w:hAnsi="Times New Roman"/>
                <w:sz w:val="24"/>
                <w:szCs w:val="24"/>
              </w:rPr>
              <w:t>И.А. Лыкова</w:t>
            </w:r>
          </w:p>
        </w:tc>
        <w:tc>
          <w:tcPr>
            <w:tcW w:w="382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r w:rsidRPr="00FC4F56">
              <w:rPr>
                <w:rFonts w:ascii="Times New Roman" w:hAnsi="Times New Roman"/>
                <w:sz w:val="24"/>
                <w:szCs w:val="24"/>
              </w:rPr>
              <w:t>Изобразительная деятельность в</w:t>
            </w:r>
            <w:r w:rsidR="008C6167">
              <w:rPr>
                <w:rFonts w:ascii="Times New Roman" w:hAnsi="Times New Roman"/>
                <w:sz w:val="24"/>
                <w:szCs w:val="24"/>
              </w:rPr>
              <w:t xml:space="preserve"> детском саду</w:t>
            </w:r>
            <w:r w:rsidRPr="00FC4F56">
              <w:rPr>
                <w:rFonts w:ascii="Times New Roman" w:hAnsi="Times New Roman"/>
                <w:sz w:val="24"/>
                <w:szCs w:val="24"/>
              </w:rPr>
              <w:t>. Ранний возраст</w:t>
            </w:r>
          </w:p>
        </w:tc>
        <w:tc>
          <w:tcPr>
            <w:tcW w:w="3115" w:type="dxa"/>
            <w:tcBorders>
              <w:top w:val="single" w:sz="4" w:space="0" w:color="auto"/>
              <w:left w:val="single" w:sz="4" w:space="0" w:color="auto"/>
              <w:bottom w:val="single" w:sz="4" w:space="0" w:color="auto"/>
              <w:right w:val="single" w:sz="4" w:space="0" w:color="auto"/>
            </w:tcBorders>
            <w:hideMark/>
          </w:tcPr>
          <w:p w:rsidR="009275D5" w:rsidRPr="00FC4F56" w:rsidRDefault="008C6167" w:rsidP="001D6165">
            <w:pPr>
              <w:spacing w:after="0" w:line="240" w:lineRule="auto"/>
              <w:rPr>
                <w:rFonts w:ascii="Times New Roman" w:hAnsi="Times New Roman"/>
                <w:sz w:val="24"/>
                <w:szCs w:val="24"/>
              </w:rPr>
            </w:pPr>
            <w:r>
              <w:rPr>
                <w:rFonts w:ascii="Times New Roman" w:hAnsi="Times New Roman"/>
                <w:sz w:val="24"/>
                <w:szCs w:val="24"/>
              </w:rPr>
              <w:t>М.: ИД «Цветной мир», 2012</w:t>
            </w:r>
          </w:p>
        </w:tc>
      </w:tr>
      <w:tr w:rsidR="009275D5" w:rsidRPr="00FC4F56" w:rsidTr="009275D5">
        <w:tc>
          <w:tcPr>
            <w:tcW w:w="9345" w:type="dxa"/>
            <w:gridSpan w:val="3"/>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b/>
                <w:sz w:val="24"/>
                <w:szCs w:val="24"/>
              </w:rPr>
            </w:pPr>
            <w:r w:rsidRPr="00FC4F56">
              <w:rPr>
                <w:rFonts w:ascii="Times New Roman" w:hAnsi="Times New Roman"/>
                <w:b/>
                <w:sz w:val="24"/>
                <w:szCs w:val="24"/>
              </w:rPr>
              <w:t>Физическое развитие</w:t>
            </w:r>
          </w:p>
        </w:tc>
      </w:tr>
      <w:tr w:rsidR="009275D5" w:rsidRPr="00FC4F56" w:rsidTr="009275D5">
        <w:tc>
          <w:tcPr>
            <w:tcW w:w="2405" w:type="dxa"/>
            <w:tcBorders>
              <w:top w:val="single" w:sz="4" w:space="0" w:color="auto"/>
              <w:left w:val="single" w:sz="4" w:space="0" w:color="auto"/>
              <w:bottom w:val="single" w:sz="4" w:space="0" w:color="auto"/>
              <w:right w:val="single" w:sz="4" w:space="0" w:color="auto"/>
            </w:tcBorders>
            <w:hideMark/>
          </w:tcPr>
          <w:p w:rsidR="009275D5" w:rsidRPr="00FC4F56" w:rsidRDefault="00B71965" w:rsidP="001D6165">
            <w:pPr>
              <w:spacing w:after="0" w:line="240" w:lineRule="auto"/>
              <w:rPr>
                <w:rFonts w:ascii="Times New Roman" w:hAnsi="Times New Roman"/>
                <w:sz w:val="24"/>
                <w:szCs w:val="24"/>
              </w:rPr>
            </w:pPr>
            <w:r>
              <w:rPr>
                <w:rFonts w:ascii="Times New Roman" w:hAnsi="Times New Roman"/>
                <w:sz w:val="24"/>
                <w:szCs w:val="24"/>
              </w:rPr>
              <w:t>О.М. Литвинова</w:t>
            </w:r>
          </w:p>
        </w:tc>
        <w:tc>
          <w:tcPr>
            <w:tcW w:w="3825" w:type="dxa"/>
            <w:tcBorders>
              <w:top w:val="single" w:sz="4" w:space="0" w:color="auto"/>
              <w:left w:val="single" w:sz="4" w:space="0" w:color="auto"/>
              <w:bottom w:val="single" w:sz="4" w:space="0" w:color="auto"/>
              <w:right w:val="single" w:sz="4" w:space="0" w:color="auto"/>
            </w:tcBorders>
            <w:hideMark/>
          </w:tcPr>
          <w:p w:rsidR="009275D5" w:rsidRPr="00FC4F56" w:rsidRDefault="00B71965" w:rsidP="001D6165">
            <w:pPr>
              <w:spacing w:after="0" w:line="240" w:lineRule="auto"/>
              <w:rPr>
                <w:rFonts w:ascii="Times New Roman" w:hAnsi="Times New Roman"/>
                <w:sz w:val="24"/>
                <w:szCs w:val="24"/>
              </w:rPr>
            </w:pPr>
            <w:r>
              <w:rPr>
                <w:rFonts w:ascii="Times New Roman" w:hAnsi="Times New Roman"/>
                <w:sz w:val="24"/>
                <w:szCs w:val="24"/>
              </w:rPr>
              <w:t>«Физкультурные занятия в детском саду»</w:t>
            </w:r>
          </w:p>
        </w:tc>
        <w:tc>
          <w:tcPr>
            <w:tcW w:w="3115" w:type="dxa"/>
            <w:tcBorders>
              <w:top w:val="single" w:sz="4" w:space="0" w:color="auto"/>
              <w:left w:val="single" w:sz="4" w:space="0" w:color="auto"/>
              <w:bottom w:val="single" w:sz="4" w:space="0" w:color="auto"/>
              <w:right w:val="single" w:sz="4" w:space="0" w:color="auto"/>
            </w:tcBorders>
            <w:hideMark/>
          </w:tcPr>
          <w:p w:rsidR="009275D5" w:rsidRPr="00FC4F56" w:rsidRDefault="00B71965" w:rsidP="001D6165">
            <w:pPr>
              <w:spacing w:after="0" w:line="240" w:lineRule="auto"/>
              <w:rPr>
                <w:rFonts w:ascii="Times New Roman" w:hAnsi="Times New Roman"/>
                <w:sz w:val="24"/>
                <w:szCs w:val="24"/>
              </w:rPr>
            </w:pPr>
            <w:r>
              <w:rPr>
                <w:rFonts w:ascii="Times New Roman" w:hAnsi="Times New Roman"/>
                <w:sz w:val="24"/>
                <w:szCs w:val="24"/>
              </w:rPr>
              <w:t>Изд. 2-е.  Ростов н/Д</w:t>
            </w:r>
          </w:p>
        </w:tc>
      </w:tr>
      <w:tr w:rsidR="009275D5" w:rsidRPr="00FC4F56" w:rsidTr="009275D5">
        <w:tc>
          <w:tcPr>
            <w:tcW w:w="9345" w:type="dxa"/>
            <w:gridSpan w:val="3"/>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b/>
                <w:sz w:val="24"/>
                <w:szCs w:val="24"/>
              </w:rPr>
            </w:pPr>
            <w:r w:rsidRPr="00FC4F56">
              <w:rPr>
                <w:rFonts w:ascii="Times New Roman" w:hAnsi="Times New Roman"/>
                <w:b/>
                <w:sz w:val="24"/>
                <w:szCs w:val="24"/>
              </w:rPr>
              <w:t>Социально – коммуникативное развитие</w:t>
            </w:r>
          </w:p>
        </w:tc>
      </w:tr>
      <w:tr w:rsidR="009275D5" w:rsidTr="009275D5">
        <w:tc>
          <w:tcPr>
            <w:tcW w:w="240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r w:rsidRPr="00FC4F56">
              <w:rPr>
                <w:rFonts w:ascii="Times New Roman" w:hAnsi="Times New Roman"/>
                <w:sz w:val="24"/>
                <w:szCs w:val="24"/>
              </w:rPr>
              <w:t>А.В. Калинченко, Ю.В. Микляева</w:t>
            </w:r>
            <w:r w:rsidR="00373033" w:rsidRPr="00FC4F56">
              <w:rPr>
                <w:rFonts w:ascii="Times New Roman" w:hAnsi="Times New Roman"/>
                <w:sz w:val="24"/>
                <w:szCs w:val="24"/>
              </w:rPr>
              <w:t>и др.</w:t>
            </w:r>
          </w:p>
        </w:tc>
        <w:tc>
          <w:tcPr>
            <w:tcW w:w="3825" w:type="dxa"/>
            <w:tcBorders>
              <w:top w:val="single" w:sz="4" w:space="0" w:color="auto"/>
              <w:left w:val="single" w:sz="4" w:space="0" w:color="auto"/>
              <w:bottom w:val="single" w:sz="4" w:space="0" w:color="auto"/>
              <w:right w:val="single" w:sz="4" w:space="0" w:color="auto"/>
            </w:tcBorders>
            <w:hideMark/>
          </w:tcPr>
          <w:p w:rsidR="009275D5" w:rsidRPr="00FC4F56" w:rsidRDefault="009275D5" w:rsidP="001D6165">
            <w:pPr>
              <w:spacing w:after="0" w:line="240" w:lineRule="auto"/>
              <w:rPr>
                <w:rFonts w:ascii="Times New Roman" w:hAnsi="Times New Roman"/>
                <w:sz w:val="24"/>
                <w:szCs w:val="24"/>
              </w:rPr>
            </w:pPr>
            <w:r w:rsidRPr="00FC4F56">
              <w:rPr>
                <w:rFonts w:ascii="Times New Roman" w:hAnsi="Times New Roman"/>
                <w:sz w:val="24"/>
                <w:szCs w:val="24"/>
              </w:rPr>
              <w:t>Развитие игровой деятельности дошкольников</w:t>
            </w:r>
          </w:p>
        </w:tc>
        <w:tc>
          <w:tcPr>
            <w:tcW w:w="3115" w:type="dxa"/>
            <w:tcBorders>
              <w:top w:val="single" w:sz="4" w:space="0" w:color="auto"/>
              <w:left w:val="single" w:sz="4" w:space="0" w:color="auto"/>
              <w:bottom w:val="single" w:sz="4" w:space="0" w:color="auto"/>
              <w:right w:val="single" w:sz="4" w:space="0" w:color="auto"/>
            </w:tcBorders>
            <w:hideMark/>
          </w:tcPr>
          <w:p w:rsidR="009275D5" w:rsidRDefault="009275D5" w:rsidP="001D6165">
            <w:pPr>
              <w:spacing w:after="0" w:line="240" w:lineRule="auto"/>
              <w:rPr>
                <w:rFonts w:ascii="Times New Roman" w:hAnsi="Times New Roman"/>
                <w:sz w:val="24"/>
                <w:szCs w:val="24"/>
              </w:rPr>
            </w:pPr>
            <w:r w:rsidRPr="00FC4F56">
              <w:rPr>
                <w:rFonts w:ascii="Times New Roman" w:hAnsi="Times New Roman"/>
                <w:sz w:val="24"/>
                <w:szCs w:val="24"/>
              </w:rPr>
              <w:t>М.: Айрис – пресс, 2004</w:t>
            </w:r>
          </w:p>
        </w:tc>
      </w:tr>
    </w:tbl>
    <w:p w:rsidR="009275D5" w:rsidRDefault="009275D5" w:rsidP="00373033">
      <w:pPr>
        <w:spacing w:after="0"/>
        <w:rPr>
          <w:rFonts w:ascii="Times New Roman" w:hAnsi="Times New Roman" w:cs="Times New Roman"/>
          <w:sz w:val="24"/>
          <w:szCs w:val="24"/>
        </w:rPr>
      </w:pPr>
    </w:p>
    <w:p w:rsidR="009275D5" w:rsidRPr="009275D5" w:rsidRDefault="009275D5" w:rsidP="00373033">
      <w:pPr>
        <w:spacing w:after="0"/>
        <w:rPr>
          <w:rFonts w:ascii="Times New Roman" w:hAnsi="Times New Roman" w:cs="Times New Roman"/>
          <w:b/>
          <w:sz w:val="24"/>
          <w:szCs w:val="24"/>
        </w:rPr>
      </w:pPr>
      <w:r w:rsidRPr="009275D5">
        <w:rPr>
          <w:rFonts w:ascii="Times New Roman" w:hAnsi="Times New Roman" w:cs="Times New Roman"/>
          <w:b/>
          <w:sz w:val="24"/>
          <w:szCs w:val="24"/>
        </w:rPr>
        <w:t>3.2. Режим дня</w:t>
      </w:r>
    </w:p>
    <w:p w:rsidR="009275D5" w:rsidRDefault="009275D5" w:rsidP="00373033">
      <w:pPr>
        <w:spacing w:after="0"/>
        <w:rPr>
          <w:rFonts w:ascii="Times New Roman" w:hAnsi="Times New Roman" w:cs="Times New Roman"/>
          <w:sz w:val="24"/>
          <w:szCs w:val="24"/>
        </w:rPr>
      </w:pPr>
      <w:r>
        <w:rPr>
          <w:rFonts w:ascii="Times New Roman" w:hAnsi="Times New Roman" w:cs="Times New Roman"/>
          <w:sz w:val="24"/>
          <w:szCs w:val="24"/>
        </w:rPr>
        <w:t>1-я младшая группа работает в режиме пятидневной рабочей недели с 12-часовым пребыванием в течение дня. Рабочая программа реализуется в течение всего времени пребывания детей в ДОУ.</w:t>
      </w:r>
    </w:p>
    <w:tbl>
      <w:tblPr>
        <w:tblStyle w:val="a4"/>
        <w:tblW w:w="9345" w:type="dxa"/>
        <w:tblLook w:val="01E0"/>
      </w:tblPr>
      <w:tblGrid>
        <w:gridCol w:w="6516"/>
        <w:gridCol w:w="2829"/>
      </w:tblGrid>
      <w:tr w:rsidR="009275D5" w:rsidTr="009275D5">
        <w:trPr>
          <w:trHeight w:val="523"/>
        </w:trPr>
        <w:tc>
          <w:tcPr>
            <w:tcW w:w="6516" w:type="dxa"/>
            <w:tcBorders>
              <w:top w:val="single" w:sz="4" w:space="0" w:color="auto"/>
              <w:left w:val="single" w:sz="4" w:space="0" w:color="auto"/>
              <w:bottom w:val="single" w:sz="4" w:space="0" w:color="auto"/>
              <w:right w:val="single" w:sz="4" w:space="0" w:color="auto"/>
            </w:tcBorders>
            <w:hideMark/>
          </w:tcPr>
          <w:p w:rsidR="009275D5" w:rsidRPr="004125D3" w:rsidRDefault="009275D5" w:rsidP="009275D5">
            <w:pPr>
              <w:spacing w:line="240" w:lineRule="auto"/>
              <w:rPr>
                <w:rFonts w:ascii="Times New Roman" w:hAnsi="Times New Roman" w:cs="Times New Roman"/>
                <w:b/>
                <w:sz w:val="24"/>
                <w:szCs w:val="24"/>
              </w:rPr>
            </w:pPr>
            <w:r w:rsidRPr="004125D3">
              <w:rPr>
                <w:rFonts w:ascii="Times New Roman" w:hAnsi="Times New Roman" w:cs="Times New Roman"/>
                <w:b/>
                <w:sz w:val="24"/>
                <w:szCs w:val="24"/>
              </w:rPr>
              <w:t>Режимные моменты</w:t>
            </w:r>
          </w:p>
        </w:tc>
        <w:tc>
          <w:tcPr>
            <w:tcW w:w="2829" w:type="dxa"/>
            <w:tcBorders>
              <w:top w:val="single" w:sz="4" w:space="0" w:color="auto"/>
              <w:left w:val="single" w:sz="4" w:space="0" w:color="auto"/>
              <w:bottom w:val="single" w:sz="4" w:space="0" w:color="auto"/>
              <w:right w:val="single" w:sz="4" w:space="0" w:color="auto"/>
            </w:tcBorders>
          </w:tcPr>
          <w:p w:rsidR="009275D5" w:rsidRDefault="009275D5" w:rsidP="009275D5">
            <w:pPr>
              <w:spacing w:line="240" w:lineRule="auto"/>
              <w:rPr>
                <w:rFonts w:ascii="Times New Roman" w:hAnsi="Times New Roman" w:cs="Times New Roman"/>
                <w:b/>
                <w:sz w:val="24"/>
                <w:szCs w:val="24"/>
              </w:rPr>
            </w:pPr>
            <w:r>
              <w:rPr>
                <w:rFonts w:ascii="Times New Roman" w:hAnsi="Times New Roman" w:cs="Times New Roman"/>
                <w:b/>
                <w:sz w:val="24"/>
                <w:szCs w:val="24"/>
              </w:rPr>
              <w:t>Время</w:t>
            </w:r>
          </w:p>
        </w:tc>
      </w:tr>
      <w:tr w:rsidR="009275D5" w:rsidTr="009275D5">
        <w:trPr>
          <w:trHeight w:val="54"/>
        </w:trPr>
        <w:tc>
          <w:tcPr>
            <w:tcW w:w="6516" w:type="dxa"/>
            <w:tcBorders>
              <w:top w:val="single" w:sz="4" w:space="0" w:color="auto"/>
              <w:left w:val="single" w:sz="4" w:space="0" w:color="auto"/>
              <w:bottom w:val="single" w:sz="4" w:space="0" w:color="auto"/>
              <w:right w:val="single" w:sz="4" w:space="0" w:color="auto"/>
            </w:tcBorders>
            <w:hideMark/>
          </w:tcPr>
          <w:p w:rsidR="009275D5" w:rsidRPr="004125D3" w:rsidRDefault="00160703" w:rsidP="009275D5">
            <w:pPr>
              <w:spacing w:line="240" w:lineRule="auto"/>
              <w:rPr>
                <w:rFonts w:ascii="Times New Roman" w:hAnsi="Times New Roman" w:cs="Times New Roman"/>
                <w:sz w:val="24"/>
                <w:szCs w:val="24"/>
              </w:rPr>
            </w:pPr>
            <w:r w:rsidRPr="004125D3">
              <w:rPr>
                <w:rFonts w:ascii="Times New Roman" w:hAnsi="Times New Roman" w:cs="Times New Roman"/>
                <w:sz w:val="24"/>
                <w:szCs w:val="24"/>
              </w:rPr>
              <w:t>Утренний прием детей. Игры. Индивидуальное общение воспитателя с детьми. Утренняя</w:t>
            </w:r>
            <w:r w:rsidR="004F239E">
              <w:rPr>
                <w:rFonts w:ascii="Times New Roman" w:hAnsi="Times New Roman" w:cs="Times New Roman"/>
                <w:sz w:val="24"/>
                <w:szCs w:val="24"/>
              </w:rPr>
              <w:t xml:space="preserve"> </w:t>
            </w:r>
            <w:r w:rsidRPr="004125D3">
              <w:rPr>
                <w:rFonts w:ascii="Times New Roman" w:hAnsi="Times New Roman" w:cs="Times New Roman"/>
                <w:sz w:val="24"/>
                <w:szCs w:val="24"/>
              </w:rPr>
              <w:t>гимнастика</w:t>
            </w:r>
          </w:p>
        </w:tc>
        <w:tc>
          <w:tcPr>
            <w:tcW w:w="2829" w:type="dxa"/>
            <w:tcBorders>
              <w:top w:val="single" w:sz="4" w:space="0" w:color="auto"/>
              <w:left w:val="single" w:sz="4" w:space="0" w:color="auto"/>
              <w:bottom w:val="single" w:sz="4" w:space="0" w:color="auto"/>
              <w:right w:val="single" w:sz="4" w:space="0" w:color="auto"/>
            </w:tcBorders>
          </w:tcPr>
          <w:p w:rsidR="009275D5" w:rsidRDefault="009275D5" w:rsidP="009275D5">
            <w:pPr>
              <w:spacing w:line="240" w:lineRule="auto"/>
              <w:rPr>
                <w:rFonts w:ascii="Times New Roman" w:hAnsi="Times New Roman" w:cs="Times New Roman"/>
                <w:sz w:val="24"/>
                <w:szCs w:val="24"/>
              </w:rPr>
            </w:pPr>
            <w:r>
              <w:rPr>
                <w:rFonts w:ascii="Times New Roman" w:hAnsi="Times New Roman" w:cs="Times New Roman"/>
                <w:sz w:val="24"/>
                <w:szCs w:val="24"/>
              </w:rPr>
              <w:t>07.00 – 08.</w:t>
            </w:r>
            <w:r w:rsidR="00160703">
              <w:rPr>
                <w:rFonts w:ascii="Times New Roman" w:hAnsi="Times New Roman" w:cs="Times New Roman"/>
                <w:sz w:val="24"/>
                <w:szCs w:val="24"/>
              </w:rPr>
              <w:t>30</w:t>
            </w:r>
          </w:p>
        </w:tc>
      </w:tr>
      <w:tr w:rsidR="009275D5" w:rsidTr="009275D5">
        <w:trPr>
          <w:trHeight w:val="52"/>
        </w:trPr>
        <w:tc>
          <w:tcPr>
            <w:tcW w:w="6516" w:type="dxa"/>
            <w:tcBorders>
              <w:top w:val="single" w:sz="4" w:space="0" w:color="auto"/>
              <w:left w:val="single" w:sz="4" w:space="0" w:color="auto"/>
              <w:bottom w:val="single" w:sz="4" w:space="0" w:color="auto"/>
              <w:right w:val="single" w:sz="4" w:space="0" w:color="auto"/>
            </w:tcBorders>
            <w:hideMark/>
          </w:tcPr>
          <w:p w:rsidR="009275D5" w:rsidRPr="004125D3" w:rsidRDefault="00160703" w:rsidP="009275D5">
            <w:pPr>
              <w:spacing w:line="240" w:lineRule="auto"/>
              <w:rPr>
                <w:rFonts w:ascii="Times New Roman" w:hAnsi="Times New Roman" w:cs="Times New Roman"/>
                <w:sz w:val="24"/>
                <w:szCs w:val="24"/>
              </w:rPr>
            </w:pPr>
            <w:r w:rsidRPr="004125D3">
              <w:rPr>
                <w:rFonts w:ascii="Times New Roman" w:hAnsi="Times New Roman" w:cs="Times New Roman"/>
                <w:sz w:val="24"/>
                <w:szCs w:val="24"/>
              </w:rPr>
              <w:t>Подготовка к завтраку. Завтрак</w:t>
            </w:r>
          </w:p>
        </w:tc>
        <w:tc>
          <w:tcPr>
            <w:tcW w:w="2829" w:type="dxa"/>
            <w:tcBorders>
              <w:top w:val="single" w:sz="4" w:space="0" w:color="auto"/>
              <w:left w:val="single" w:sz="4" w:space="0" w:color="auto"/>
              <w:bottom w:val="single" w:sz="4" w:space="0" w:color="auto"/>
              <w:right w:val="single" w:sz="4" w:space="0" w:color="auto"/>
            </w:tcBorders>
          </w:tcPr>
          <w:p w:rsidR="009275D5" w:rsidRDefault="00160703" w:rsidP="009275D5">
            <w:pPr>
              <w:spacing w:line="240" w:lineRule="auto"/>
              <w:rPr>
                <w:rFonts w:ascii="Times New Roman" w:hAnsi="Times New Roman" w:cs="Times New Roman"/>
                <w:sz w:val="24"/>
                <w:szCs w:val="24"/>
              </w:rPr>
            </w:pPr>
            <w:r>
              <w:rPr>
                <w:rFonts w:ascii="Times New Roman" w:hAnsi="Times New Roman" w:cs="Times New Roman"/>
                <w:sz w:val="24"/>
                <w:szCs w:val="24"/>
              </w:rPr>
              <w:t>8.20- 8.40</w:t>
            </w:r>
          </w:p>
          <w:p w:rsidR="009275D5" w:rsidRDefault="009275D5" w:rsidP="009275D5">
            <w:pPr>
              <w:spacing w:line="240" w:lineRule="auto"/>
              <w:rPr>
                <w:rFonts w:ascii="Times New Roman" w:hAnsi="Times New Roman" w:cs="Times New Roman"/>
                <w:sz w:val="24"/>
                <w:szCs w:val="24"/>
              </w:rPr>
            </w:pPr>
          </w:p>
        </w:tc>
      </w:tr>
      <w:tr w:rsidR="009275D5" w:rsidTr="009275D5">
        <w:trPr>
          <w:trHeight w:val="27"/>
        </w:trPr>
        <w:tc>
          <w:tcPr>
            <w:tcW w:w="6516" w:type="dxa"/>
            <w:tcBorders>
              <w:top w:val="single" w:sz="4" w:space="0" w:color="auto"/>
              <w:left w:val="single" w:sz="4" w:space="0" w:color="auto"/>
              <w:bottom w:val="single" w:sz="4" w:space="0" w:color="auto"/>
              <w:right w:val="single" w:sz="4" w:space="0" w:color="auto"/>
            </w:tcBorders>
            <w:hideMark/>
          </w:tcPr>
          <w:p w:rsidR="009275D5" w:rsidRPr="004125D3" w:rsidRDefault="00160703" w:rsidP="009275D5">
            <w:pPr>
              <w:spacing w:line="240" w:lineRule="auto"/>
              <w:rPr>
                <w:rFonts w:ascii="Times New Roman" w:hAnsi="Times New Roman" w:cs="Times New Roman"/>
                <w:sz w:val="24"/>
                <w:szCs w:val="24"/>
              </w:rPr>
            </w:pPr>
            <w:r w:rsidRPr="004125D3">
              <w:rPr>
                <w:rFonts w:ascii="Times New Roman" w:hAnsi="Times New Roman" w:cs="Times New Roman"/>
                <w:sz w:val="24"/>
                <w:szCs w:val="24"/>
              </w:rPr>
              <w:lastRenderedPageBreak/>
              <w:t>Непосредственно образовательная деятельность. Самостоятельные игры.</w:t>
            </w:r>
          </w:p>
        </w:tc>
        <w:tc>
          <w:tcPr>
            <w:tcW w:w="2829" w:type="dxa"/>
            <w:tcBorders>
              <w:top w:val="single" w:sz="4" w:space="0" w:color="auto"/>
              <w:left w:val="single" w:sz="4" w:space="0" w:color="auto"/>
              <w:bottom w:val="single" w:sz="4" w:space="0" w:color="auto"/>
              <w:right w:val="single" w:sz="4" w:space="0" w:color="auto"/>
            </w:tcBorders>
          </w:tcPr>
          <w:p w:rsidR="009275D5" w:rsidRDefault="00160703" w:rsidP="009275D5">
            <w:pPr>
              <w:spacing w:line="240" w:lineRule="auto"/>
              <w:rPr>
                <w:rFonts w:ascii="Times New Roman" w:hAnsi="Times New Roman" w:cs="Times New Roman"/>
                <w:sz w:val="24"/>
                <w:szCs w:val="24"/>
              </w:rPr>
            </w:pPr>
            <w:r>
              <w:rPr>
                <w:rFonts w:ascii="Times New Roman" w:hAnsi="Times New Roman" w:cs="Times New Roman"/>
                <w:sz w:val="24"/>
                <w:szCs w:val="24"/>
              </w:rPr>
              <w:t>9.00 – 9.30</w:t>
            </w:r>
          </w:p>
          <w:p w:rsidR="00332A9F" w:rsidRDefault="00332A9F" w:rsidP="009275D5">
            <w:pPr>
              <w:spacing w:line="240" w:lineRule="auto"/>
              <w:rPr>
                <w:rFonts w:ascii="Times New Roman" w:hAnsi="Times New Roman" w:cs="Times New Roman"/>
                <w:sz w:val="24"/>
                <w:szCs w:val="24"/>
              </w:rPr>
            </w:pPr>
            <w:r>
              <w:rPr>
                <w:rFonts w:ascii="Times New Roman" w:hAnsi="Times New Roman" w:cs="Times New Roman"/>
                <w:sz w:val="24"/>
                <w:szCs w:val="24"/>
              </w:rPr>
              <w:t>(по подгруппам)</w:t>
            </w:r>
          </w:p>
        </w:tc>
      </w:tr>
      <w:tr w:rsidR="009275D5" w:rsidTr="009275D5">
        <w:trPr>
          <w:trHeight w:val="275"/>
        </w:trPr>
        <w:tc>
          <w:tcPr>
            <w:tcW w:w="6516" w:type="dxa"/>
            <w:tcBorders>
              <w:top w:val="single" w:sz="4" w:space="0" w:color="auto"/>
              <w:left w:val="single" w:sz="4" w:space="0" w:color="auto"/>
              <w:bottom w:val="single" w:sz="4" w:space="0" w:color="auto"/>
              <w:right w:val="single" w:sz="4" w:space="0" w:color="auto"/>
            </w:tcBorders>
          </w:tcPr>
          <w:p w:rsidR="009275D5" w:rsidRPr="004125D3" w:rsidRDefault="00160703" w:rsidP="009275D5">
            <w:pPr>
              <w:spacing w:line="240" w:lineRule="auto"/>
              <w:rPr>
                <w:rFonts w:ascii="Times New Roman" w:hAnsi="Times New Roman" w:cs="Times New Roman"/>
                <w:i/>
                <w:sz w:val="24"/>
                <w:szCs w:val="24"/>
              </w:rPr>
            </w:pPr>
            <w:r w:rsidRPr="004125D3">
              <w:rPr>
                <w:rFonts w:ascii="Times New Roman" w:hAnsi="Times New Roman" w:cs="Times New Roman"/>
                <w:sz w:val="24"/>
                <w:szCs w:val="24"/>
              </w:rPr>
              <w:t>Подготовка к прогулке. Прогулка (наблюдения, игры, труд, экспериментирование, общение по интересам). Возвращение</w:t>
            </w:r>
            <w:r w:rsidR="004F239E">
              <w:rPr>
                <w:rFonts w:ascii="Times New Roman" w:hAnsi="Times New Roman" w:cs="Times New Roman"/>
                <w:sz w:val="24"/>
                <w:szCs w:val="24"/>
              </w:rPr>
              <w:t xml:space="preserve"> </w:t>
            </w:r>
            <w:r w:rsidRPr="004125D3">
              <w:rPr>
                <w:rFonts w:ascii="Times New Roman" w:hAnsi="Times New Roman" w:cs="Times New Roman"/>
                <w:sz w:val="24"/>
                <w:szCs w:val="24"/>
              </w:rPr>
              <w:t>с</w:t>
            </w:r>
            <w:r w:rsidR="004F239E">
              <w:rPr>
                <w:rFonts w:ascii="Times New Roman" w:hAnsi="Times New Roman" w:cs="Times New Roman"/>
                <w:sz w:val="24"/>
                <w:szCs w:val="24"/>
              </w:rPr>
              <w:t xml:space="preserve"> </w:t>
            </w:r>
            <w:r w:rsidRPr="004125D3">
              <w:rPr>
                <w:rFonts w:ascii="Times New Roman" w:hAnsi="Times New Roman" w:cs="Times New Roman"/>
                <w:sz w:val="24"/>
                <w:szCs w:val="24"/>
              </w:rPr>
              <w:t>прогулки</w:t>
            </w:r>
            <w:r w:rsidRPr="004125D3">
              <w:rPr>
                <w:rFonts w:ascii="Times New Roman" w:hAnsi="Times New Roman" w:cs="Times New Roman"/>
                <w:sz w:val="24"/>
                <w:szCs w:val="24"/>
                <w:lang w:val="en-US"/>
              </w:rPr>
              <w:t>.</w:t>
            </w:r>
          </w:p>
        </w:tc>
        <w:tc>
          <w:tcPr>
            <w:tcW w:w="2829" w:type="dxa"/>
            <w:tcBorders>
              <w:top w:val="single" w:sz="4" w:space="0" w:color="auto"/>
              <w:left w:val="single" w:sz="4" w:space="0" w:color="auto"/>
              <w:bottom w:val="single" w:sz="4" w:space="0" w:color="auto"/>
              <w:right w:val="single" w:sz="4" w:space="0" w:color="auto"/>
            </w:tcBorders>
          </w:tcPr>
          <w:p w:rsidR="009275D5" w:rsidRDefault="00160703" w:rsidP="009275D5">
            <w:pPr>
              <w:spacing w:line="240" w:lineRule="auto"/>
              <w:rPr>
                <w:rFonts w:ascii="Times New Roman" w:hAnsi="Times New Roman" w:cs="Times New Roman"/>
                <w:sz w:val="24"/>
                <w:szCs w:val="24"/>
              </w:rPr>
            </w:pPr>
            <w:r>
              <w:rPr>
                <w:rFonts w:ascii="Times New Roman" w:hAnsi="Times New Roman" w:cs="Times New Roman"/>
                <w:sz w:val="24"/>
                <w:szCs w:val="24"/>
              </w:rPr>
              <w:t>9.30 – 11.20</w:t>
            </w:r>
          </w:p>
        </w:tc>
      </w:tr>
      <w:tr w:rsidR="009275D5" w:rsidTr="009275D5">
        <w:trPr>
          <w:trHeight w:val="192"/>
        </w:trPr>
        <w:tc>
          <w:tcPr>
            <w:tcW w:w="6516" w:type="dxa"/>
            <w:tcBorders>
              <w:top w:val="single" w:sz="4" w:space="0" w:color="auto"/>
              <w:left w:val="single" w:sz="4" w:space="0" w:color="auto"/>
              <w:bottom w:val="single" w:sz="4" w:space="0" w:color="auto"/>
              <w:right w:val="single" w:sz="4" w:space="0" w:color="auto"/>
            </w:tcBorders>
          </w:tcPr>
          <w:p w:rsidR="009275D5" w:rsidRPr="004125D3" w:rsidRDefault="00332A9F" w:rsidP="009275D5">
            <w:pPr>
              <w:spacing w:line="240" w:lineRule="auto"/>
              <w:rPr>
                <w:rFonts w:ascii="Times New Roman" w:hAnsi="Times New Roman" w:cs="Times New Roman"/>
                <w:sz w:val="24"/>
                <w:szCs w:val="24"/>
              </w:rPr>
            </w:pPr>
            <w:r w:rsidRPr="004125D3">
              <w:rPr>
                <w:rFonts w:ascii="Times New Roman" w:hAnsi="Times New Roman" w:cs="Times New Roman"/>
                <w:sz w:val="24"/>
                <w:szCs w:val="24"/>
              </w:rPr>
              <w:t>Подготовка к обеду. Обед.</w:t>
            </w:r>
          </w:p>
        </w:tc>
        <w:tc>
          <w:tcPr>
            <w:tcW w:w="2829" w:type="dxa"/>
            <w:tcBorders>
              <w:top w:val="single" w:sz="4" w:space="0" w:color="auto"/>
              <w:left w:val="single" w:sz="4" w:space="0" w:color="auto"/>
              <w:bottom w:val="single" w:sz="4" w:space="0" w:color="auto"/>
              <w:right w:val="single" w:sz="4" w:space="0" w:color="auto"/>
            </w:tcBorders>
          </w:tcPr>
          <w:p w:rsidR="009275D5" w:rsidRDefault="00332A9F" w:rsidP="009275D5">
            <w:pPr>
              <w:spacing w:line="240" w:lineRule="auto"/>
              <w:rPr>
                <w:rFonts w:ascii="Times New Roman" w:hAnsi="Times New Roman" w:cs="Times New Roman"/>
                <w:sz w:val="24"/>
                <w:szCs w:val="24"/>
              </w:rPr>
            </w:pPr>
            <w:r>
              <w:rPr>
                <w:rFonts w:ascii="Times New Roman" w:hAnsi="Times New Roman" w:cs="Times New Roman"/>
                <w:sz w:val="24"/>
                <w:szCs w:val="24"/>
              </w:rPr>
              <w:t>11.20 – 12.10</w:t>
            </w:r>
          </w:p>
          <w:p w:rsidR="009275D5" w:rsidRDefault="009275D5" w:rsidP="009275D5">
            <w:pPr>
              <w:spacing w:line="240" w:lineRule="auto"/>
              <w:rPr>
                <w:rFonts w:ascii="Times New Roman" w:hAnsi="Times New Roman" w:cs="Times New Roman"/>
                <w:sz w:val="24"/>
                <w:szCs w:val="24"/>
              </w:rPr>
            </w:pPr>
          </w:p>
        </w:tc>
      </w:tr>
      <w:tr w:rsidR="009275D5" w:rsidTr="009275D5">
        <w:trPr>
          <w:trHeight w:val="29"/>
        </w:trPr>
        <w:tc>
          <w:tcPr>
            <w:tcW w:w="6516" w:type="dxa"/>
            <w:tcBorders>
              <w:top w:val="single" w:sz="4" w:space="0" w:color="auto"/>
              <w:left w:val="single" w:sz="4" w:space="0" w:color="auto"/>
              <w:bottom w:val="single" w:sz="4" w:space="0" w:color="auto"/>
              <w:right w:val="single" w:sz="4" w:space="0" w:color="auto"/>
            </w:tcBorders>
            <w:hideMark/>
          </w:tcPr>
          <w:p w:rsidR="009275D5" w:rsidRPr="004125D3" w:rsidRDefault="00332A9F" w:rsidP="009275D5">
            <w:pPr>
              <w:spacing w:line="240" w:lineRule="auto"/>
              <w:rPr>
                <w:rFonts w:ascii="Times New Roman" w:hAnsi="Times New Roman" w:cs="Times New Roman"/>
                <w:sz w:val="24"/>
                <w:szCs w:val="24"/>
              </w:rPr>
            </w:pPr>
            <w:r w:rsidRPr="004125D3">
              <w:rPr>
                <w:rFonts w:ascii="Times New Roman" w:hAnsi="Times New Roman" w:cs="Times New Roman"/>
                <w:sz w:val="24"/>
                <w:szCs w:val="24"/>
              </w:rPr>
              <w:t>Подготовка ко сну. Сон.</w:t>
            </w:r>
          </w:p>
        </w:tc>
        <w:tc>
          <w:tcPr>
            <w:tcW w:w="2829" w:type="dxa"/>
            <w:tcBorders>
              <w:top w:val="single" w:sz="4" w:space="0" w:color="auto"/>
              <w:left w:val="single" w:sz="4" w:space="0" w:color="auto"/>
              <w:bottom w:val="single" w:sz="4" w:space="0" w:color="auto"/>
              <w:right w:val="single" w:sz="4" w:space="0" w:color="auto"/>
            </w:tcBorders>
          </w:tcPr>
          <w:p w:rsidR="009275D5" w:rsidRDefault="00332A9F" w:rsidP="009275D5">
            <w:pPr>
              <w:spacing w:line="240" w:lineRule="auto"/>
              <w:rPr>
                <w:rFonts w:ascii="Times New Roman" w:hAnsi="Times New Roman" w:cs="Times New Roman"/>
                <w:sz w:val="24"/>
                <w:szCs w:val="24"/>
              </w:rPr>
            </w:pPr>
            <w:r>
              <w:rPr>
                <w:rFonts w:ascii="Times New Roman" w:hAnsi="Times New Roman" w:cs="Times New Roman"/>
                <w:sz w:val="24"/>
                <w:szCs w:val="24"/>
              </w:rPr>
              <w:t>12.10 – 15.10</w:t>
            </w:r>
          </w:p>
        </w:tc>
      </w:tr>
      <w:tr w:rsidR="009275D5" w:rsidTr="009275D5">
        <w:trPr>
          <w:trHeight w:val="52"/>
        </w:trPr>
        <w:tc>
          <w:tcPr>
            <w:tcW w:w="6516" w:type="dxa"/>
            <w:tcBorders>
              <w:top w:val="single" w:sz="4" w:space="0" w:color="auto"/>
              <w:left w:val="single" w:sz="4" w:space="0" w:color="auto"/>
              <w:bottom w:val="single" w:sz="4" w:space="0" w:color="auto"/>
              <w:right w:val="single" w:sz="4" w:space="0" w:color="auto"/>
            </w:tcBorders>
            <w:hideMark/>
          </w:tcPr>
          <w:p w:rsidR="009275D5" w:rsidRPr="004125D3" w:rsidRDefault="00332A9F" w:rsidP="009275D5">
            <w:pPr>
              <w:spacing w:line="240" w:lineRule="auto"/>
              <w:rPr>
                <w:rFonts w:ascii="Times New Roman" w:hAnsi="Times New Roman" w:cs="Times New Roman"/>
                <w:sz w:val="24"/>
                <w:szCs w:val="24"/>
              </w:rPr>
            </w:pPr>
            <w:r w:rsidRPr="004125D3">
              <w:rPr>
                <w:rFonts w:ascii="Times New Roman" w:hAnsi="Times New Roman" w:cs="Times New Roman"/>
                <w:sz w:val="24"/>
                <w:szCs w:val="24"/>
              </w:rPr>
              <w:t>Постепенный подъем детей. Гимнастика после сна. Воздушные</w:t>
            </w:r>
            <w:r w:rsidRPr="004125D3">
              <w:rPr>
                <w:rFonts w:ascii="Times New Roman" w:hAnsi="Times New Roman" w:cs="Times New Roman"/>
                <w:sz w:val="24"/>
                <w:szCs w:val="24"/>
                <w:lang w:val="en-US"/>
              </w:rPr>
              <w:t xml:space="preserve">, </w:t>
            </w:r>
            <w:r w:rsidRPr="004125D3">
              <w:rPr>
                <w:rFonts w:ascii="Times New Roman" w:hAnsi="Times New Roman" w:cs="Times New Roman"/>
                <w:sz w:val="24"/>
                <w:szCs w:val="24"/>
              </w:rPr>
              <w:t>водные</w:t>
            </w:r>
            <w:r w:rsidR="004F239E">
              <w:rPr>
                <w:rFonts w:ascii="Times New Roman" w:hAnsi="Times New Roman" w:cs="Times New Roman"/>
                <w:sz w:val="24"/>
                <w:szCs w:val="24"/>
              </w:rPr>
              <w:t xml:space="preserve"> </w:t>
            </w:r>
            <w:r w:rsidRPr="004125D3">
              <w:rPr>
                <w:rFonts w:ascii="Times New Roman" w:hAnsi="Times New Roman" w:cs="Times New Roman"/>
                <w:sz w:val="24"/>
                <w:szCs w:val="24"/>
              </w:rPr>
              <w:t>процедуры.</w:t>
            </w:r>
          </w:p>
        </w:tc>
        <w:tc>
          <w:tcPr>
            <w:tcW w:w="2829" w:type="dxa"/>
            <w:tcBorders>
              <w:top w:val="single" w:sz="4" w:space="0" w:color="auto"/>
              <w:left w:val="single" w:sz="4" w:space="0" w:color="auto"/>
              <w:bottom w:val="single" w:sz="4" w:space="0" w:color="auto"/>
              <w:right w:val="single" w:sz="4" w:space="0" w:color="auto"/>
            </w:tcBorders>
          </w:tcPr>
          <w:p w:rsidR="009275D5" w:rsidRDefault="00332A9F" w:rsidP="009275D5">
            <w:pPr>
              <w:spacing w:line="240" w:lineRule="auto"/>
              <w:rPr>
                <w:rFonts w:ascii="Times New Roman" w:hAnsi="Times New Roman" w:cs="Times New Roman"/>
                <w:sz w:val="24"/>
                <w:szCs w:val="24"/>
              </w:rPr>
            </w:pPr>
            <w:r>
              <w:rPr>
                <w:rFonts w:ascii="Times New Roman" w:hAnsi="Times New Roman" w:cs="Times New Roman"/>
                <w:sz w:val="24"/>
                <w:szCs w:val="24"/>
              </w:rPr>
              <w:t>15.10 - 15.30</w:t>
            </w:r>
          </w:p>
        </w:tc>
      </w:tr>
      <w:tr w:rsidR="009275D5" w:rsidTr="009275D5">
        <w:trPr>
          <w:trHeight w:val="137"/>
        </w:trPr>
        <w:tc>
          <w:tcPr>
            <w:tcW w:w="6516" w:type="dxa"/>
            <w:tcBorders>
              <w:top w:val="single" w:sz="4" w:space="0" w:color="auto"/>
              <w:left w:val="single" w:sz="4" w:space="0" w:color="auto"/>
              <w:bottom w:val="single" w:sz="4" w:space="0" w:color="auto"/>
              <w:right w:val="single" w:sz="4" w:space="0" w:color="auto"/>
            </w:tcBorders>
            <w:hideMark/>
          </w:tcPr>
          <w:p w:rsidR="009275D5" w:rsidRPr="004125D3" w:rsidRDefault="00332A9F" w:rsidP="009275D5">
            <w:pPr>
              <w:spacing w:line="240" w:lineRule="auto"/>
              <w:rPr>
                <w:rFonts w:ascii="Times New Roman" w:hAnsi="Times New Roman" w:cs="Times New Roman"/>
                <w:sz w:val="24"/>
                <w:szCs w:val="24"/>
              </w:rPr>
            </w:pPr>
            <w:r w:rsidRPr="004125D3">
              <w:rPr>
                <w:rFonts w:ascii="Times New Roman" w:hAnsi="Times New Roman" w:cs="Times New Roman"/>
                <w:sz w:val="24"/>
                <w:szCs w:val="24"/>
              </w:rPr>
              <w:t>Полдник.</w:t>
            </w:r>
          </w:p>
        </w:tc>
        <w:tc>
          <w:tcPr>
            <w:tcW w:w="2829" w:type="dxa"/>
            <w:tcBorders>
              <w:top w:val="single" w:sz="4" w:space="0" w:color="auto"/>
              <w:left w:val="single" w:sz="4" w:space="0" w:color="auto"/>
              <w:bottom w:val="single" w:sz="4" w:space="0" w:color="auto"/>
              <w:right w:val="single" w:sz="4" w:space="0" w:color="auto"/>
            </w:tcBorders>
          </w:tcPr>
          <w:p w:rsidR="009275D5" w:rsidRDefault="00332A9F" w:rsidP="009275D5">
            <w:pPr>
              <w:spacing w:line="240" w:lineRule="auto"/>
              <w:rPr>
                <w:rFonts w:ascii="Times New Roman" w:hAnsi="Times New Roman" w:cs="Times New Roman"/>
                <w:sz w:val="24"/>
                <w:szCs w:val="24"/>
              </w:rPr>
            </w:pPr>
            <w:r>
              <w:rPr>
                <w:rFonts w:ascii="Times New Roman" w:hAnsi="Times New Roman" w:cs="Times New Roman"/>
                <w:sz w:val="24"/>
                <w:szCs w:val="24"/>
              </w:rPr>
              <w:t>15.30 – 15.45</w:t>
            </w:r>
          </w:p>
        </w:tc>
      </w:tr>
      <w:tr w:rsidR="009275D5" w:rsidTr="009275D5">
        <w:trPr>
          <w:trHeight w:val="27"/>
        </w:trPr>
        <w:tc>
          <w:tcPr>
            <w:tcW w:w="6516" w:type="dxa"/>
            <w:tcBorders>
              <w:top w:val="single" w:sz="4" w:space="0" w:color="auto"/>
              <w:left w:val="single" w:sz="4" w:space="0" w:color="auto"/>
              <w:bottom w:val="single" w:sz="4" w:space="0" w:color="auto"/>
              <w:right w:val="single" w:sz="4" w:space="0" w:color="auto"/>
            </w:tcBorders>
            <w:hideMark/>
          </w:tcPr>
          <w:p w:rsidR="009275D5" w:rsidRPr="004125D3" w:rsidRDefault="00332A9F" w:rsidP="00332A9F">
            <w:pPr>
              <w:spacing w:line="240" w:lineRule="auto"/>
              <w:rPr>
                <w:rFonts w:ascii="Times New Roman" w:hAnsi="Times New Roman" w:cs="Times New Roman"/>
                <w:sz w:val="24"/>
                <w:szCs w:val="24"/>
              </w:rPr>
            </w:pPr>
            <w:r w:rsidRPr="004125D3">
              <w:rPr>
                <w:rFonts w:ascii="Times New Roman" w:hAnsi="Times New Roman" w:cs="Times New Roman"/>
                <w:sz w:val="24"/>
                <w:szCs w:val="24"/>
              </w:rPr>
              <w:t>Непосредственно образовательная деятельность</w:t>
            </w:r>
            <w:r w:rsidR="004125D3" w:rsidRPr="004125D3">
              <w:rPr>
                <w:rFonts w:ascii="Times New Roman" w:hAnsi="Times New Roman" w:cs="Times New Roman"/>
                <w:sz w:val="24"/>
                <w:szCs w:val="24"/>
              </w:rPr>
              <w:t xml:space="preserve">. </w:t>
            </w:r>
            <w:r w:rsidRPr="004125D3">
              <w:rPr>
                <w:rFonts w:ascii="Times New Roman" w:hAnsi="Times New Roman" w:cs="Times New Roman"/>
                <w:sz w:val="24"/>
                <w:szCs w:val="24"/>
              </w:rPr>
              <w:t>Самостоятельные игры, кружки, общение</w:t>
            </w:r>
          </w:p>
        </w:tc>
        <w:tc>
          <w:tcPr>
            <w:tcW w:w="2829" w:type="dxa"/>
            <w:tcBorders>
              <w:top w:val="single" w:sz="4" w:space="0" w:color="auto"/>
              <w:left w:val="single" w:sz="4" w:space="0" w:color="auto"/>
              <w:bottom w:val="single" w:sz="4" w:space="0" w:color="auto"/>
              <w:right w:val="single" w:sz="4" w:space="0" w:color="auto"/>
            </w:tcBorders>
          </w:tcPr>
          <w:p w:rsidR="009275D5" w:rsidRDefault="009275D5" w:rsidP="009275D5">
            <w:pPr>
              <w:spacing w:line="240" w:lineRule="auto"/>
              <w:rPr>
                <w:rFonts w:ascii="Times New Roman" w:hAnsi="Times New Roman" w:cs="Times New Roman"/>
                <w:sz w:val="24"/>
                <w:szCs w:val="24"/>
              </w:rPr>
            </w:pPr>
            <w:r>
              <w:rPr>
                <w:rFonts w:ascii="Times New Roman" w:hAnsi="Times New Roman" w:cs="Times New Roman"/>
                <w:sz w:val="24"/>
                <w:szCs w:val="24"/>
              </w:rPr>
              <w:t>15.30 – 16.00</w:t>
            </w:r>
          </w:p>
          <w:p w:rsidR="004125D3" w:rsidRDefault="004125D3" w:rsidP="009275D5">
            <w:pPr>
              <w:spacing w:line="240" w:lineRule="auto"/>
              <w:rPr>
                <w:rFonts w:ascii="Times New Roman" w:hAnsi="Times New Roman" w:cs="Times New Roman"/>
                <w:sz w:val="24"/>
                <w:szCs w:val="24"/>
              </w:rPr>
            </w:pPr>
            <w:r>
              <w:rPr>
                <w:rFonts w:ascii="Times New Roman" w:hAnsi="Times New Roman" w:cs="Times New Roman"/>
                <w:sz w:val="24"/>
                <w:szCs w:val="24"/>
              </w:rPr>
              <w:t>(по подгруппам)</w:t>
            </w:r>
          </w:p>
        </w:tc>
      </w:tr>
      <w:tr w:rsidR="009275D5" w:rsidTr="009275D5">
        <w:trPr>
          <w:trHeight w:val="15"/>
        </w:trPr>
        <w:tc>
          <w:tcPr>
            <w:tcW w:w="6516" w:type="dxa"/>
            <w:tcBorders>
              <w:top w:val="single" w:sz="4" w:space="0" w:color="auto"/>
              <w:left w:val="single" w:sz="4" w:space="0" w:color="auto"/>
              <w:bottom w:val="single" w:sz="4" w:space="0" w:color="auto"/>
              <w:right w:val="single" w:sz="4" w:space="0" w:color="auto"/>
            </w:tcBorders>
            <w:hideMark/>
          </w:tcPr>
          <w:p w:rsidR="009275D5" w:rsidRPr="004125D3" w:rsidRDefault="00332A9F" w:rsidP="009275D5">
            <w:pPr>
              <w:spacing w:line="240" w:lineRule="auto"/>
              <w:rPr>
                <w:rFonts w:ascii="Times New Roman" w:hAnsi="Times New Roman" w:cs="Times New Roman"/>
                <w:sz w:val="24"/>
                <w:szCs w:val="24"/>
              </w:rPr>
            </w:pPr>
            <w:r w:rsidRPr="004125D3">
              <w:rPr>
                <w:rFonts w:ascii="Times New Roman" w:hAnsi="Times New Roman" w:cs="Times New Roman"/>
                <w:sz w:val="24"/>
                <w:szCs w:val="24"/>
              </w:rPr>
              <w:t>Подготовка к ужину. Ужин.</w:t>
            </w:r>
          </w:p>
        </w:tc>
        <w:tc>
          <w:tcPr>
            <w:tcW w:w="2829" w:type="dxa"/>
            <w:tcBorders>
              <w:top w:val="single" w:sz="4" w:space="0" w:color="auto"/>
              <w:left w:val="single" w:sz="4" w:space="0" w:color="auto"/>
              <w:bottom w:val="single" w:sz="4" w:space="0" w:color="auto"/>
              <w:right w:val="single" w:sz="4" w:space="0" w:color="auto"/>
            </w:tcBorders>
          </w:tcPr>
          <w:p w:rsidR="009275D5" w:rsidRDefault="00332A9F" w:rsidP="009275D5">
            <w:pPr>
              <w:spacing w:line="240" w:lineRule="auto"/>
              <w:rPr>
                <w:rFonts w:ascii="Times New Roman" w:hAnsi="Times New Roman" w:cs="Times New Roman"/>
                <w:sz w:val="24"/>
                <w:szCs w:val="24"/>
              </w:rPr>
            </w:pPr>
            <w:r>
              <w:rPr>
                <w:rFonts w:ascii="Times New Roman" w:hAnsi="Times New Roman" w:cs="Times New Roman"/>
                <w:sz w:val="24"/>
                <w:szCs w:val="24"/>
              </w:rPr>
              <w:t>17.00 – 17.20</w:t>
            </w:r>
          </w:p>
        </w:tc>
      </w:tr>
      <w:tr w:rsidR="009275D5" w:rsidTr="009275D5">
        <w:trPr>
          <w:trHeight w:val="15"/>
        </w:trPr>
        <w:tc>
          <w:tcPr>
            <w:tcW w:w="6516" w:type="dxa"/>
            <w:tcBorders>
              <w:top w:val="single" w:sz="4" w:space="0" w:color="auto"/>
              <w:left w:val="single" w:sz="4" w:space="0" w:color="auto"/>
              <w:bottom w:val="single" w:sz="4" w:space="0" w:color="auto"/>
              <w:right w:val="single" w:sz="4" w:space="0" w:color="auto"/>
            </w:tcBorders>
            <w:hideMark/>
          </w:tcPr>
          <w:p w:rsidR="009275D5" w:rsidRPr="004125D3" w:rsidRDefault="00332A9F" w:rsidP="009275D5">
            <w:pPr>
              <w:spacing w:line="240" w:lineRule="auto"/>
              <w:rPr>
                <w:rFonts w:ascii="Times New Roman" w:hAnsi="Times New Roman" w:cs="Times New Roman"/>
                <w:sz w:val="24"/>
                <w:szCs w:val="24"/>
              </w:rPr>
            </w:pPr>
            <w:r w:rsidRPr="004125D3">
              <w:rPr>
                <w:rFonts w:ascii="Times New Roman" w:hAnsi="Times New Roman" w:cs="Times New Roman"/>
                <w:sz w:val="24"/>
                <w:szCs w:val="24"/>
              </w:rPr>
              <w:t>Прогулка. Уход детей домой</w:t>
            </w:r>
          </w:p>
        </w:tc>
        <w:tc>
          <w:tcPr>
            <w:tcW w:w="2829" w:type="dxa"/>
            <w:tcBorders>
              <w:top w:val="single" w:sz="4" w:space="0" w:color="auto"/>
              <w:left w:val="single" w:sz="4" w:space="0" w:color="auto"/>
              <w:bottom w:val="single" w:sz="4" w:space="0" w:color="auto"/>
              <w:right w:val="single" w:sz="4" w:space="0" w:color="auto"/>
            </w:tcBorders>
          </w:tcPr>
          <w:p w:rsidR="009275D5" w:rsidRDefault="00332A9F" w:rsidP="009275D5">
            <w:pPr>
              <w:spacing w:line="240" w:lineRule="auto"/>
              <w:rPr>
                <w:rFonts w:ascii="Times New Roman" w:hAnsi="Times New Roman" w:cs="Times New Roman"/>
                <w:sz w:val="24"/>
                <w:szCs w:val="24"/>
              </w:rPr>
            </w:pPr>
            <w:r>
              <w:rPr>
                <w:rFonts w:ascii="Times New Roman" w:hAnsi="Times New Roman" w:cs="Times New Roman"/>
                <w:sz w:val="24"/>
                <w:szCs w:val="24"/>
              </w:rPr>
              <w:t>17.30 – 19.00</w:t>
            </w:r>
          </w:p>
        </w:tc>
      </w:tr>
    </w:tbl>
    <w:p w:rsidR="009275D5" w:rsidRDefault="009275D5" w:rsidP="009275D5">
      <w:pPr>
        <w:spacing w:after="0"/>
        <w:rPr>
          <w:rFonts w:ascii="Times New Roman" w:hAnsi="Times New Roman" w:cs="Times New Roman"/>
          <w:sz w:val="24"/>
          <w:szCs w:val="24"/>
        </w:rPr>
      </w:pPr>
      <w:r>
        <w:rPr>
          <w:rFonts w:ascii="Times New Roman" w:hAnsi="Times New Roman" w:cs="Times New Roman"/>
          <w:sz w:val="24"/>
          <w:szCs w:val="24"/>
        </w:rPr>
        <w:t>Примечание:</w:t>
      </w:r>
    </w:p>
    <w:p w:rsidR="009275D5" w:rsidRDefault="009275D5" w:rsidP="009275D5">
      <w:pPr>
        <w:spacing w:after="0"/>
        <w:rPr>
          <w:rFonts w:ascii="Times New Roman" w:hAnsi="Times New Roman" w:cs="Times New Roman"/>
          <w:sz w:val="24"/>
          <w:szCs w:val="24"/>
        </w:rPr>
      </w:pPr>
      <w:r>
        <w:rPr>
          <w:rFonts w:ascii="Times New Roman" w:hAnsi="Times New Roman" w:cs="Times New Roman"/>
          <w:sz w:val="24"/>
          <w:szCs w:val="24"/>
        </w:rPr>
        <w:t xml:space="preserve">Продолжительность непрерывной образовательной деятельности для детей 2-х – 3-х лет – не должна превышать 10 мин, максимально допустимый объем образовательной нагрузки в первой половине дня в 1 младшей группе не превышает 10 мин. Допускается осуществлять образовательную деятельность в первую и во вторую половину дня (по 8 – 10 мин.). </w:t>
      </w:r>
    </w:p>
    <w:p w:rsidR="009275D5" w:rsidRDefault="009275D5" w:rsidP="009275D5">
      <w:pPr>
        <w:jc w:val="center"/>
        <w:rPr>
          <w:rFonts w:ascii="Times New Roman" w:hAnsi="Times New Roman" w:cs="Times New Roman"/>
          <w:b/>
          <w:sz w:val="24"/>
          <w:szCs w:val="24"/>
        </w:rPr>
      </w:pPr>
      <w:r>
        <w:rPr>
          <w:rFonts w:ascii="Times New Roman" w:hAnsi="Times New Roman" w:cs="Times New Roman"/>
          <w:b/>
          <w:sz w:val="24"/>
          <w:szCs w:val="24"/>
        </w:rPr>
        <w:t>Расписание непрерывной образовательной деятельности</w:t>
      </w:r>
    </w:p>
    <w:tbl>
      <w:tblPr>
        <w:tblStyle w:val="a4"/>
        <w:tblW w:w="0" w:type="auto"/>
        <w:tblInd w:w="-601" w:type="dxa"/>
        <w:tblLook w:val="04A0"/>
      </w:tblPr>
      <w:tblGrid>
        <w:gridCol w:w="1631"/>
        <w:gridCol w:w="1576"/>
        <w:gridCol w:w="1795"/>
        <w:gridCol w:w="1525"/>
        <w:gridCol w:w="1617"/>
        <w:gridCol w:w="2028"/>
      </w:tblGrid>
      <w:tr w:rsidR="009275D5" w:rsidTr="00314929">
        <w:tc>
          <w:tcPr>
            <w:tcW w:w="1631" w:type="dxa"/>
            <w:tcBorders>
              <w:top w:val="single" w:sz="4" w:space="0" w:color="auto"/>
              <w:left w:val="single" w:sz="4" w:space="0" w:color="auto"/>
              <w:bottom w:val="single" w:sz="4" w:space="0" w:color="auto"/>
              <w:right w:val="single" w:sz="4" w:space="0" w:color="auto"/>
            </w:tcBorders>
            <w:hideMark/>
          </w:tcPr>
          <w:p w:rsidR="009275D5" w:rsidRDefault="009275D5" w:rsidP="009275D5">
            <w:pPr>
              <w:spacing w:line="240" w:lineRule="auto"/>
              <w:rPr>
                <w:rFonts w:ascii="Times New Roman" w:hAnsi="Times New Roman" w:cs="Times New Roman"/>
                <w:sz w:val="24"/>
                <w:szCs w:val="24"/>
              </w:rPr>
            </w:pPr>
            <w:r>
              <w:rPr>
                <w:rFonts w:ascii="Times New Roman" w:hAnsi="Times New Roman" w:cs="Times New Roman"/>
                <w:sz w:val="24"/>
                <w:szCs w:val="24"/>
              </w:rPr>
              <w:t>Время</w:t>
            </w:r>
          </w:p>
        </w:tc>
        <w:tc>
          <w:tcPr>
            <w:tcW w:w="1576" w:type="dxa"/>
            <w:tcBorders>
              <w:top w:val="single" w:sz="4" w:space="0" w:color="auto"/>
              <w:left w:val="single" w:sz="4" w:space="0" w:color="auto"/>
              <w:bottom w:val="single" w:sz="4" w:space="0" w:color="auto"/>
              <w:right w:val="single" w:sz="4" w:space="0" w:color="auto"/>
            </w:tcBorders>
            <w:hideMark/>
          </w:tcPr>
          <w:p w:rsidR="009275D5" w:rsidRDefault="009275D5" w:rsidP="009275D5">
            <w:pPr>
              <w:spacing w:line="240"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1795" w:type="dxa"/>
            <w:tcBorders>
              <w:top w:val="single" w:sz="4" w:space="0" w:color="auto"/>
              <w:left w:val="single" w:sz="4" w:space="0" w:color="auto"/>
              <w:bottom w:val="single" w:sz="4" w:space="0" w:color="auto"/>
              <w:right w:val="single" w:sz="4" w:space="0" w:color="auto"/>
            </w:tcBorders>
            <w:hideMark/>
          </w:tcPr>
          <w:p w:rsidR="009275D5" w:rsidRDefault="009275D5" w:rsidP="009275D5">
            <w:pPr>
              <w:spacing w:line="240" w:lineRule="auto"/>
              <w:rPr>
                <w:rFonts w:ascii="Times New Roman" w:hAnsi="Times New Roman" w:cs="Times New Roman"/>
                <w:sz w:val="24"/>
                <w:szCs w:val="24"/>
              </w:rPr>
            </w:pPr>
            <w:r>
              <w:rPr>
                <w:rFonts w:ascii="Times New Roman" w:hAnsi="Times New Roman" w:cs="Times New Roman"/>
                <w:sz w:val="24"/>
                <w:szCs w:val="24"/>
              </w:rPr>
              <w:t xml:space="preserve">Вторник </w:t>
            </w:r>
          </w:p>
        </w:tc>
        <w:tc>
          <w:tcPr>
            <w:tcW w:w="1525" w:type="dxa"/>
            <w:tcBorders>
              <w:top w:val="single" w:sz="4" w:space="0" w:color="auto"/>
              <w:left w:val="single" w:sz="4" w:space="0" w:color="auto"/>
              <w:bottom w:val="single" w:sz="4" w:space="0" w:color="auto"/>
              <w:right w:val="single" w:sz="4" w:space="0" w:color="auto"/>
            </w:tcBorders>
            <w:hideMark/>
          </w:tcPr>
          <w:p w:rsidR="009275D5" w:rsidRDefault="009275D5" w:rsidP="009275D5">
            <w:pPr>
              <w:spacing w:line="240" w:lineRule="auto"/>
              <w:rPr>
                <w:rFonts w:ascii="Times New Roman" w:hAnsi="Times New Roman" w:cs="Times New Roman"/>
                <w:sz w:val="24"/>
                <w:szCs w:val="24"/>
              </w:rPr>
            </w:pPr>
            <w:r>
              <w:rPr>
                <w:rFonts w:ascii="Times New Roman" w:hAnsi="Times New Roman" w:cs="Times New Roman"/>
                <w:sz w:val="24"/>
                <w:szCs w:val="24"/>
              </w:rPr>
              <w:t xml:space="preserve">Среда </w:t>
            </w:r>
          </w:p>
        </w:tc>
        <w:tc>
          <w:tcPr>
            <w:tcW w:w="1617" w:type="dxa"/>
            <w:tcBorders>
              <w:top w:val="single" w:sz="4" w:space="0" w:color="auto"/>
              <w:left w:val="single" w:sz="4" w:space="0" w:color="auto"/>
              <w:bottom w:val="single" w:sz="4" w:space="0" w:color="auto"/>
              <w:right w:val="single" w:sz="4" w:space="0" w:color="auto"/>
            </w:tcBorders>
            <w:hideMark/>
          </w:tcPr>
          <w:p w:rsidR="009275D5" w:rsidRDefault="009275D5" w:rsidP="009275D5">
            <w:pPr>
              <w:spacing w:line="240" w:lineRule="auto"/>
              <w:rPr>
                <w:rFonts w:ascii="Times New Roman" w:hAnsi="Times New Roman" w:cs="Times New Roman"/>
                <w:sz w:val="24"/>
                <w:szCs w:val="24"/>
              </w:rPr>
            </w:pPr>
            <w:r>
              <w:rPr>
                <w:rFonts w:ascii="Times New Roman" w:hAnsi="Times New Roman" w:cs="Times New Roman"/>
                <w:sz w:val="24"/>
                <w:szCs w:val="24"/>
              </w:rPr>
              <w:t xml:space="preserve">Четверг </w:t>
            </w:r>
          </w:p>
        </w:tc>
        <w:tc>
          <w:tcPr>
            <w:tcW w:w="2028" w:type="dxa"/>
            <w:tcBorders>
              <w:top w:val="single" w:sz="4" w:space="0" w:color="auto"/>
              <w:left w:val="single" w:sz="4" w:space="0" w:color="auto"/>
              <w:bottom w:val="single" w:sz="4" w:space="0" w:color="auto"/>
              <w:right w:val="single" w:sz="4" w:space="0" w:color="auto"/>
            </w:tcBorders>
            <w:hideMark/>
          </w:tcPr>
          <w:p w:rsidR="009275D5" w:rsidRDefault="009275D5" w:rsidP="009275D5">
            <w:pPr>
              <w:spacing w:line="240" w:lineRule="auto"/>
              <w:rPr>
                <w:rFonts w:ascii="Times New Roman" w:hAnsi="Times New Roman" w:cs="Times New Roman"/>
                <w:sz w:val="24"/>
                <w:szCs w:val="24"/>
              </w:rPr>
            </w:pPr>
            <w:r>
              <w:rPr>
                <w:rFonts w:ascii="Times New Roman" w:hAnsi="Times New Roman" w:cs="Times New Roman"/>
                <w:sz w:val="24"/>
                <w:szCs w:val="24"/>
              </w:rPr>
              <w:t xml:space="preserve">Пятница </w:t>
            </w:r>
          </w:p>
        </w:tc>
      </w:tr>
      <w:tr w:rsidR="009275D5" w:rsidTr="00314929">
        <w:tc>
          <w:tcPr>
            <w:tcW w:w="1631" w:type="dxa"/>
            <w:tcBorders>
              <w:top w:val="single" w:sz="4" w:space="0" w:color="auto"/>
              <w:left w:val="single" w:sz="4" w:space="0" w:color="auto"/>
              <w:bottom w:val="single" w:sz="4" w:space="0" w:color="auto"/>
              <w:right w:val="single" w:sz="4" w:space="0" w:color="auto"/>
            </w:tcBorders>
          </w:tcPr>
          <w:p w:rsidR="009275D5" w:rsidRDefault="009275D5" w:rsidP="009275D5">
            <w:pPr>
              <w:spacing w:line="240" w:lineRule="auto"/>
              <w:rPr>
                <w:rFonts w:ascii="Times New Roman" w:hAnsi="Times New Roman" w:cs="Times New Roman"/>
                <w:sz w:val="24"/>
                <w:szCs w:val="24"/>
              </w:rPr>
            </w:pPr>
            <w:r>
              <w:rPr>
                <w:rFonts w:ascii="Times New Roman" w:hAnsi="Times New Roman" w:cs="Times New Roman"/>
                <w:sz w:val="24"/>
                <w:szCs w:val="24"/>
              </w:rPr>
              <w:t>9.00</w:t>
            </w:r>
            <w:r w:rsidR="00351CF0">
              <w:rPr>
                <w:rFonts w:ascii="Times New Roman" w:hAnsi="Times New Roman" w:cs="Times New Roman"/>
                <w:sz w:val="24"/>
                <w:szCs w:val="24"/>
              </w:rPr>
              <w:t xml:space="preserve"> – 09.30</w:t>
            </w:r>
          </w:p>
          <w:p w:rsidR="009275D5" w:rsidRDefault="009275D5" w:rsidP="009275D5">
            <w:pPr>
              <w:spacing w:line="240" w:lineRule="auto"/>
              <w:rPr>
                <w:rFonts w:ascii="Times New Roman" w:hAnsi="Times New Roman" w:cs="Times New Roman"/>
                <w:sz w:val="24"/>
                <w:szCs w:val="24"/>
              </w:rPr>
            </w:pPr>
          </w:p>
          <w:p w:rsidR="009275D5" w:rsidRDefault="009275D5" w:rsidP="009275D5">
            <w:pPr>
              <w:spacing w:line="240" w:lineRule="auto"/>
              <w:rPr>
                <w:rFonts w:ascii="Times New Roman" w:hAnsi="Times New Roman" w:cs="Times New Roman"/>
                <w:sz w:val="24"/>
                <w:szCs w:val="24"/>
              </w:rPr>
            </w:pPr>
          </w:p>
          <w:p w:rsidR="00314929" w:rsidRDefault="00314929" w:rsidP="009275D5">
            <w:pPr>
              <w:spacing w:line="240" w:lineRule="auto"/>
              <w:rPr>
                <w:rFonts w:ascii="Times New Roman" w:hAnsi="Times New Roman" w:cs="Times New Roman"/>
                <w:sz w:val="24"/>
                <w:szCs w:val="24"/>
              </w:rPr>
            </w:pPr>
          </w:p>
          <w:p w:rsidR="004125D3" w:rsidRDefault="004125D3" w:rsidP="00314929">
            <w:pPr>
              <w:spacing w:line="240" w:lineRule="auto"/>
              <w:rPr>
                <w:rFonts w:ascii="Times New Roman" w:hAnsi="Times New Roman" w:cs="Times New Roman"/>
                <w:sz w:val="24"/>
                <w:szCs w:val="24"/>
              </w:rPr>
            </w:pPr>
            <w:r>
              <w:rPr>
                <w:rFonts w:ascii="Times New Roman" w:hAnsi="Times New Roman" w:cs="Times New Roman"/>
                <w:sz w:val="24"/>
                <w:szCs w:val="24"/>
              </w:rPr>
              <w:t>15.</w:t>
            </w:r>
            <w:r w:rsidR="00351CF0">
              <w:rPr>
                <w:rFonts w:ascii="Times New Roman" w:hAnsi="Times New Roman" w:cs="Times New Roman"/>
                <w:sz w:val="24"/>
                <w:szCs w:val="24"/>
              </w:rPr>
              <w:t>30 – 16.00</w:t>
            </w:r>
          </w:p>
        </w:tc>
        <w:tc>
          <w:tcPr>
            <w:tcW w:w="1576" w:type="dxa"/>
            <w:tcBorders>
              <w:top w:val="single" w:sz="4" w:space="0" w:color="auto"/>
              <w:left w:val="single" w:sz="4" w:space="0" w:color="auto"/>
              <w:bottom w:val="single" w:sz="4" w:space="0" w:color="auto"/>
              <w:right w:val="single" w:sz="4" w:space="0" w:color="auto"/>
            </w:tcBorders>
          </w:tcPr>
          <w:p w:rsidR="009275D5" w:rsidRDefault="004125D3" w:rsidP="009275D5">
            <w:pPr>
              <w:spacing w:line="240" w:lineRule="auto"/>
              <w:rPr>
                <w:rFonts w:ascii="Times New Roman" w:hAnsi="Times New Roman" w:cs="Times New Roman"/>
                <w:sz w:val="24"/>
              </w:rPr>
            </w:pPr>
            <w:r>
              <w:rPr>
                <w:rFonts w:ascii="Times New Roman" w:hAnsi="Times New Roman" w:cs="Times New Roman"/>
                <w:sz w:val="24"/>
              </w:rPr>
              <w:t>Музыка</w:t>
            </w:r>
          </w:p>
          <w:p w:rsidR="009275D5" w:rsidRDefault="009275D5" w:rsidP="009275D5">
            <w:pPr>
              <w:spacing w:line="240" w:lineRule="auto"/>
              <w:rPr>
                <w:rFonts w:ascii="Times New Roman" w:hAnsi="Times New Roman" w:cs="Times New Roman"/>
                <w:sz w:val="24"/>
              </w:rPr>
            </w:pPr>
          </w:p>
          <w:p w:rsidR="009275D5" w:rsidRDefault="009275D5" w:rsidP="009275D5">
            <w:pPr>
              <w:spacing w:line="240" w:lineRule="auto"/>
              <w:rPr>
                <w:rFonts w:ascii="Times New Roman" w:hAnsi="Times New Roman" w:cs="Times New Roman"/>
                <w:sz w:val="24"/>
              </w:rPr>
            </w:pPr>
          </w:p>
          <w:p w:rsidR="004125D3" w:rsidRDefault="004125D3" w:rsidP="009275D5">
            <w:pPr>
              <w:spacing w:line="240" w:lineRule="auto"/>
              <w:rPr>
                <w:rFonts w:ascii="Times New Roman" w:hAnsi="Times New Roman" w:cs="Times New Roman"/>
                <w:sz w:val="24"/>
              </w:rPr>
            </w:pPr>
          </w:p>
          <w:p w:rsidR="004125D3" w:rsidRDefault="004125D3" w:rsidP="009275D5">
            <w:pPr>
              <w:spacing w:line="240" w:lineRule="auto"/>
              <w:rPr>
                <w:rFonts w:ascii="Times New Roman" w:hAnsi="Times New Roman" w:cs="Times New Roman"/>
                <w:sz w:val="24"/>
              </w:rPr>
            </w:pPr>
            <w:r>
              <w:rPr>
                <w:rFonts w:ascii="Times New Roman" w:hAnsi="Times New Roman" w:cs="Times New Roman"/>
                <w:sz w:val="24"/>
              </w:rPr>
              <w:t>Познание (сенсорное развитие) (по подгр.)</w:t>
            </w:r>
          </w:p>
          <w:p w:rsidR="009275D5" w:rsidRDefault="009275D5" w:rsidP="009275D5">
            <w:pPr>
              <w:spacing w:line="240" w:lineRule="auto"/>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tcPr>
          <w:p w:rsidR="009275D5" w:rsidRDefault="004125D3" w:rsidP="009275D5">
            <w:pPr>
              <w:spacing w:line="240" w:lineRule="auto"/>
              <w:rPr>
                <w:rFonts w:ascii="Times New Roman" w:hAnsi="Times New Roman" w:cs="Times New Roman"/>
                <w:sz w:val="24"/>
              </w:rPr>
            </w:pPr>
            <w:r>
              <w:rPr>
                <w:rFonts w:ascii="Times New Roman" w:hAnsi="Times New Roman" w:cs="Times New Roman"/>
                <w:sz w:val="24"/>
              </w:rPr>
              <w:t>Лепка / аппликация (по подгр.)</w:t>
            </w:r>
          </w:p>
          <w:p w:rsidR="009275D5" w:rsidRDefault="009275D5" w:rsidP="009275D5">
            <w:pPr>
              <w:spacing w:line="240" w:lineRule="auto"/>
              <w:rPr>
                <w:rFonts w:ascii="Times New Roman" w:hAnsi="Times New Roman" w:cs="Times New Roman"/>
                <w:sz w:val="24"/>
              </w:rPr>
            </w:pPr>
          </w:p>
          <w:p w:rsidR="009275D5" w:rsidRDefault="009275D5" w:rsidP="009275D5">
            <w:pPr>
              <w:spacing w:line="240" w:lineRule="auto"/>
              <w:rPr>
                <w:rFonts w:ascii="Times New Roman" w:hAnsi="Times New Roman" w:cs="Times New Roman"/>
                <w:sz w:val="24"/>
              </w:rPr>
            </w:pPr>
            <w:r>
              <w:rPr>
                <w:rFonts w:ascii="Times New Roman" w:hAnsi="Times New Roman" w:cs="Times New Roman"/>
                <w:sz w:val="24"/>
              </w:rPr>
              <w:t>Ф</w:t>
            </w:r>
            <w:r w:rsidR="004125D3">
              <w:rPr>
                <w:rFonts w:ascii="Times New Roman" w:hAnsi="Times New Roman" w:cs="Times New Roman"/>
                <w:sz w:val="24"/>
              </w:rPr>
              <w:t>изкультурное</w:t>
            </w:r>
          </w:p>
          <w:p w:rsidR="004125D3" w:rsidRDefault="004125D3" w:rsidP="009275D5">
            <w:pPr>
              <w:spacing w:line="240" w:lineRule="auto"/>
              <w:rPr>
                <w:rFonts w:ascii="Times New Roman" w:hAnsi="Times New Roman" w:cs="Times New Roman"/>
                <w:sz w:val="24"/>
              </w:rPr>
            </w:pPr>
            <w:r>
              <w:rPr>
                <w:rFonts w:ascii="Times New Roman" w:hAnsi="Times New Roman" w:cs="Times New Roman"/>
                <w:sz w:val="24"/>
              </w:rPr>
              <w:t>( в гр.)</w:t>
            </w:r>
          </w:p>
          <w:p w:rsidR="009275D5" w:rsidRDefault="009275D5" w:rsidP="009275D5">
            <w:pPr>
              <w:spacing w:line="240" w:lineRule="auto"/>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9275D5" w:rsidRDefault="004125D3" w:rsidP="009275D5">
            <w:pPr>
              <w:spacing w:line="240" w:lineRule="auto"/>
              <w:rPr>
                <w:rFonts w:ascii="Times New Roman" w:hAnsi="Times New Roman" w:cs="Times New Roman"/>
                <w:sz w:val="24"/>
              </w:rPr>
            </w:pPr>
            <w:r>
              <w:rPr>
                <w:rFonts w:ascii="Times New Roman" w:hAnsi="Times New Roman" w:cs="Times New Roman"/>
                <w:sz w:val="24"/>
              </w:rPr>
              <w:t>Развитие речи</w:t>
            </w:r>
          </w:p>
          <w:p w:rsidR="004125D3" w:rsidRDefault="004125D3" w:rsidP="009275D5">
            <w:pPr>
              <w:spacing w:line="240" w:lineRule="auto"/>
              <w:rPr>
                <w:rFonts w:ascii="Times New Roman" w:hAnsi="Times New Roman" w:cs="Times New Roman"/>
                <w:sz w:val="24"/>
              </w:rPr>
            </w:pPr>
          </w:p>
          <w:p w:rsidR="004125D3" w:rsidRDefault="004125D3" w:rsidP="009275D5">
            <w:pPr>
              <w:spacing w:line="240" w:lineRule="auto"/>
              <w:rPr>
                <w:rFonts w:ascii="Times New Roman" w:hAnsi="Times New Roman" w:cs="Times New Roman"/>
                <w:sz w:val="24"/>
              </w:rPr>
            </w:pPr>
          </w:p>
          <w:p w:rsidR="004125D3" w:rsidRPr="000E2041" w:rsidRDefault="004125D3" w:rsidP="009275D5">
            <w:pPr>
              <w:spacing w:line="240" w:lineRule="auto"/>
              <w:rPr>
                <w:rFonts w:ascii="Times New Roman" w:hAnsi="Times New Roman" w:cs="Times New Roman"/>
                <w:sz w:val="24"/>
              </w:rPr>
            </w:pPr>
            <w:r>
              <w:rPr>
                <w:rFonts w:ascii="Times New Roman" w:hAnsi="Times New Roman" w:cs="Times New Roman"/>
                <w:sz w:val="24"/>
              </w:rPr>
              <w:t>Познание (мир природы)(по подгр.)</w:t>
            </w:r>
          </w:p>
        </w:tc>
        <w:tc>
          <w:tcPr>
            <w:tcW w:w="1617" w:type="dxa"/>
            <w:tcBorders>
              <w:top w:val="single" w:sz="4" w:space="0" w:color="auto"/>
              <w:left w:val="single" w:sz="4" w:space="0" w:color="auto"/>
              <w:bottom w:val="single" w:sz="4" w:space="0" w:color="auto"/>
              <w:right w:val="single" w:sz="4" w:space="0" w:color="auto"/>
            </w:tcBorders>
          </w:tcPr>
          <w:p w:rsidR="009275D5" w:rsidRDefault="004125D3" w:rsidP="009275D5">
            <w:pPr>
              <w:spacing w:line="240" w:lineRule="auto"/>
              <w:rPr>
                <w:rFonts w:ascii="Times New Roman" w:hAnsi="Times New Roman" w:cs="Times New Roman"/>
                <w:sz w:val="24"/>
              </w:rPr>
            </w:pPr>
            <w:r>
              <w:rPr>
                <w:rFonts w:ascii="Times New Roman" w:hAnsi="Times New Roman" w:cs="Times New Roman"/>
                <w:sz w:val="24"/>
              </w:rPr>
              <w:t>Музыка</w:t>
            </w:r>
          </w:p>
          <w:p w:rsidR="000F06A5" w:rsidRDefault="000F06A5" w:rsidP="009275D5">
            <w:pPr>
              <w:spacing w:line="240" w:lineRule="auto"/>
              <w:rPr>
                <w:rFonts w:ascii="Times New Roman" w:hAnsi="Times New Roman" w:cs="Times New Roman"/>
                <w:sz w:val="24"/>
              </w:rPr>
            </w:pPr>
          </w:p>
          <w:p w:rsidR="000F06A5" w:rsidRDefault="000F06A5" w:rsidP="009275D5">
            <w:pPr>
              <w:spacing w:line="240" w:lineRule="auto"/>
              <w:rPr>
                <w:rFonts w:ascii="Times New Roman" w:hAnsi="Times New Roman" w:cs="Times New Roman"/>
                <w:sz w:val="24"/>
              </w:rPr>
            </w:pPr>
          </w:p>
          <w:p w:rsidR="000F06A5" w:rsidRDefault="000F06A5" w:rsidP="009275D5">
            <w:pPr>
              <w:spacing w:line="240" w:lineRule="auto"/>
              <w:rPr>
                <w:rFonts w:ascii="Times New Roman" w:hAnsi="Times New Roman" w:cs="Times New Roman"/>
                <w:sz w:val="24"/>
              </w:rPr>
            </w:pPr>
          </w:p>
          <w:p w:rsidR="000F06A5" w:rsidRDefault="000F06A5" w:rsidP="009275D5">
            <w:pPr>
              <w:spacing w:line="240" w:lineRule="auto"/>
              <w:rPr>
                <w:rFonts w:ascii="Times New Roman" w:hAnsi="Times New Roman" w:cs="Times New Roman"/>
                <w:sz w:val="24"/>
              </w:rPr>
            </w:pPr>
            <w:r>
              <w:rPr>
                <w:rFonts w:ascii="Times New Roman" w:hAnsi="Times New Roman" w:cs="Times New Roman"/>
                <w:sz w:val="24"/>
              </w:rPr>
              <w:t>Рисование(по подгр.)</w:t>
            </w:r>
          </w:p>
          <w:p w:rsidR="009275D5" w:rsidRDefault="009275D5" w:rsidP="009275D5">
            <w:pPr>
              <w:spacing w:line="240" w:lineRule="auto"/>
              <w:rPr>
                <w:rFonts w:ascii="Times New Roman" w:hAnsi="Times New Roman" w:cs="Times New Roman"/>
                <w:sz w:val="24"/>
                <w:szCs w:val="24"/>
              </w:rPr>
            </w:pPr>
          </w:p>
        </w:tc>
        <w:tc>
          <w:tcPr>
            <w:tcW w:w="2028" w:type="dxa"/>
            <w:tcBorders>
              <w:top w:val="single" w:sz="4" w:space="0" w:color="auto"/>
              <w:left w:val="single" w:sz="4" w:space="0" w:color="auto"/>
              <w:bottom w:val="single" w:sz="4" w:space="0" w:color="auto"/>
              <w:right w:val="single" w:sz="4" w:space="0" w:color="auto"/>
            </w:tcBorders>
          </w:tcPr>
          <w:p w:rsidR="009275D5" w:rsidRDefault="000F06A5" w:rsidP="009275D5">
            <w:pPr>
              <w:spacing w:line="240" w:lineRule="auto"/>
              <w:rPr>
                <w:rFonts w:ascii="Times New Roman" w:hAnsi="Times New Roman" w:cs="Times New Roman"/>
                <w:sz w:val="24"/>
                <w:szCs w:val="24"/>
              </w:rPr>
            </w:pPr>
            <w:r>
              <w:rPr>
                <w:rFonts w:ascii="Times New Roman" w:hAnsi="Times New Roman" w:cs="Times New Roman"/>
                <w:sz w:val="24"/>
                <w:szCs w:val="24"/>
              </w:rPr>
              <w:t>Физкультурное</w:t>
            </w:r>
          </w:p>
          <w:p w:rsidR="000F06A5" w:rsidRDefault="000F06A5" w:rsidP="009275D5">
            <w:pPr>
              <w:spacing w:line="240" w:lineRule="auto"/>
              <w:rPr>
                <w:rFonts w:ascii="Times New Roman" w:hAnsi="Times New Roman" w:cs="Times New Roman"/>
                <w:sz w:val="24"/>
                <w:szCs w:val="24"/>
              </w:rPr>
            </w:pPr>
          </w:p>
          <w:p w:rsidR="000F06A5" w:rsidRDefault="000F06A5" w:rsidP="009275D5">
            <w:pPr>
              <w:spacing w:line="240" w:lineRule="auto"/>
              <w:rPr>
                <w:rFonts w:ascii="Times New Roman" w:hAnsi="Times New Roman" w:cs="Times New Roman"/>
                <w:sz w:val="24"/>
                <w:szCs w:val="24"/>
              </w:rPr>
            </w:pPr>
          </w:p>
          <w:p w:rsidR="000F06A5" w:rsidRDefault="000F06A5" w:rsidP="009275D5">
            <w:pPr>
              <w:spacing w:line="240" w:lineRule="auto"/>
              <w:rPr>
                <w:rFonts w:ascii="Times New Roman" w:hAnsi="Times New Roman" w:cs="Times New Roman"/>
                <w:sz w:val="24"/>
                <w:szCs w:val="24"/>
              </w:rPr>
            </w:pPr>
          </w:p>
          <w:p w:rsidR="000F06A5" w:rsidRDefault="000F06A5" w:rsidP="009275D5">
            <w:pPr>
              <w:spacing w:line="240" w:lineRule="auto"/>
              <w:rPr>
                <w:rFonts w:ascii="Times New Roman" w:hAnsi="Times New Roman" w:cs="Times New Roman"/>
                <w:sz w:val="24"/>
                <w:szCs w:val="24"/>
              </w:rPr>
            </w:pPr>
            <w:r>
              <w:rPr>
                <w:rFonts w:ascii="Times New Roman" w:hAnsi="Times New Roman" w:cs="Times New Roman"/>
                <w:sz w:val="24"/>
                <w:szCs w:val="24"/>
              </w:rPr>
              <w:t>Конструирование (по подгр.)/чтение худ.лит.</w:t>
            </w:r>
          </w:p>
        </w:tc>
      </w:tr>
    </w:tbl>
    <w:p w:rsidR="009275D5" w:rsidRDefault="009275D5" w:rsidP="00373033">
      <w:pPr>
        <w:spacing w:after="0"/>
        <w:jc w:val="center"/>
        <w:rPr>
          <w:rFonts w:ascii="Times New Roman" w:hAnsi="Times New Roman" w:cs="Times New Roman"/>
          <w:b/>
          <w:sz w:val="24"/>
          <w:szCs w:val="24"/>
        </w:rPr>
      </w:pPr>
    </w:p>
    <w:p w:rsidR="009275D5" w:rsidRPr="006139AC" w:rsidRDefault="009275D5" w:rsidP="00373033">
      <w:pPr>
        <w:spacing w:after="0"/>
        <w:jc w:val="center"/>
        <w:rPr>
          <w:rFonts w:ascii="Times New Roman" w:hAnsi="Times New Roman" w:cs="Times New Roman"/>
          <w:b/>
          <w:sz w:val="24"/>
          <w:szCs w:val="24"/>
        </w:rPr>
      </w:pPr>
      <w:r w:rsidRPr="006139AC">
        <w:rPr>
          <w:rFonts w:ascii="Times New Roman" w:hAnsi="Times New Roman" w:cs="Times New Roman"/>
          <w:b/>
          <w:sz w:val="24"/>
          <w:szCs w:val="24"/>
        </w:rPr>
        <w:t>3.3. Специфика организации и содержание традиционных событий, праздников, мероприятий</w:t>
      </w:r>
    </w:p>
    <w:p w:rsidR="009275D5" w:rsidRPr="006139AC" w:rsidRDefault="009275D5" w:rsidP="00373033">
      <w:pPr>
        <w:spacing w:after="0"/>
        <w:ind w:firstLine="708"/>
        <w:rPr>
          <w:rFonts w:ascii="Times New Roman" w:hAnsi="Times New Roman" w:cs="Times New Roman"/>
          <w:sz w:val="24"/>
          <w:szCs w:val="24"/>
        </w:rPr>
      </w:pPr>
      <w:r w:rsidRPr="006139AC">
        <w:rPr>
          <w:rFonts w:ascii="Times New Roman" w:hAnsi="Times New Roman" w:cs="Times New Roman"/>
          <w:sz w:val="24"/>
          <w:szCs w:val="24"/>
        </w:rPr>
        <w:t>Программа предусматривает организацию культурно – досуговой деятельности детей, задачами которой являются: организация культурного отдыха детей, их эмоциональной разрядки; развитие детского творчества и различных видов деятельности и культурных практик; создание условий для творческого взаимодействия детей и взрослых; обогащение личного опыта детей разнообразными впечатлениями, расширение их кругозора средствами интеграции содержания различных образовательных областей; формирование у детей представлений об активных формах культурного отдыха, воспитание потребности в их самостоятельной организации.</w:t>
      </w:r>
    </w:p>
    <w:p w:rsidR="009275D5" w:rsidRDefault="009275D5" w:rsidP="00373033">
      <w:pPr>
        <w:spacing w:after="0" w:line="240" w:lineRule="auto"/>
        <w:ind w:firstLine="708"/>
        <w:rPr>
          <w:rFonts w:ascii="Times New Roman" w:hAnsi="Times New Roman"/>
          <w:sz w:val="24"/>
          <w:szCs w:val="24"/>
        </w:rPr>
      </w:pPr>
      <w:r w:rsidRPr="006139AC">
        <w:rPr>
          <w:rFonts w:ascii="Times New Roman" w:hAnsi="Times New Roman" w:cs="Times New Roman"/>
          <w:sz w:val="24"/>
          <w:szCs w:val="24"/>
        </w:rPr>
        <w:t>Цикличность организации досуговых мероприятий предполагает е</w:t>
      </w:r>
      <w:r>
        <w:rPr>
          <w:rFonts w:ascii="Times New Roman" w:hAnsi="Times New Roman" w:cs="Times New Roman"/>
          <w:sz w:val="24"/>
          <w:szCs w:val="24"/>
        </w:rPr>
        <w:t>женедельное их проведение (до 15</w:t>
      </w:r>
      <w:r w:rsidRPr="006139AC">
        <w:rPr>
          <w:rFonts w:ascii="Times New Roman" w:hAnsi="Times New Roman" w:cs="Times New Roman"/>
          <w:sz w:val="24"/>
          <w:szCs w:val="24"/>
        </w:rPr>
        <w:t xml:space="preserve"> мин.) во второй половине дня: каждую пятницу – вечер развлечений; один раз в неделю – физкультурный досуг. Для организации и проведения досугов привлекаются родители и другие члены семей воспитанников</w:t>
      </w:r>
    </w:p>
    <w:p w:rsidR="00A6609C" w:rsidRDefault="00A6609C" w:rsidP="00373033">
      <w:pPr>
        <w:spacing w:after="0" w:line="240" w:lineRule="auto"/>
        <w:rPr>
          <w:rFonts w:ascii="Times New Roman" w:hAnsi="Times New Roman" w:cs="Times New Roman"/>
          <w:sz w:val="24"/>
          <w:szCs w:val="24"/>
        </w:rPr>
      </w:pPr>
    </w:p>
    <w:p w:rsidR="009275D5" w:rsidRPr="005D2EA2" w:rsidRDefault="009275D5" w:rsidP="00373033">
      <w:pPr>
        <w:pStyle w:val="ae"/>
        <w:spacing w:after="0" w:line="240" w:lineRule="auto"/>
        <w:rPr>
          <w:rFonts w:ascii="Times New Roman" w:eastAsia="Times New Roman" w:hAnsi="Times New Roman" w:cs="Times New Roman"/>
          <w:b/>
          <w:bCs/>
          <w:color w:val="000000"/>
          <w:szCs w:val="28"/>
          <w:lang w:eastAsia="ru-RU"/>
        </w:rPr>
      </w:pPr>
      <w:r w:rsidRPr="005D2EA2">
        <w:rPr>
          <w:rFonts w:ascii="Times New Roman" w:eastAsia="Times New Roman" w:hAnsi="Times New Roman" w:cs="Times New Roman"/>
          <w:b/>
          <w:bCs/>
          <w:color w:val="000000"/>
          <w:szCs w:val="28"/>
          <w:lang w:eastAsia="ru-RU"/>
        </w:rPr>
        <w:t>Культурно - досуговая деятельность</w:t>
      </w:r>
    </w:p>
    <w:tbl>
      <w:tblPr>
        <w:tblW w:w="9388" w:type="dxa"/>
        <w:tblInd w:w="-44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tblPr>
      <w:tblGrid>
        <w:gridCol w:w="2924"/>
        <w:gridCol w:w="6464"/>
      </w:tblGrid>
      <w:tr w:rsidR="009275D5" w:rsidRPr="005D2EA2" w:rsidTr="009275D5">
        <w:tc>
          <w:tcPr>
            <w:tcW w:w="29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Pr="005D2EA2" w:rsidRDefault="009275D5" w:rsidP="00373033">
            <w:pPr>
              <w:pStyle w:val="ae"/>
              <w:spacing w:after="0" w:line="240" w:lineRule="auto"/>
              <w:rPr>
                <w:rFonts w:ascii="Times New Roman" w:hAnsi="Times New Roman" w:cs="Times New Roman"/>
                <w:b/>
                <w:color w:val="000000"/>
              </w:rPr>
            </w:pPr>
            <w:r w:rsidRPr="005D2EA2">
              <w:rPr>
                <w:rFonts w:ascii="Times New Roman" w:hAnsi="Times New Roman" w:cs="Times New Roman"/>
                <w:b/>
                <w:color w:val="000000"/>
              </w:rPr>
              <w:t>Месяц</w:t>
            </w:r>
          </w:p>
        </w:tc>
        <w:tc>
          <w:tcPr>
            <w:tcW w:w="646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Pr="005D2EA2" w:rsidRDefault="009275D5" w:rsidP="00373033">
            <w:pPr>
              <w:pStyle w:val="ae"/>
              <w:spacing w:after="0" w:line="240" w:lineRule="auto"/>
              <w:rPr>
                <w:rFonts w:ascii="Times New Roman" w:hAnsi="Times New Roman" w:cs="Times New Roman"/>
                <w:b/>
                <w:color w:val="000000"/>
              </w:rPr>
            </w:pPr>
            <w:r w:rsidRPr="005D2EA2">
              <w:rPr>
                <w:rFonts w:ascii="Times New Roman" w:hAnsi="Times New Roman" w:cs="Times New Roman"/>
                <w:b/>
                <w:color w:val="000000"/>
              </w:rPr>
              <w:t>Мероприятие</w:t>
            </w:r>
          </w:p>
        </w:tc>
      </w:tr>
      <w:tr w:rsidR="009275D5" w:rsidRPr="005D2EA2" w:rsidTr="009275D5">
        <w:tc>
          <w:tcPr>
            <w:tcW w:w="29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Pr="005D2EA2" w:rsidRDefault="009275D5" w:rsidP="009275D5">
            <w:pPr>
              <w:pStyle w:val="ae"/>
              <w:spacing w:after="0" w:line="240" w:lineRule="auto"/>
              <w:rPr>
                <w:rFonts w:ascii="Times New Roman" w:hAnsi="Times New Roman" w:cs="Times New Roman"/>
                <w:b/>
                <w:color w:val="000000"/>
              </w:rPr>
            </w:pPr>
            <w:r w:rsidRPr="005D2EA2">
              <w:rPr>
                <w:rFonts w:ascii="Times New Roman" w:hAnsi="Times New Roman" w:cs="Times New Roman"/>
                <w:b/>
                <w:color w:val="000000"/>
              </w:rPr>
              <w:lastRenderedPageBreak/>
              <w:t>Сентябрь</w:t>
            </w:r>
          </w:p>
        </w:tc>
        <w:tc>
          <w:tcPr>
            <w:tcW w:w="646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5D2EA2" w:rsidRDefault="005D2EA2" w:rsidP="009275D5">
            <w:pPr>
              <w:pStyle w:val="ae"/>
              <w:spacing w:after="0" w:line="240" w:lineRule="auto"/>
              <w:rPr>
                <w:rFonts w:ascii="Times New Roman" w:hAnsi="Times New Roman" w:cs="Times New Roman"/>
                <w:color w:val="000000"/>
              </w:rPr>
            </w:pPr>
            <w:r>
              <w:rPr>
                <w:rFonts w:ascii="Times New Roman" w:hAnsi="Times New Roman" w:cs="Times New Roman"/>
                <w:color w:val="000000"/>
              </w:rPr>
              <w:t>Развлечение «День рождения группы»</w:t>
            </w:r>
            <w:r w:rsidR="004F239E">
              <w:rPr>
                <w:rFonts w:ascii="Times New Roman" w:hAnsi="Times New Roman" w:cs="Times New Roman"/>
                <w:color w:val="000000"/>
              </w:rPr>
              <w:t>(«0</w:t>
            </w:r>
          </w:p>
          <w:p w:rsidR="004F239E" w:rsidRPr="005D2EA2" w:rsidRDefault="004F239E" w:rsidP="009275D5">
            <w:pPr>
              <w:pStyle w:val="ae"/>
              <w:spacing w:after="0" w:line="240" w:lineRule="auto"/>
              <w:rPr>
                <w:rFonts w:ascii="Times New Roman" w:hAnsi="Times New Roman" w:cs="Times New Roman"/>
                <w:color w:val="000000"/>
              </w:rPr>
            </w:pPr>
            <w:r>
              <w:rPr>
                <w:rFonts w:ascii="Times New Roman" w:hAnsi="Times New Roman" w:cs="Times New Roman"/>
                <w:color w:val="000000"/>
              </w:rPr>
              <w:t>Праздник мыльных пузырей (2,3,4)</w:t>
            </w:r>
          </w:p>
        </w:tc>
      </w:tr>
      <w:tr w:rsidR="009275D5" w:rsidRPr="005D2EA2" w:rsidTr="009275D5">
        <w:tc>
          <w:tcPr>
            <w:tcW w:w="29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Pr="005D2EA2" w:rsidRDefault="009275D5" w:rsidP="009275D5">
            <w:pPr>
              <w:pStyle w:val="ae"/>
              <w:spacing w:after="0" w:line="240" w:lineRule="auto"/>
              <w:rPr>
                <w:rFonts w:ascii="Times New Roman" w:eastAsia="Times New Roman" w:hAnsi="Times New Roman" w:cs="Times New Roman"/>
                <w:b/>
                <w:color w:val="000000"/>
                <w:lang w:eastAsia="ru-RU"/>
              </w:rPr>
            </w:pPr>
            <w:r w:rsidRPr="005D2EA2">
              <w:rPr>
                <w:rFonts w:ascii="Times New Roman" w:eastAsia="Times New Roman" w:hAnsi="Times New Roman" w:cs="Times New Roman"/>
                <w:b/>
                <w:color w:val="000000"/>
                <w:lang w:eastAsia="ru-RU"/>
              </w:rPr>
              <w:t>Октябрь</w:t>
            </w:r>
          </w:p>
        </w:tc>
        <w:tc>
          <w:tcPr>
            <w:tcW w:w="646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Default="00947707" w:rsidP="009275D5">
            <w:pPr>
              <w:pStyle w:val="ae"/>
              <w:spacing w:after="0" w:line="240" w:lineRule="auto"/>
              <w:rPr>
                <w:rFonts w:ascii="Times New Roman" w:eastAsia="Calibri" w:hAnsi="Times New Roman" w:cs="Times New Roman"/>
              </w:rPr>
            </w:pPr>
            <w:r>
              <w:rPr>
                <w:rFonts w:ascii="Times New Roman" w:eastAsia="Calibri" w:hAnsi="Times New Roman" w:cs="Times New Roman"/>
              </w:rPr>
              <w:t>«Что в корзину положим?» (игры) (2,3,5)</w:t>
            </w:r>
          </w:p>
          <w:p w:rsidR="005D2EA2" w:rsidRPr="005D2EA2" w:rsidRDefault="005D2EA2" w:rsidP="009275D5">
            <w:pPr>
              <w:pStyle w:val="ae"/>
              <w:spacing w:after="0" w:line="240" w:lineRule="auto"/>
              <w:rPr>
                <w:rFonts w:ascii="Times New Roman" w:eastAsia="Calibri" w:hAnsi="Times New Roman" w:cs="Times New Roman"/>
              </w:rPr>
            </w:pPr>
            <w:r>
              <w:rPr>
                <w:rFonts w:ascii="Times New Roman" w:eastAsia="Calibri" w:hAnsi="Times New Roman" w:cs="Times New Roman"/>
              </w:rPr>
              <w:t>Праздник «Осень в лесу»</w:t>
            </w:r>
          </w:p>
        </w:tc>
      </w:tr>
      <w:tr w:rsidR="009275D5" w:rsidRPr="005D2EA2" w:rsidTr="009275D5">
        <w:tc>
          <w:tcPr>
            <w:tcW w:w="29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Pr="005D2EA2" w:rsidRDefault="009275D5" w:rsidP="009275D5">
            <w:pPr>
              <w:pStyle w:val="ae"/>
              <w:spacing w:after="0" w:line="240" w:lineRule="auto"/>
              <w:rPr>
                <w:rFonts w:ascii="Times New Roman" w:eastAsia="Times New Roman" w:hAnsi="Times New Roman" w:cs="Times New Roman"/>
                <w:b/>
                <w:color w:val="000000"/>
                <w:lang w:eastAsia="ru-RU"/>
              </w:rPr>
            </w:pPr>
            <w:r w:rsidRPr="005D2EA2">
              <w:rPr>
                <w:rFonts w:ascii="Times New Roman" w:eastAsia="Times New Roman" w:hAnsi="Times New Roman" w:cs="Times New Roman"/>
                <w:b/>
                <w:color w:val="000000"/>
                <w:lang w:eastAsia="ru-RU"/>
              </w:rPr>
              <w:t>Ноябрь</w:t>
            </w:r>
          </w:p>
        </w:tc>
        <w:tc>
          <w:tcPr>
            <w:tcW w:w="646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Default="00E46AB1" w:rsidP="009275D5">
            <w:pPr>
              <w:spacing w:after="0"/>
              <w:rPr>
                <w:rFonts w:ascii="Times New Roman" w:eastAsia="Calibri" w:hAnsi="Times New Roman" w:cs="Times New Roman"/>
              </w:rPr>
            </w:pPr>
            <w:r>
              <w:rPr>
                <w:rFonts w:ascii="Times New Roman" w:eastAsia="Calibri" w:hAnsi="Times New Roman" w:cs="Times New Roman"/>
              </w:rPr>
              <w:t xml:space="preserve">Создание </w:t>
            </w:r>
            <w:r w:rsidR="00947707">
              <w:rPr>
                <w:rFonts w:ascii="Times New Roman" w:eastAsia="Calibri" w:hAnsi="Times New Roman" w:cs="Times New Roman"/>
              </w:rPr>
              <w:t>альбома «Мы играем» (2,3,5)</w:t>
            </w:r>
          </w:p>
          <w:p w:rsidR="001C7320" w:rsidRDefault="00947707" w:rsidP="009275D5">
            <w:pPr>
              <w:spacing w:after="0"/>
              <w:rPr>
                <w:rFonts w:ascii="Times New Roman" w:eastAsia="Calibri" w:hAnsi="Times New Roman" w:cs="Times New Roman"/>
              </w:rPr>
            </w:pPr>
            <w:r>
              <w:rPr>
                <w:rFonts w:ascii="Times New Roman" w:eastAsia="Calibri" w:hAnsi="Times New Roman" w:cs="Times New Roman"/>
              </w:rPr>
              <w:t>«Цветы для мамочки» коллективная работа (1,2,6)</w:t>
            </w:r>
          </w:p>
          <w:p w:rsidR="001C7320" w:rsidRPr="005D2EA2" w:rsidRDefault="001C7320" w:rsidP="009275D5">
            <w:pPr>
              <w:spacing w:after="0"/>
              <w:rPr>
                <w:rFonts w:ascii="Times New Roman" w:eastAsia="Calibri" w:hAnsi="Times New Roman" w:cs="Times New Roman"/>
              </w:rPr>
            </w:pPr>
            <w:r>
              <w:rPr>
                <w:rFonts w:ascii="Times New Roman" w:eastAsia="Calibri" w:hAnsi="Times New Roman" w:cs="Times New Roman"/>
              </w:rPr>
              <w:t>Развлечение «Поиграем и попляшем» - всероссийская акция «Мы граждане России!»</w:t>
            </w:r>
          </w:p>
        </w:tc>
      </w:tr>
      <w:tr w:rsidR="009275D5" w:rsidRPr="005D2EA2" w:rsidTr="009275D5">
        <w:tc>
          <w:tcPr>
            <w:tcW w:w="29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Pr="005D2EA2" w:rsidRDefault="009275D5" w:rsidP="009275D5">
            <w:pPr>
              <w:pStyle w:val="ae"/>
              <w:spacing w:after="0" w:line="240" w:lineRule="auto"/>
              <w:rPr>
                <w:rFonts w:ascii="Times New Roman" w:eastAsia="Times New Roman" w:hAnsi="Times New Roman" w:cs="Times New Roman"/>
                <w:b/>
                <w:color w:val="000000"/>
                <w:lang w:eastAsia="ru-RU"/>
              </w:rPr>
            </w:pPr>
            <w:r w:rsidRPr="005D2EA2">
              <w:rPr>
                <w:rFonts w:ascii="Times New Roman" w:eastAsia="Times New Roman" w:hAnsi="Times New Roman" w:cs="Times New Roman"/>
                <w:b/>
                <w:color w:val="000000"/>
                <w:lang w:eastAsia="ru-RU"/>
              </w:rPr>
              <w:t>Декабрь</w:t>
            </w:r>
          </w:p>
        </w:tc>
        <w:tc>
          <w:tcPr>
            <w:tcW w:w="646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1C7320" w:rsidRDefault="00947707" w:rsidP="009275D5">
            <w:pPr>
              <w:pStyle w:val="ae"/>
              <w:spacing w:after="0" w:line="240" w:lineRule="auto"/>
              <w:rPr>
                <w:rFonts w:ascii="Times New Roman" w:eastAsia="Calibri" w:hAnsi="Times New Roman" w:cs="Times New Roman"/>
              </w:rPr>
            </w:pPr>
            <w:r>
              <w:rPr>
                <w:rFonts w:ascii="Times New Roman" w:eastAsia="Calibri" w:hAnsi="Times New Roman" w:cs="Times New Roman"/>
              </w:rPr>
              <w:t>«Кто в домике живет» кукольный театр (1,2,3)</w:t>
            </w:r>
          </w:p>
          <w:p w:rsidR="001C7320" w:rsidRDefault="00947707" w:rsidP="009275D5">
            <w:pPr>
              <w:pStyle w:val="ae"/>
              <w:spacing w:after="0" w:line="240" w:lineRule="auto"/>
              <w:rPr>
                <w:rFonts w:ascii="Times New Roman" w:eastAsia="Calibri" w:hAnsi="Times New Roman" w:cs="Times New Roman"/>
              </w:rPr>
            </w:pPr>
            <w:r>
              <w:rPr>
                <w:rFonts w:ascii="Times New Roman" w:eastAsia="Calibri" w:hAnsi="Times New Roman" w:cs="Times New Roman"/>
              </w:rPr>
              <w:t>«Разноцветные фонарики» выставка работ (2,3,5,6)</w:t>
            </w:r>
          </w:p>
          <w:p w:rsidR="005C77B2" w:rsidRPr="005D2EA2" w:rsidRDefault="00036D8D" w:rsidP="009275D5">
            <w:pPr>
              <w:pStyle w:val="ae"/>
              <w:spacing w:after="0" w:line="240" w:lineRule="auto"/>
              <w:rPr>
                <w:rFonts w:ascii="Times New Roman" w:eastAsia="Calibri" w:hAnsi="Times New Roman" w:cs="Times New Roman"/>
              </w:rPr>
            </w:pPr>
            <w:r>
              <w:rPr>
                <w:rFonts w:ascii="Times New Roman" w:eastAsia="Calibri" w:hAnsi="Times New Roman" w:cs="Times New Roman"/>
              </w:rPr>
              <w:t>Праздник «Фонарик Деда Мороза»</w:t>
            </w:r>
          </w:p>
        </w:tc>
      </w:tr>
      <w:tr w:rsidR="009275D5" w:rsidRPr="005D2EA2" w:rsidTr="009275D5">
        <w:tc>
          <w:tcPr>
            <w:tcW w:w="29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Pr="005D2EA2" w:rsidRDefault="009275D5" w:rsidP="009275D5">
            <w:pPr>
              <w:pStyle w:val="ae"/>
              <w:spacing w:after="0" w:line="240" w:lineRule="auto"/>
              <w:rPr>
                <w:rFonts w:ascii="Times New Roman" w:eastAsia="Times New Roman" w:hAnsi="Times New Roman" w:cs="Times New Roman"/>
                <w:b/>
                <w:color w:val="000000"/>
                <w:lang w:eastAsia="ru-RU"/>
              </w:rPr>
            </w:pPr>
            <w:r w:rsidRPr="005D2EA2">
              <w:rPr>
                <w:rFonts w:ascii="Times New Roman" w:eastAsia="Times New Roman" w:hAnsi="Times New Roman" w:cs="Times New Roman"/>
                <w:b/>
                <w:color w:val="000000"/>
                <w:lang w:eastAsia="ru-RU"/>
              </w:rPr>
              <w:t>Январь</w:t>
            </w:r>
          </w:p>
        </w:tc>
        <w:tc>
          <w:tcPr>
            <w:tcW w:w="646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Default="005C77B2" w:rsidP="009275D5">
            <w:pPr>
              <w:pStyle w:val="ae"/>
              <w:spacing w:after="0" w:line="240" w:lineRule="auto"/>
              <w:rPr>
                <w:rFonts w:ascii="Times New Roman" w:eastAsia="Calibri" w:hAnsi="Times New Roman" w:cs="Times New Roman"/>
              </w:rPr>
            </w:pPr>
            <w:r>
              <w:rPr>
                <w:rFonts w:ascii="Times New Roman" w:eastAsia="Calibri" w:hAnsi="Times New Roman" w:cs="Times New Roman"/>
              </w:rPr>
              <w:t>Игры – забавы «Зайкины сюрпризы»</w:t>
            </w:r>
          </w:p>
          <w:p w:rsidR="005C77B2" w:rsidRPr="005D2EA2" w:rsidRDefault="00947707" w:rsidP="009275D5">
            <w:pPr>
              <w:pStyle w:val="ae"/>
              <w:spacing w:after="0" w:line="240" w:lineRule="auto"/>
              <w:rPr>
                <w:rFonts w:ascii="Times New Roman" w:eastAsia="Calibri" w:hAnsi="Times New Roman" w:cs="Times New Roman"/>
              </w:rPr>
            </w:pPr>
            <w:r>
              <w:rPr>
                <w:rFonts w:ascii="Times New Roman" w:eastAsia="Calibri" w:hAnsi="Times New Roman" w:cs="Times New Roman"/>
              </w:rPr>
              <w:t>«Зима у нас в гостях» выставка семейных работ (2,3,5,6)</w:t>
            </w:r>
          </w:p>
        </w:tc>
      </w:tr>
      <w:tr w:rsidR="009275D5" w:rsidRPr="005D2EA2" w:rsidTr="009275D5">
        <w:tc>
          <w:tcPr>
            <w:tcW w:w="29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Pr="005D2EA2" w:rsidRDefault="009275D5" w:rsidP="009275D5">
            <w:pPr>
              <w:pStyle w:val="ae"/>
              <w:spacing w:after="0" w:line="240" w:lineRule="auto"/>
              <w:rPr>
                <w:rFonts w:ascii="Times New Roman" w:eastAsia="Times New Roman" w:hAnsi="Times New Roman" w:cs="Times New Roman"/>
                <w:b/>
                <w:color w:val="000000"/>
                <w:lang w:eastAsia="ru-RU"/>
              </w:rPr>
            </w:pPr>
            <w:r w:rsidRPr="005D2EA2">
              <w:rPr>
                <w:rFonts w:ascii="Times New Roman" w:eastAsia="Times New Roman" w:hAnsi="Times New Roman" w:cs="Times New Roman"/>
                <w:b/>
                <w:color w:val="000000"/>
                <w:lang w:eastAsia="ru-RU"/>
              </w:rPr>
              <w:t>Февраль</w:t>
            </w:r>
          </w:p>
        </w:tc>
        <w:tc>
          <w:tcPr>
            <w:tcW w:w="646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Default="00400AD2" w:rsidP="009275D5">
            <w:pPr>
              <w:pStyle w:val="ae"/>
              <w:spacing w:after="0" w:line="240" w:lineRule="auto"/>
              <w:rPr>
                <w:rFonts w:ascii="Times New Roman" w:eastAsia="Calibri" w:hAnsi="Times New Roman" w:cs="Times New Roman"/>
              </w:rPr>
            </w:pPr>
            <w:r>
              <w:rPr>
                <w:rFonts w:ascii="Times New Roman" w:eastAsia="Calibri" w:hAnsi="Times New Roman" w:cs="Times New Roman"/>
              </w:rPr>
              <w:t>Игры – забавы «Кто спрятался»</w:t>
            </w:r>
          </w:p>
          <w:p w:rsidR="005C77B2" w:rsidRDefault="005C77B2" w:rsidP="009275D5">
            <w:pPr>
              <w:pStyle w:val="ae"/>
              <w:spacing w:after="0" w:line="240" w:lineRule="auto"/>
              <w:rPr>
                <w:rFonts w:ascii="Times New Roman" w:eastAsia="Calibri" w:hAnsi="Times New Roman" w:cs="Times New Roman"/>
              </w:rPr>
            </w:pPr>
            <w:r>
              <w:rPr>
                <w:rFonts w:ascii="Times New Roman" w:eastAsia="Calibri" w:hAnsi="Times New Roman" w:cs="Times New Roman"/>
              </w:rPr>
              <w:t xml:space="preserve">Развлечение « По ровненьким дорожкам» </w:t>
            </w:r>
          </w:p>
          <w:p w:rsidR="00400AD2" w:rsidRPr="005D2EA2" w:rsidRDefault="00400AD2" w:rsidP="009275D5">
            <w:pPr>
              <w:pStyle w:val="ae"/>
              <w:spacing w:after="0" w:line="240" w:lineRule="auto"/>
              <w:rPr>
                <w:rFonts w:ascii="Times New Roman" w:eastAsia="Calibri" w:hAnsi="Times New Roman" w:cs="Times New Roman"/>
              </w:rPr>
            </w:pPr>
            <w:r>
              <w:rPr>
                <w:rFonts w:ascii="Times New Roman" w:eastAsia="Calibri" w:hAnsi="Times New Roman" w:cs="Times New Roman"/>
              </w:rPr>
              <w:t>«Открытка для папы»</w:t>
            </w:r>
          </w:p>
        </w:tc>
      </w:tr>
      <w:tr w:rsidR="009275D5" w:rsidRPr="005D2EA2" w:rsidTr="009275D5">
        <w:tc>
          <w:tcPr>
            <w:tcW w:w="29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Pr="005D2EA2" w:rsidRDefault="009275D5" w:rsidP="009275D5">
            <w:pPr>
              <w:pStyle w:val="ae"/>
              <w:spacing w:after="0" w:line="240" w:lineRule="auto"/>
              <w:rPr>
                <w:rFonts w:ascii="Times New Roman" w:eastAsia="Times New Roman" w:hAnsi="Times New Roman" w:cs="Times New Roman"/>
                <w:b/>
                <w:color w:val="000000"/>
                <w:lang w:eastAsia="ru-RU"/>
              </w:rPr>
            </w:pPr>
            <w:r w:rsidRPr="005D2EA2">
              <w:rPr>
                <w:rFonts w:ascii="Times New Roman" w:eastAsia="Times New Roman" w:hAnsi="Times New Roman" w:cs="Times New Roman"/>
                <w:b/>
                <w:color w:val="000000"/>
                <w:lang w:eastAsia="ru-RU"/>
              </w:rPr>
              <w:t>Март</w:t>
            </w:r>
          </w:p>
        </w:tc>
        <w:tc>
          <w:tcPr>
            <w:tcW w:w="646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50171A" w:rsidRDefault="005C77B2" w:rsidP="009275D5">
            <w:pPr>
              <w:pStyle w:val="ae"/>
              <w:spacing w:after="0" w:line="240" w:lineRule="auto"/>
              <w:rPr>
                <w:rFonts w:ascii="Times New Roman" w:eastAsia="Calibri" w:hAnsi="Times New Roman" w:cs="Times New Roman"/>
              </w:rPr>
            </w:pPr>
            <w:r>
              <w:rPr>
                <w:rFonts w:ascii="Times New Roman" w:eastAsia="Calibri" w:hAnsi="Times New Roman" w:cs="Times New Roman"/>
              </w:rPr>
              <w:t>Развлечение «Солнышко, посвети!»</w:t>
            </w:r>
          </w:p>
          <w:p w:rsidR="005C77B2" w:rsidRDefault="00400AD2" w:rsidP="009275D5">
            <w:pPr>
              <w:pStyle w:val="ae"/>
              <w:spacing w:after="0" w:line="240" w:lineRule="auto"/>
              <w:rPr>
                <w:rFonts w:ascii="Times New Roman" w:eastAsia="Calibri" w:hAnsi="Times New Roman" w:cs="Times New Roman"/>
              </w:rPr>
            </w:pPr>
            <w:r>
              <w:rPr>
                <w:rFonts w:ascii="Times New Roman" w:eastAsia="Calibri" w:hAnsi="Times New Roman" w:cs="Times New Roman"/>
              </w:rPr>
              <w:t>«Я и мама» (1,2,3,5,6)</w:t>
            </w:r>
          </w:p>
          <w:p w:rsidR="00400AD2" w:rsidRPr="005D2EA2" w:rsidRDefault="00400AD2" w:rsidP="009275D5">
            <w:pPr>
              <w:pStyle w:val="ae"/>
              <w:spacing w:after="0" w:line="240" w:lineRule="auto"/>
              <w:rPr>
                <w:rFonts w:ascii="Times New Roman" w:eastAsia="Calibri" w:hAnsi="Times New Roman" w:cs="Times New Roman"/>
              </w:rPr>
            </w:pPr>
            <w:r>
              <w:rPr>
                <w:rFonts w:ascii="Times New Roman" w:eastAsia="Calibri" w:hAnsi="Times New Roman" w:cs="Times New Roman"/>
              </w:rPr>
              <w:t>Разыгрывание сказки «Колобок» (пальчиковый театр ) (2,3)</w:t>
            </w:r>
          </w:p>
        </w:tc>
      </w:tr>
      <w:tr w:rsidR="009275D5" w:rsidRPr="005D2EA2" w:rsidTr="009275D5">
        <w:tc>
          <w:tcPr>
            <w:tcW w:w="29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Pr="005D2EA2" w:rsidRDefault="009275D5" w:rsidP="009275D5">
            <w:pPr>
              <w:pStyle w:val="ae"/>
              <w:spacing w:after="0" w:line="240" w:lineRule="auto"/>
              <w:rPr>
                <w:rFonts w:ascii="Times New Roman" w:eastAsia="Times New Roman" w:hAnsi="Times New Roman" w:cs="Times New Roman"/>
                <w:b/>
                <w:color w:val="000000"/>
                <w:lang w:eastAsia="ru-RU"/>
              </w:rPr>
            </w:pPr>
            <w:r w:rsidRPr="005D2EA2">
              <w:rPr>
                <w:rFonts w:ascii="Times New Roman" w:eastAsia="Times New Roman" w:hAnsi="Times New Roman" w:cs="Times New Roman"/>
                <w:b/>
                <w:color w:val="000000"/>
                <w:lang w:eastAsia="ru-RU"/>
              </w:rPr>
              <w:t>Апрель</w:t>
            </w:r>
          </w:p>
        </w:tc>
        <w:tc>
          <w:tcPr>
            <w:tcW w:w="646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Default="00400AD2" w:rsidP="0050171A">
            <w:pPr>
              <w:spacing w:after="0"/>
              <w:rPr>
                <w:rFonts w:ascii="Times New Roman" w:eastAsia="Calibri" w:hAnsi="Times New Roman" w:cs="Times New Roman"/>
              </w:rPr>
            </w:pPr>
            <w:r>
              <w:rPr>
                <w:rFonts w:ascii="Times New Roman" w:eastAsia="Calibri" w:hAnsi="Times New Roman" w:cs="Times New Roman"/>
              </w:rPr>
              <w:t>«Мамы и малыши» (коллаж «Домашние животные) (1,2,3,5,6)</w:t>
            </w:r>
          </w:p>
          <w:p w:rsidR="005C77B2" w:rsidRDefault="005C77B2" w:rsidP="0050171A">
            <w:pPr>
              <w:spacing w:after="0"/>
              <w:rPr>
                <w:rFonts w:ascii="Times New Roman" w:eastAsia="Calibri" w:hAnsi="Times New Roman" w:cs="Times New Roman"/>
              </w:rPr>
            </w:pPr>
            <w:r>
              <w:rPr>
                <w:rFonts w:ascii="Times New Roman" w:eastAsia="Calibri" w:hAnsi="Times New Roman" w:cs="Times New Roman"/>
              </w:rPr>
              <w:t>Развлечение «Весенние проказы солнечного лучика</w:t>
            </w:r>
          </w:p>
          <w:p w:rsidR="00400AD2" w:rsidRPr="005D2EA2" w:rsidRDefault="00400AD2" w:rsidP="0050171A">
            <w:pPr>
              <w:spacing w:after="0"/>
              <w:rPr>
                <w:rFonts w:ascii="Times New Roman" w:eastAsia="Calibri" w:hAnsi="Times New Roman" w:cs="Times New Roman"/>
              </w:rPr>
            </w:pPr>
            <w:r>
              <w:rPr>
                <w:rFonts w:ascii="Times New Roman" w:eastAsia="Calibri" w:hAnsi="Times New Roman" w:cs="Times New Roman"/>
              </w:rPr>
              <w:t>Разыгрывание потешки (1,2,3)</w:t>
            </w:r>
          </w:p>
        </w:tc>
      </w:tr>
      <w:tr w:rsidR="009275D5" w:rsidRPr="005D2EA2" w:rsidTr="009275D5">
        <w:tc>
          <w:tcPr>
            <w:tcW w:w="29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Pr="005D2EA2" w:rsidRDefault="009275D5" w:rsidP="009275D5">
            <w:pPr>
              <w:pStyle w:val="ae"/>
              <w:spacing w:after="0" w:line="240" w:lineRule="auto"/>
              <w:rPr>
                <w:rFonts w:ascii="Times New Roman" w:eastAsia="Times New Roman" w:hAnsi="Times New Roman" w:cs="Times New Roman"/>
                <w:b/>
                <w:color w:val="000000"/>
                <w:lang w:eastAsia="ru-RU"/>
              </w:rPr>
            </w:pPr>
            <w:r w:rsidRPr="005D2EA2">
              <w:rPr>
                <w:rFonts w:ascii="Times New Roman" w:eastAsia="Times New Roman" w:hAnsi="Times New Roman" w:cs="Times New Roman"/>
                <w:b/>
                <w:color w:val="000000"/>
                <w:lang w:eastAsia="ru-RU"/>
              </w:rPr>
              <w:t>Май</w:t>
            </w:r>
          </w:p>
        </w:tc>
        <w:tc>
          <w:tcPr>
            <w:tcW w:w="646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9275D5" w:rsidRDefault="00D367E4" w:rsidP="009275D5">
            <w:pPr>
              <w:spacing w:after="0"/>
              <w:jc w:val="both"/>
              <w:rPr>
                <w:rFonts w:ascii="Times New Roman" w:eastAsia="Calibri" w:hAnsi="Times New Roman" w:cs="Times New Roman"/>
              </w:rPr>
            </w:pPr>
            <w:r>
              <w:rPr>
                <w:rFonts w:ascii="Times New Roman" w:eastAsia="Calibri" w:hAnsi="Times New Roman" w:cs="Times New Roman"/>
              </w:rPr>
              <w:t>Игры – забавы «Музыкальные загадки» (1 мл. гр.)</w:t>
            </w:r>
          </w:p>
          <w:p w:rsidR="00D367E4" w:rsidRPr="005D2EA2" w:rsidRDefault="00400AD2" w:rsidP="009275D5">
            <w:pPr>
              <w:spacing w:after="0"/>
              <w:jc w:val="both"/>
              <w:rPr>
                <w:rFonts w:ascii="Times New Roman" w:eastAsia="Calibri" w:hAnsi="Times New Roman" w:cs="Times New Roman"/>
              </w:rPr>
            </w:pPr>
            <w:r>
              <w:rPr>
                <w:rFonts w:ascii="Times New Roman" w:eastAsia="Calibri" w:hAnsi="Times New Roman" w:cs="Times New Roman"/>
              </w:rPr>
              <w:t>Солнышко и дождик (проект) (2,3,4,5,6)</w:t>
            </w:r>
          </w:p>
        </w:tc>
      </w:tr>
      <w:tr w:rsidR="0050171A" w:rsidTr="009275D5">
        <w:tc>
          <w:tcPr>
            <w:tcW w:w="29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50171A" w:rsidRPr="005D2EA2" w:rsidRDefault="0050171A" w:rsidP="009275D5">
            <w:pPr>
              <w:pStyle w:val="ae"/>
              <w:spacing w:after="0" w:line="240" w:lineRule="auto"/>
              <w:rPr>
                <w:rFonts w:ascii="Times New Roman" w:eastAsia="Times New Roman" w:hAnsi="Times New Roman" w:cs="Times New Roman"/>
                <w:b/>
                <w:color w:val="000000"/>
                <w:lang w:eastAsia="ru-RU"/>
              </w:rPr>
            </w:pPr>
            <w:r w:rsidRPr="005D2EA2">
              <w:rPr>
                <w:rFonts w:ascii="Times New Roman" w:eastAsia="Times New Roman" w:hAnsi="Times New Roman" w:cs="Times New Roman"/>
                <w:b/>
                <w:color w:val="000000"/>
                <w:lang w:eastAsia="ru-RU"/>
              </w:rPr>
              <w:t>Июнь</w:t>
            </w:r>
          </w:p>
        </w:tc>
        <w:tc>
          <w:tcPr>
            <w:tcW w:w="646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50171A" w:rsidRDefault="00D367E4" w:rsidP="009275D5">
            <w:pPr>
              <w:spacing w:after="0"/>
              <w:jc w:val="both"/>
              <w:rPr>
                <w:rFonts w:ascii="Times New Roman" w:eastAsia="Calibri" w:hAnsi="Times New Roman" w:cs="Times New Roman"/>
              </w:rPr>
            </w:pPr>
            <w:r>
              <w:rPr>
                <w:rFonts w:ascii="Times New Roman" w:eastAsia="Calibri" w:hAnsi="Times New Roman" w:cs="Times New Roman"/>
              </w:rPr>
              <w:t>День защиты детей «Шире круг друзья» праздничное общесадиковое  мероприятие (6,4)</w:t>
            </w:r>
          </w:p>
        </w:tc>
      </w:tr>
    </w:tbl>
    <w:p w:rsidR="000F7F6C" w:rsidRDefault="000F7F6C" w:rsidP="004E1543">
      <w:pPr>
        <w:spacing w:after="0"/>
        <w:rPr>
          <w:rFonts w:ascii="Times New Roman" w:hAnsi="Times New Roman" w:cs="Times New Roman"/>
          <w:b/>
          <w:sz w:val="24"/>
          <w:szCs w:val="24"/>
        </w:rPr>
      </w:pPr>
    </w:p>
    <w:p w:rsidR="0050171A" w:rsidRPr="00373033" w:rsidRDefault="00373033" w:rsidP="004E1543">
      <w:pPr>
        <w:spacing w:after="0"/>
        <w:rPr>
          <w:rFonts w:ascii="Times New Roman" w:hAnsi="Times New Roman" w:cs="Times New Roman"/>
          <w:b/>
          <w:sz w:val="24"/>
          <w:szCs w:val="24"/>
        </w:rPr>
      </w:pPr>
      <w:r w:rsidRPr="00373033">
        <w:rPr>
          <w:rFonts w:ascii="Times New Roman" w:hAnsi="Times New Roman" w:cs="Times New Roman"/>
          <w:b/>
          <w:sz w:val="24"/>
          <w:szCs w:val="24"/>
        </w:rPr>
        <w:t>ПРИЛОЖЕНИЕ 1.</w:t>
      </w:r>
    </w:p>
    <w:p w:rsidR="009275D5" w:rsidRPr="009275D5" w:rsidRDefault="009275D5" w:rsidP="004E1543">
      <w:pPr>
        <w:spacing w:after="0"/>
        <w:rPr>
          <w:rFonts w:ascii="Times New Roman" w:hAnsi="Times New Roman" w:cs="Times New Roman"/>
          <w:b/>
          <w:sz w:val="24"/>
          <w:szCs w:val="24"/>
        </w:rPr>
      </w:pPr>
      <w:r w:rsidRPr="009275D5">
        <w:rPr>
          <w:rFonts w:ascii="Times New Roman" w:hAnsi="Times New Roman" w:cs="Times New Roman"/>
          <w:b/>
          <w:sz w:val="24"/>
          <w:szCs w:val="24"/>
        </w:rPr>
        <w:t>Паспорт развивающей предметно – пространственной среды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4334"/>
        <w:gridCol w:w="3120"/>
      </w:tblGrid>
      <w:tr w:rsidR="004E1543" w:rsidRPr="004E1543" w:rsidTr="00EE6A0B">
        <w:tc>
          <w:tcPr>
            <w:tcW w:w="2058" w:type="dxa"/>
            <w:shd w:val="clear" w:color="auto" w:fill="auto"/>
          </w:tcPr>
          <w:p w:rsidR="004E1543" w:rsidRPr="00A347EC" w:rsidRDefault="004E1543" w:rsidP="004E1543">
            <w:pPr>
              <w:spacing w:after="0" w:line="240" w:lineRule="auto"/>
              <w:rPr>
                <w:rFonts w:ascii="Times New Roman" w:eastAsia="Times New Roman" w:hAnsi="Times New Roman" w:cs="Times New Roman"/>
                <w:b/>
                <w:sz w:val="24"/>
                <w:szCs w:val="24"/>
                <w:lang w:eastAsia="ru-RU"/>
              </w:rPr>
            </w:pPr>
            <w:r w:rsidRPr="00A347EC">
              <w:rPr>
                <w:rFonts w:ascii="Times New Roman" w:eastAsia="Times New Roman" w:hAnsi="Times New Roman" w:cs="Times New Roman"/>
                <w:b/>
                <w:sz w:val="24"/>
                <w:szCs w:val="24"/>
                <w:lang w:eastAsia="ru-RU"/>
              </w:rPr>
              <w:t>Образовательная область</w:t>
            </w:r>
          </w:p>
        </w:tc>
        <w:tc>
          <w:tcPr>
            <w:tcW w:w="4366" w:type="dxa"/>
            <w:shd w:val="clear" w:color="auto" w:fill="auto"/>
          </w:tcPr>
          <w:p w:rsidR="004E1543" w:rsidRPr="00A347EC" w:rsidRDefault="004E1543" w:rsidP="004E1543">
            <w:pPr>
              <w:spacing w:after="0" w:line="240" w:lineRule="auto"/>
              <w:rPr>
                <w:rFonts w:ascii="Times New Roman" w:eastAsia="Times New Roman" w:hAnsi="Times New Roman" w:cs="Times New Roman"/>
                <w:b/>
                <w:sz w:val="24"/>
                <w:szCs w:val="24"/>
                <w:lang w:eastAsia="ru-RU"/>
              </w:rPr>
            </w:pPr>
            <w:r w:rsidRPr="00A347EC">
              <w:rPr>
                <w:rFonts w:ascii="Times New Roman" w:eastAsia="Times New Roman" w:hAnsi="Times New Roman" w:cs="Times New Roman"/>
                <w:b/>
                <w:sz w:val="24"/>
                <w:szCs w:val="24"/>
                <w:lang w:eastAsia="ru-RU"/>
              </w:rPr>
              <w:t>Наличие оборудования, материалов, пособий</w:t>
            </w:r>
          </w:p>
        </w:tc>
        <w:tc>
          <w:tcPr>
            <w:tcW w:w="3146" w:type="dxa"/>
            <w:shd w:val="clear" w:color="auto" w:fill="auto"/>
          </w:tcPr>
          <w:p w:rsidR="004E1543" w:rsidRPr="00A347EC" w:rsidRDefault="004E1543" w:rsidP="004E1543">
            <w:pPr>
              <w:spacing w:after="0" w:line="240" w:lineRule="auto"/>
              <w:rPr>
                <w:rFonts w:ascii="Times New Roman" w:eastAsia="Times New Roman" w:hAnsi="Times New Roman" w:cs="Times New Roman"/>
                <w:b/>
                <w:sz w:val="24"/>
                <w:szCs w:val="24"/>
                <w:lang w:eastAsia="ru-RU"/>
              </w:rPr>
            </w:pPr>
            <w:r w:rsidRPr="00A347EC">
              <w:rPr>
                <w:rFonts w:ascii="Times New Roman" w:eastAsia="Times New Roman" w:hAnsi="Times New Roman" w:cs="Times New Roman"/>
                <w:b/>
                <w:sz w:val="24"/>
                <w:szCs w:val="24"/>
                <w:lang w:eastAsia="ru-RU"/>
              </w:rPr>
              <w:t>Необходимость приобретения оборудования</w:t>
            </w:r>
          </w:p>
        </w:tc>
      </w:tr>
      <w:tr w:rsidR="004E1543" w:rsidRPr="004E1543" w:rsidTr="00EE6A0B">
        <w:tc>
          <w:tcPr>
            <w:tcW w:w="2058" w:type="dxa"/>
            <w:shd w:val="clear" w:color="auto" w:fill="auto"/>
          </w:tcPr>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Социально – коммуникативное развитие</w:t>
            </w:r>
          </w:p>
        </w:tc>
        <w:tc>
          <w:tcPr>
            <w:tcW w:w="4366" w:type="dxa"/>
            <w:shd w:val="clear" w:color="auto" w:fill="auto"/>
          </w:tcPr>
          <w:p w:rsidR="004E1543" w:rsidRPr="004E1543" w:rsidRDefault="004E1543" w:rsidP="004E1543">
            <w:pPr>
              <w:spacing w:after="0" w:line="240" w:lineRule="auto"/>
              <w:rPr>
                <w:rFonts w:ascii="Times New Roman" w:eastAsia="Times New Roman" w:hAnsi="Times New Roman" w:cs="Times New Roman"/>
                <w:b/>
                <w:sz w:val="24"/>
                <w:szCs w:val="24"/>
                <w:lang w:eastAsia="ru-RU"/>
              </w:rPr>
            </w:pPr>
            <w:r w:rsidRPr="004E1543">
              <w:rPr>
                <w:rFonts w:ascii="Times New Roman" w:eastAsia="Times New Roman" w:hAnsi="Times New Roman" w:cs="Times New Roman"/>
                <w:b/>
                <w:sz w:val="24"/>
                <w:szCs w:val="24"/>
                <w:lang w:eastAsia="ru-RU"/>
              </w:rPr>
              <w:t xml:space="preserve">Центр игры  </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1.Кукольн</w:t>
            </w:r>
            <w:r w:rsidR="00A347EC">
              <w:rPr>
                <w:rFonts w:ascii="Times New Roman" w:eastAsia="Times New Roman" w:hAnsi="Times New Roman" w:cs="Times New Roman"/>
                <w:sz w:val="24"/>
                <w:szCs w:val="24"/>
                <w:lang w:eastAsia="ru-RU"/>
              </w:rPr>
              <w:t xml:space="preserve">ая мебель: стол(1), стулья(4) </w:t>
            </w:r>
            <w:r w:rsidR="001920C9">
              <w:rPr>
                <w:rFonts w:ascii="Times New Roman" w:eastAsia="Times New Roman" w:hAnsi="Times New Roman" w:cs="Times New Roman"/>
                <w:sz w:val="24"/>
                <w:szCs w:val="24"/>
                <w:lang w:eastAsia="ru-RU"/>
              </w:rPr>
              <w:t>кровать (2</w:t>
            </w:r>
            <w:r w:rsidRPr="004E1543">
              <w:rPr>
                <w:rFonts w:ascii="Times New Roman" w:eastAsia="Times New Roman" w:hAnsi="Times New Roman" w:cs="Times New Roman"/>
                <w:sz w:val="24"/>
                <w:szCs w:val="24"/>
                <w:lang w:eastAsia="ru-RU"/>
              </w:rPr>
              <w:t>шт.), диванчик(1), шкафчик для кукольного белья(1), кухонная плита(1).</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2.Игрущечная посуда: набор чайной посуды (крупной и средней), набор кухонной и столовой посуды (крупной и средней), миски (тазики), ведерки.</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3. Муляжи фруктов, овощей</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4.Куклы: крупные (2 шт.), средние (8 шт.).</w:t>
            </w:r>
          </w:p>
          <w:p w:rsidR="004E1543" w:rsidRPr="004E1543" w:rsidRDefault="00C634C2" w:rsidP="004E154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5.Коляска для кукол (2</w:t>
            </w:r>
            <w:r w:rsidR="004E1543" w:rsidRPr="004E1543">
              <w:rPr>
                <w:rFonts w:ascii="Times New Roman" w:eastAsia="Times New Roman" w:hAnsi="Times New Roman" w:cs="Times New Roman"/>
                <w:sz w:val="24"/>
                <w:szCs w:val="24"/>
                <w:lang w:eastAsia="ru-RU"/>
              </w:rPr>
              <w:t>шт.).</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6.</w:t>
            </w:r>
            <w:r w:rsidR="00A347EC">
              <w:rPr>
                <w:rFonts w:ascii="Times New Roman" w:eastAsia="Times New Roman" w:hAnsi="Times New Roman" w:cs="Times New Roman"/>
                <w:sz w:val="24"/>
                <w:szCs w:val="24"/>
                <w:lang w:eastAsia="ru-RU"/>
              </w:rPr>
              <w:t xml:space="preserve"> Атрибуты для игр: </w:t>
            </w:r>
            <w:r w:rsidRPr="004E1543">
              <w:rPr>
                <w:rFonts w:ascii="Times New Roman" w:eastAsia="Times New Roman" w:hAnsi="Times New Roman" w:cs="Times New Roman"/>
                <w:sz w:val="24"/>
                <w:szCs w:val="24"/>
                <w:lang w:eastAsia="ru-RU"/>
              </w:rPr>
              <w:t>«Больница», «Семья», «Детский сад», «Парикмахерская» и т.д.</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7.Различные атрибуты для ряженья: шляпы, очки, шали, юбки и т.п.</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8.Мягкие игрушки: крупные и средние.</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9. Кукла дидактическая</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10. Комплекты одежды для кукол</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lastRenderedPageBreak/>
              <w:t>11. Комплекты постельного белья</w:t>
            </w:r>
          </w:p>
        </w:tc>
        <w:tc>
          <w:tcPr>
            <w:tcW w:w="3146" w:type="dxa"/>
            <w:shd w:val="clear" w:color="auto" w:fill="auto"/>
          </w:tcPr>
          <w:p w:rsidR="004E1543" w:rsidRPr="004E1543" w:rsidRDefault="004E1543" w:rsidP="004E1543">
            <w:pPr>
              <w:spacing w:after="0" w:line="240" w:lineRule="auto"/>
              <w:rPr>
                <w:rFonts w:ascii="Times New Roman" w:eastAsia="Times New Roman" w:hAnsi="Times New Roman" w:cs="Times New Roman"/>
                <w:sz w:val="24"/>
                <w:szCs w:val="24"/>
                <w:lang w:eastAsia="ru-RU"/>
              </w:rPr>
            </w:pP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Игровой модуль «Мастерская»</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Паровоз </w:t>
            </w:r>
            <w:r w:rsidRPr="004E1543">
              <w:rPr>
                <w:rFonts w:ascii="Times New Roman" w:eastAsia="Times New Roman" w:hAnsi="Times New Roman" w:cs="Times New Roman"/>
                <w:sz w:val="24"/>
                <w:szCs w:val="24"/>
                <w:lang w:eastAsia="ru-RU"/>
              </w:rPr>
              <w:t>- конструктор с вагонами и пассажирами</w:t>
            </w:r>
          </w:p>
        </w:tc>
      </w:tr>
      <w:tr w:rsidR="004E1543" w:rsidRPr="004E1543" w:rsidTr="00EE6A0B">
        <w:tc>
          <w:tcPr>
            <w:tcW w:w="2058" w:type="dxa"/>
            <w:shd w:val="clear" w:color="auto" w:fill="auto"/>
          </w:tcPr>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lastRenderedPageBreak/>
              <w:t>Познавательный центр</w:t>
            </w:r>
          </w:p>
        </w:tc>
        <w:tc>
          <w:tcPr>
            <w:tcW w:w="4366" w:type="dxa"/>
            <w:shd w:val="clear" w:color="auto" w:fill="auto"/>
          </w:tcPr>
          <w:p w:rsidR="006139AC" w:rsidRDefault="004E1543" w:rsidP="004E1543">
            <w:pPr>
              <w:spacing w:after="0" w:line="240" w:lineRule="auto"/>
              <w:rPr>
                <w:rFonts w:ascii="Times New Roman" w:eastAsia="Times New Roman" w:hAnsi="Times New Roman" w:cs="Times New Roman"/>
                <w:b/>
                <w:sz w:val="24"/>
                <w:szCs w:val="24"/>
                <w:lang w:eastAsia="ru-RU"/>
              </w:rPr>
            </w:pPr>
            <w:r w:rsidRPr="004E1543">
              <w:rPr>
                <w:rFonts w:ascii="Times New Roman" w:eastAsia="Times New Roman" w:hAnsi="Times New Roman" w:cs="Times New Roman"/>
                <w:b/>
                <w:sz w:val="24"/>
                <w:szCs w:val="24"/>
                <w:lang w:eastAsia="ru-RU"/>
              </w:rPr>
              <w:t xml:space="preserve">Центр познания </w:t>
            </w:r>
          </w:p>
          <w:p w:rsidR="004E1543" w:rsidRPr="004E1543" w:rsidRDefault="006139AC" w:rsidP="004E154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E1543" w:rsidRPr="004E1543">
              <w:rPr>
                <w:rFonts w:ascii="Times New Roman" w:eastAsia="Times New Roman" w:hAnsi="Times New Roman" w:cs="Times New Roman"/>
                <w:sz w:val="24"/>
                <w:szCs w:val="24"/>
                <w:lang w:eastAsia="ru-RU"/>
              </w:rPr>
              <w:t>.Крупная мозаика, объемные вкладыши из 5-10 элементов, сборные игрушки, пирамидки (из 6-10 элементов), шнуровки различного уровня сложности, игры с элементами моделирования и замещения, лото, парные картинки и другие настольно-печатные игры.</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 xml:space="preserve">2.Нетрадиционный материал: закрытые емкости с прорезями для заполнения различными мелкими и крупными предметами, </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3. Магнитная доска.</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 xml:space="preserve">4.Комплект геометрических фигур, предметов различной геометрической формы. </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5.Блоки Дьенеша, альбом с з</w:t>
            </w:r>
            <w:r w:rsidR="000E2041">
              <w:rPr>
                <w:rFonts w:ascii="Times New Roman" w:eastAsia="Times New Roman" w:hAnsi="Times New Roman" w:cs="Times New Roman"/>
                <w:sz w:val="24"/>
                <w:szCs w:val="24"/>
                <w:lang w:eastAsia="ru-RU"/>
              </w:rPr>
              <w:t>аданиями для младшего возраста  к л</w:t>
            </w:r>
            <w:r w:rsidRPr="004E1543">
              <w:rPr>
                <w:rFonts w:ascii="Times New Roman" w:eastAsia="Times New Roman" w:hAnsi="Times New Roman" w:cs="Times New Roman"/>
                <w:sz w:val="24"/>
                <w:szCs w:val="24"/>
                <w:lang w:eastAsia="ru-RU"/>
              </w:rPr>
              <w:t>огическим блокам</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 xml:space="preserve">6.Матрешки (из 3 элементов), доски-вкладыши, рамки-вкладыши, домика - вкладыши набор цветных палочек </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7.Набор объемных тел для сериации по величине из 3-5 элементов (цилиндров, брусков и т.п.).</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8.Разрезные (складные) кубики с предметными картинками (4-6 частей).</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9.Разрезные предметные картинки, разделенные на 2-4 части (по вертикали и горизонтали).</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10.Дидактический стол</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11. Стол для экспе</w:t>
            </w:r>
            <w:r w:rsidR="000E2041">
              <w:rPr>
                <w:rFonts w:ascii="Times New Roman" w:eastAsia="Times New Roman" w:hAnsi="Times New Roman" w:cs="Times New Roman"/>
                <w:sz w:val="24"/>
                <w:szCs w:val="24"/>
                <w:lang w:eastAsia="ru-RU"/>
              </w:rPr>
              <w:t>риментирования с песком и водой</w:t>
            </w:r>
          </w:p>
        </w:tc>
        <w:tc>
          <w:tcPr>
            <w:tcW w:w="3146" w:type="dxa"/>
            <w:shd w:val="clear" w:color="auto" w:fill="auto"/>
          </w:tcPr>
          <w:p w:rsidR="004E1543" w:rsidRPr="004E1543" w:rsidRDefault="004E1543" w:rsidP="004E1543">
            <w:pPr>
              <w:spacing w:after="0" w:line="240" w:lineRule="auto"/>
              <w:rPr>
                <w:rFonts w:ascii="Times New Roman" w:eastAsia="Times New Roman" w:hAnsi="Times New Roman" w:cs="Times New Roman"/>
                <w:sz w:val="24"/>
                <w:szCs w:val="24"/>
                <w:lang w:eastAsia="ru-RU"/>
              </w:rPr>
            </w:pPr>
          </w:p>
        </w:tc>
      </w:tr>
      <w:tr w:rsidR="004E1543" w:rsidRPr="004E1543" w:rsidTr="00EE6A0B">
        <w:tc>
          <w:tcPr>
            <w:tcW w:w="2058" w:type="dxa"/>
            <w:shd w:val="clear" w:color="auto" w:fill="auto"/>
          </w:tcPr>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Речевое развитие</w:t>
            </w:r>
          </w:p>
        </w:tc>
        <w:tc>
          <w:tcPr>
            <w:tcW w:w="4366" w:type="dxa"/>
            <w:shd w:val="clear" w:color="auto" w:fill="auto"/>
          </w:tcPr>
          <w:p w:rsidR="004E1543" w:rsidRPr="004E1543" w:rsidRDefault="004E1543" w:rsidP="004E1543">
            <w:pPr>
              <w:spacing w:after="0" w:line="240" w:lineRule="auto"/>
              <w:rPr>
                <w:rFonts w:ascii="Times New Roman" w:eastAsia="Times New Roman" w:hAnsi="Times New Roman" w:cs="Times New Roman"/>
                <w:b/>
                <w:sz w:val="24"/>
                <w:szCs w:val="24"/>
                <w:lang w:eastAsia="ru-RU"/>
              </w:rPr>
            </w:pPr>
            <w:r w:rsidRPr="004E1543">
              <w:rPr>
                <w:rFonts w:ascii="Times New Roman" w:eastAsia="Times New Roman" w:hAnsi="Times New Roman" w:cs="Times New Roman"/>
                <w:b/>
                <w:sz w:val="24"/>
                <w:szCs w:val="24"/>
                <w:lang w:eastAsia="ru-RU"/>
              </w:rPr>
              <w:t xml:space="preserve">Материалы по развитию речи </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1.Наборы картинок:  до</w:t>
            </w:r>
            <w:r w:rsidR="00990F9A">
              <w:rPr>
                <w:rFonts w:ascii="Times New Roman" w:eastAsia="Times New Roman" w:hAnsi="Times New Roman" w:cs="Times New Roman"/>
                <w:sz w:val="24"/>
                <w:szCs w:val="24"/>
                <w:lang w:eastAsia="ru-RU"/>
              </w:rPr>
              <w:t>машние животные, дикие животные</w:t>
            </w:r>
            <w:r w:rsidRPr="004E1543">
              <w:rPr>
                <w:rFonts w:ascii="Times New Roman" w:eastAsia="Times New Roman" w:hAnsi="Times New Roman" w:cs="Times New Roman"/>
                <w:sz w:val="24"/>
                <w:szCs w:val="24"/>
                <w:lang w:eastAsia="ru-RU"/>
              </w:rPr>
              <w:t>;  животные с детенышами,  деревья, овощи, фрукты, продукты питания, одежда, посуда, мебел</w:t>
            </w:r>
            <w:r w:rsidR="00493EF7">
              <w:rPr>
                <w:rFonts w:ascii="Times New Roman" w:eastAsia="Times New Roman" w:hAnsi="Times New Roman" w:cs="Times New Roman"/>
                <w:sz w:val="24"/>
                <w:szCs w:val="24"/>
                <w:lang w:eastAsia="ru-RU"/>
              </w:rPr>
              <w:t>ь, транспорт, предметы обихода.</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2.Серии из 4 картинок: времена года (природа и сезонная деятельность людей).</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3.Сюжетные картинки крупного формата (с различной тематикой).</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 xml:space="preserve">4.Ширма  для настольного театра. </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5.Набор масок.</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 xml:space="preserve">6.Различные виды театра: плоскостной (набор плоскостных фигурок (среднего размера) на подставках: сказочные </w:t>
            </w:r>
            <w:r w:rsidRPr="004E1543">
              <w:rPr>
                <w:rFonts w:ascii="Times New Roman" w:eastAsia="Times New Roman" w:hAnsi="Times New Roman" w:cs="Times New Roman"/>
                <w:sz w:val="24"/>
                <w:szCs w:val="24"/>
                <w:lang w:eastAsia="ru-RU"/>
              </w:rPr>
              <w:lastRenderedPageBreak/>
              <w:t>персонажи), стержневой, кукольный (набор наручных кукол би-ба-бо: семья и сказочные персонажи).</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7. Маски.</w:t>
            </w:r>
          </w:p>
          <w:p w:rsidR="004E1543" w:rsidRPr="004E1543" w:rsidRDefault="004E1543" w:rsidP="004E1543">
            <w:pPr>
              <w:spacing w:after="0" w:line="240" w:lineRule="auto"/>
              <w:rPr>
                <w:rFonts w:ascii="Times New Roman" w:eastAsia="Times New Roman" w:hAnsi="Times New Roman" w:cs="Times New Roman"/>
                <w:b/>
                <w:sz w:val="24"/>
                <w:szCs w:val="24"/>
                <w:lang w:eastAsia="ru-RU"/>
              </w:rPr>
            </w:pPr>
            <w:r w:rsidRPr="004E1543">
              <w:rPr>
                <w:rFonts w:ascii="Times New Roman" w:eastAsia="Times New Roman" w:hAnsi="Times New Roman" w:cs="Times New Roman"/>
                <w:b/>
                <w:sz w:val="24"/>
                <w:szCs w:val="24"/>
                <w:lang w:eastAsia="ru-RU"/>
              </w:rPr>
              <w:t>Центр книги (речевое развитие)</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 xml:space="preserve">1.Стеллаж для книг, стол и два стульчика, </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 xml:space="preserve">2.Книжки по программе, любимые книжки детей, книжки-малышки, </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3.Альбомы для рассматривания: «Профессии», «Времена года», «Детский сад» и т.д.</w:t>
            </w:r>
          </w:p>
        </w:tc>
        <w:tc>
          <w:tcPr>
            <w:tcW w:w="3146" w:type="dxa"/>
            <w:shd w:val="clear" w:color="auto" w:fill="auto"/>
          </w:tcPr>
          <w:p w:rsidR="004E1543" w:rsidRPr="004E1543" w:rsidRDefault="004E1543" w:rsidP="004E1543">
            <w:pPr>
              <w:spacing w:after="0" w:line="240" w:lineRule="auto"/>
              <w:rPr>
                <w:rFonts w:ascii="Times New Roman" w:eastAsia="Times New Roman" w:hAnsi="Times New Roman" w:cs="Times New Roman"/>
                <w:sz w:val="24"/>
                <w:szCs w:val="24"/>
                <w:lang w:eastAsia="ru-RU"/>
              </w:rPr>
            </w:pP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Конструкторы с элементами декораций и персонажами русских народных сказок</w:t>
            </w:r>
          </w:p>
        </w:tc>
      </w:tr>
      <w:tr w:rsidR="004E1543" w:rsidRPr="004E1543" w:rsidTr="00EE6A0B">
        <w:tc>
          <w:tcPr>
            <w:tcW w:w="2058" w:type="dxa"/>
            <w:shd w:val="clear" w:color="auto" w:fill="auto"/>
          </w:tcPr>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lastRenderedPageBreak/>
              <w:t>Художественно – эстетическое развитие</w:t>
            </w:r>
          </w:p>
        </w:tc>
        <w:tc>
          <w:tcPr>
            <w:tcW w:w="4366" w:type="dxa"/>
            <w:shd w:val="clear" w:color="auto" w:fill="auto"/>
          </w:tcPr>
          <w:p w:rsidR="004E1543" w:rsidRPr="004E1543" w:rsidRDefault="004E1543" w:rsidP="004E1543">
            <w:pPr>
              <w:spacing w:after="0" w:line="240" w:lineRule="auto"/>
              <w:rPr>
                <w:rFonts w:ascii="Times New Roman" w:eastAsia="Times New Roman" w:hAnsi="Times New Roman" w:cs="Times New Roman"/>
                <w:b/>
                <w:sz w:val="24"/>
                <w:szCs w:val="24"/>
                <w:lang w:eastAsia="ru-RU"/>
              </w:rPr>
            </w:pPr>
            <w:r w:rsidRPr="004E1543">
              <w:rPr>
                <w:rFonts w:ascii="Times New Roman" w:eastAsia="Times New Roman" w:hAnsi="Times New Roman" w:cs="Times New Roman"/>
                <w:b/>
                <w:sz w:val="24"/>
                <w:szCs w:val="24"/>
                <w:lang w:eastAsia="ru-RU"/>
              </w:rPr>
              <w:t>Центр художественного творчества (художественно-эстетическое развитие)</w:t>
            </w:r>
            <w:r w:rsidRPr="004E1543">
              <w:rPr>
                <w:rFonts w:ascii="Times New Roman" w:eastAsia="Times New Roman" w:hAnsi="Times New Roman" w:cs="Times New Roman"/>
                <w:b/>
                <w:sz w:val="24"/>
                <w:szCs w:val="24"/>
                <w:lang w:eastAsia="ru-RU"/>
              </w:rPr>
              <w:tab/>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1.карандаши цветные</w:t>
            </w:r>
            <w:r w:rsidRPr="004E1543">
              <w:rPr>
                <w:rFonts w:ascii="Times New Roman" w:eastAsia="Times New Roman" w:hAnsi="Times New Roman" w:cs="Times New Roman"/>
                <w:sz w:val="24"/>
                <w:szCs w:val="24"/>
                <w:lang w:eastAsia="ru-RU"/>
              </w:rPr>
              <w:tab/>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2.фломастеры</w:t>
            </w:r>
            <w:r w:rsidRPr="004E1543">
              <w:rPr>
                <w:rFonts w:ascii="Times New Roman" w:eastAsia="Times New Roman" w:hAnsi="Times New Roman" w:cs="Times New Roman"/>
                <w:sz w:val="24"/>
                <w:szCs w:val="24"/>
                <w:lang w:eastAsia="ru-RU"/>
              </w:rPr>
              <w:tab/>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3.раскраски</w:t>
            </w:r>
            <w:r w:rsidRPr="004E1543">
              <w:rPr>
                <w:rFonts w:ascii="Times New Roman" w:eastAsia="Times New Roman" w:hAnsi="Times New Roman" w:cs="Times New Roman"/>
                <w:sz w:val="24"/>
                <w:szCs w:val="24"/>
                <w:lang w:eastAsia="ru-RU"/>
              </w:rPr>
              <w:tab/>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 xml:space="preserve"> 4.пластилин</w:t>
            </w:r>
            <w:r w:rsidRPr="004E1543">
              <w:rPr>
                <w:rFonts w:ascii="Times New Roman" w:eastAsia="Times New Roman" w:hAnsi="Times New Roman" w:cs="Times New Roman"/>
                <w:sz w:val="24"/>
                <w:szCs w:val="24"/>
                <w:lang w:eastAsia="ru-RU"/>
              </w:rPr>
              <w:tab/>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5. коврики  для работы с пластилином</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6.мелки цветные</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7.гуашь</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8.стаканчики - непроливайки</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9.кисти</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10. мольберт для рисования мелками и маркерами</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p>
          <w:p w:rsidR="004E1543" w:rsidRPr="004E1543" w:rsidRDefault="004E1543" w:rsidP="004E1543">
            <w:pPr>
              <w:spacing w:after="0" w:line="240" w:lineRule="auto"/>
              <w:rPr>
                <w:rFonts w:ascii="Times New Roman" w:eastAsia="Times New Roman" w:hAnsi="Times New Roman" w:cs="Times New Roman"/>
                <w:b/>
                <w:sz w:val="24"/>
                <w:szCs w:val="24"/>
                <w:lang w:eastAsia="ru-RU"/>
              </w:rPr>
            </w:pPr>
            <w:r w:rsidRPr="004E1543">
              <w:rPr>
                <w:rFonts w:ascii="Times New Roman" w:eastAsia="Times New Roman" w:hAnsi="Times New Roman" w:cs="Times New Roman"/>
                <w:b/>
                <w:sz w:val="24"/>
                <w:szCs w:val="24"/>
                <w:lang w:eastAsia="ru-RU"/>
              </w:rPr>
              <w:t>Центр музыки (художественно-эстетическое развитие)</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1.Звучащие инструменты:  барабан, погремушки, игрушки-пищалки, бубен.</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2.Магнитофон.Комплект дисков для 1 младшей группы.</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 xml:space="preserve">3.Пластковые прозрачные емкости с разными наполнителями: горохом, желудями, камешками и другие нетрадиционные музыкальные инструменты </w:t>
            </w:r>
          </w:p>
          <w:p w:rsidR="004E1543" w:rsidRPr="004E1543" w:rsidRDefault="004E1543" w:rsidP="004E1543">
            <w:pPr>
              <w:spacing w:after="0" w:line="240" w:lineRule="auto"/>
              <w:rPr>
                <w:rFonts w:ascii="Times New Roman" w:eastAsia="Times New Roman" w:hAnsi="Times New Roman" w:cs="Times New Roman"/>
                <w:b/>
                <w:sz w:val="24"/>
                <w:szCs w:val="24"/>
                <w:lang w:eastAsia="ru-RU"/>
              </w:rPr>
            </w:pPr>
            <w:r w:rsidRPr="004E1543">
              <w:rPr>
                <w:rFonts w:ascii="Times New Roman" w:eastAsia="Times New Roman" w:hAnsi="Times New Roman" w:cs="Times New Roman"/>
                <w:b/>
                <w:sz w:val="24"/>
                <w:szCs w:val="24"/>
                <w:lang w:eastAsia="ru-RU"/>
              </w:rPr>
              <w:t xml:space="preserve">Центр конструирования </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 xml:space="preserve">«Маленькие строители» </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 xml:space="preserve"> 1.Крупный строительный конструктор.</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2.Средний строительный конструктор.</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3.Набор мелкого строительного материала, имеющего основные детали.</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4.Конструкторы типа «Лего».</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5. Небольшие игрушки для обыгрывания построек (фигурки людей и животных и т.п.).</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6. Игрушеч</w:t>
            </w:r>
            <w:r w:rsidR="000E2041">
              <w:rPr>
                <w:rFonts w:ascii="Times New Roman" w:eastAsia="Times New Roman" w:hAnsi="Times New Roman" w:cs="Times New Roman"/>
                <w:sz w:val="24"/>
                <w:szCs w:val="24"/>
                <w:lang w:eastAsia="ru-RU"/>
              </w:rPr>
              <w:t>ный транспорт средний и крупный</w:t>
            </w:r>
          </w:p>
        </w:tc>
        <w:tc>
          <w:tcPr>
            <w:tcW w:w="3146" w:type="dxa"/>
            <w:shd w:val="clear" w:color="auto" w:fill="auto"/>
          </w:tcPr>
          <w:p w:rsidR="004E1543" w:rsidRPr="004E1543" w:rsidRDefault="004E1543" w:rsidP="004E1543">
            <w:pPr>
              <w:spacing w:after="0" w:line="240" w:lineRule="auto"/>
              <w:rPr>
                <w:rFonts w:ascii="Times New Roman" w:eastAsia="Times New Roman" w:hAnsi="Times New Roman" w:cs="Times New Roman"/>
                <w:sz w:val="24"/>
                <w:szCs w:val="24"/>
                <w:lang w:eastAsia="ru-RU"/>
              </w:rPr>
            </w:pPr>
          </w:p>
          <w:p w:rsidR="004E1543" w:rsidRPr="004E1543" w:rsidRDefault="004E1543" w:rsidP="004E1543">
            <w:pPr>
              <w:spacing w:after="0" w:line="240" w:lineRule="auto"/>
              <w:rPr>
                <w:rFonts w:ascii="Times New Roman" w:eastAsia="Times New Roman" w:hAnsi="Times New Roman" w:cs="Times New Roman"/>
                <w:sz w:val="24"/>
                <w:szCs w:val="24"/>
                <w:lang w:eastAsia="ru-RU"/>
              </w:rPr>
            </w:pPr>
          </w:p>
        </w:tc>
      </w:tr>
      <w:tr w:rsidR="004E1543" w:rsidRPr="004E1543" w:rsidTr="00EE6A0B">
        <w:tc>
          <w:tcPr>
            <w:tcW w:w="2058" w:type="dxa"/>
            <w:shd w:val="clear" w:color="auto" w:fill="auto"/>
          </w:tcPr>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Физическое развитие</w:t>
            </w:r>
          </w:p>
        </w:tc>
        <w:tc>
          <w:tcPr>
            <w:tcW w:w="4366" w:type="dxa"/>
            <w:shd w:val="clear" w:color="auto" w:fill="auto"/>
          </w:tcPr>
          <w:p w:rsidR="004E1543" w:rsidRPr="004E1543" w:rsidRDefault="004E1543" w:rsidP="004E1543">
            <w:pPr>
              <w:spacing w:after="0" w:line="240" w:lineRule="auto"/>
              <w:rPr>
                <w:rFonts w:ascii="Times New Roman" w:eastAsia="Times New Roman" w:hAnsi="Times New Roman" w:cs="Times New Roman"/>
                <w:b/>
                <w:sz w:val="24"/>
                <w:szCs w:val="24"/>
                <w:lang w:eastAsia="ru-RU"/>
              </w:rPr>
            </w:pPr>
            <w:r w:rsidRPr="004E1543">
              <w:rPr>
                <w:rFonts w:ascii="Times New Roman" w:eastAsia="Times New Roman" w:hAnsi="Times New Roman" w:cs="Times New Roman"/>
                <w:b/>
                <w:sz w:val="24"/>
                <w:szCs w:val="24"/>
                <w:lang w:eastAsia="ru-RU"/>
              </w:rPr>
              <w:t xml:space="preserve">Центр двигательной активности  </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«Озорные мячики»</w:t>
            </w:r>
          </w:p>
          <w:p w:rsidR="004E1543" w:rsidRPr="004E1543" w:rsidRDefault="006139AC" w:rsidP="004E154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1.Мячи  малые</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2.Толстая веревка или шнур.</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3.Флажки.</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4.Ленты цветные короткие,  платочки.</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5.Кегли.</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6.Скакалка.</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7.Лента измерения роста</w:t>
            </w:r>
          </w:p>
          <w:p w:rsidR="004E1543" w:rsidRPr="004E1543" w:rsidRDefault="004E1543" w:rsidP="004E1543">
            <w:pPr>
              <w:spacing w:after="0" w:line="240" w:lineRule="auto"/>
              <w:rPr>
                <w:rFonts w:ascii="Times New Roman" w:eastAsia="Times New Roman" w:hAnsi="Times New Roman" w:cs="Times New Roman"/>
                <w:sz w:val="24"/>
                <w:szCs w:val="24"/>
                <w:lang w:eastAsia="ru-RU"/>
              </w:rPr>
            </w:pPr>
            <w:r w:rsidRPr="004E1543">
              <w:rPr>
                <w:rFonts w:ascii="Times New Roman" w:eastAsia="Times New Roman" w:hAnsi="Times New Roman" w:cs="Times New Roman"/>
                <w:sz w:val="24"/>
                <w:szCs w:val="24"/>
                <w:lang w:eastAsia="ru-RU"/>
              </w:rPr>
              <w:t>8. Игрушки – двигатели:  на колесах на палочке, с веревочкой</w:t>
            </w:r>
          </w:p>
          <w:p w:rsidR="004E1543" w:rsidRPr="004E1543" w:rsidRDefault="000E2041" w:rsidP="004E154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Мини - горка</w:t>
            </w:r>
          </w:p>
        </w:tc>
        <w:tc>
          <w:tcPr>
            <w:tcW w:w="3146" w:type="dxa"/>
            <w:shd w:val="clear" w:color="auto" w:fill="auto"/>
          </w:tcPr>
          <w:p w:rsidR="004E1543" w:rsidRPr="004E1543" w:rsidRDefault="004E1543" w:rsidP="004E1543">
            <w:pPr>
              <w:spacing w:after="0" w:line="240" w:lineRule="auto"/>
              <w:rPr>
                <w:rFonts w:ascii="Times New Roman" w:eastAsia="Times New Roman" w:hAnsi="Times New Roman" w:cs="Times New Roman"/>
                <w:sz w:val="24"/>
                <w:szCs w:val="24"/>
                <w:lang w:eastAsia="ru-RU"/>
              </w:rPr>
            </w:pPr>
          </w:p>
        </w:tc>
      </w:tr>
    </w:tbl>
    <w:p w:rsidR="006139AC" w:rsidRDefault="006139AC" w:rsidP="000F7F6C">
      <w:pPr>
        <w:rPr>
          <w:rFonts w:ascii="Times New Roman" w:hAnsi="Times New Roman" w:cs="Times New Roman"/>
          <w:sz w:val="24"/>
          <w:szCs w:val="24"/>
        </w:rPr>
      </w:pPr>
    </w:p>
    <w:p w:rsidR="004124DA" w:rsidRPr="004124DA" w:rsidRDefault="004124DA" w:rsidP="004124DA">
      <w:pPr>
        <w:spacing w:line="259" w:lineRule="auto"/>
        <w:jc w:val="center"/>
        <w:rPr>
          <w:rFonts w:ascii="Times New Roman" w:hAnsi="Times New Roman" w:cs="Times New Roman"/>
          <w:b/>
          <w:sz w:val="24"/>
          <w:szCs w:val="24"/>
        </w:rPr>
      </w:pPr>
      <w:r w:rsidRPr="004124DA">
        <w:rPr>
          <w:rFonts w:ascii="Times New Roman" w:hAnsi="Times New Roman" w:cs="Times New Roman"/>
          <w:b/>
          <w:sz w:val="24"/>
          <w:szCs w:val="24"/>
        </w:rPr>
        <w:t>Перспективное планирование образовательной деятельнос</w:t>
      </w:r>
      <w:r w:rsidR="000F06A5">
        <w:rPr>
          <w:rFonts w:ascii="Times New Roman" w:hAnsi="Times New Roman" w:cs="Times New Roman"/>
          <w:b/>
          <w:sz w:val="24"/>
          <w:szCs w:val="24"/>
        </w:rPr>
        <w:t>ти в 1 младшей группе «Солнечные лучики»</w:t>
      </w:r>
    </w:p>
    <w:p w:rsidR="006139AC" w:rsidRDefault="006139AC" w:rsidP="007B709B">
      <w:pPr>
        <w:rPr>
          <w:rFonts w:ascii="Times New Roman" w:hAnsi="Times New Roman" w:cs="Times New Roman"/>
          <w:sz w:val="24"/>
          <w:szCs w:val="24"/>
        </w:rPr>
      </w:pPr>
    </w:p>
    <w:p w:rsidR="009E4BB5" w:rsidRDefault="009E4BB5" w:rsidP="00BD2613">
      <w:pPr>
        <w:rPr>
          <w:rFonts w:ascii="Times New Roman" w:hAnsi="Times New Roman" w:cs="Times New Roman"/>
          <w:sz w:val="24"/>
          <w:szCs w:val="24"/>
        </w:rPr>
      </w:pPr>
    </w:p>
    <w:tbl>
      <w:tblPr>
        <w:tblStyle w:val="a4"/>
        <w:tblW w:w="0" w:type="auto"/>
        <w:tblLook w:val="04A0"/>
      </w:tblPr>
      <w:tblGrid>
        <w:gridCol w:w="3190"/>
        <w:gridCol w:w="3190"/>
        <w:gridCol w:w="3191"/>
      </w:tblGrid>
      <w:tr w:rsidR="003A38F5" w:rsidTr="003A38F5">
        <w:tc>
          <w:tcPr>
            <w:tcW w:w="3190" w:type="dxa"/>
          </w:tcPr>
          <w:p w:rsidR="003A38F5" w:rsidRDefault="003A38F5" w:rsidP="006E37FB">
            <w:pPr>
              <w:rPr>
                <w:rFonts w:ascii="Times New Roman" w:hAnsi="Times New Roman" w:cs="Times New Roman"/>
                <w:sz w:val="24"/>
                <w:szCs w:val="24"/>
              </w:rPr>
            </w:pPr>
            <w:r>
              <w:rPr>
                <w:rFonts w:ascii="Times New Roman" w:hAnsi="Times New Roman" w:cs="Times New Roman"/>
                <w:sz w:val="24"/>
                <w:szCs w:val="24"/>
              </w:rPr>
              <w:t>МЕСЯЦ</w:t>
            </w:r>
          </w:p>
          <w:p w:rsidR="003A38F5" w:rsidRDefault="003A38F5" w:rsidP="006E37FB">
            <w:pPr>
              <w:rPr>
                <w:rFonts w:ascii="Times New Roman" w:hAnsi="Times New Roman" w:cs="Times New Roman"/>
                <w:sz w:val="24"/>
                <w:szCs w:val="24"/>
              </w:rPr>
            </w:pPr>
          </w:p>
        </w:tc>
        <w:tc>
          <w:tcPr>
            <w:tcW w:w="3190" w:type="dxa"/>
          </w:tcPr>
          <w:p w:rsidR="003A38F5" w:rsidRDefault="003A38F5" w:rsidP="006E37FB">
            <w:pPr>
              <w:rPr>
                <w:rFonts w:ascii="Times New Roman" w:hAnsi="Times New Roman" w:cs="Times New Roman"/>
                <w:sz w:val="24"/>
                <w:szCs w:val="24"/>
              </w:rPr>
            </w:pPr>
            <w:r>
              <w:rPr>
                <w:rFonts w:ascii="Times New Roman" w:hAnsi="Times New Roman" w:cs="Times New Roman"/>
                <w:sz w:val="24"/>
                <w:szCs w:val="24"/>
              </w:rPr>
              <w:t>ТЕМА</w:t>
            </w:r>
          </w:p>
        </w:tc>
        <w:tc>
          <w:tcPr>
            <w:tcW w:w="3191" w:type="dxa"/>
          </w:tcPr>
          <w:p w:rsidR="003A38F5" w:rsidRDefault="003A38F5" w:rsidP="006E37FB">
            <w:pPr>
              <w:rPr>
                <w:rFonts w:ascii="Times New Roman" w:hAnsi="Times New Roman" w:cs="Times New Roman"/>
                <w:sz w:val="24"/>
                <w:szCs w:val="24"/>
              </w:rPr>
            </w:pPr>
            <w:r>
              <w:rPr>
                <w:rFonts w:ascii="Times New Roman" w:hAnsi="Times New Roman" w:cs="Times New Roman"/>
                <w:sz w:val="24"/>
                <w:szCs w:val="24"/>
              </w:rPr>
              <w:t>ЦЕЛЬ</w:t>
            </w:r>
          </w:p>
        </w:tc>
      </w:tr>
      <w:tr w:rsidR="003A38F5" w:rsidTr="003A38F5">
        <w:tc>
          <w:tcPr>
            <w:tcW w:w="3190" w:type="dxa"/>
          </w:tcPr>
          <w:p w:rsidR="003A38F5" w:rsidRDefault="003A38F5" w:rsidP="006E37FB">
            <w:pPr>
              <w:rPr>
                <w:rFonts w:ascii="Times New Roman" w:hAnsi="Times New Roman" w:cs="Times New Roman"/>
                <w:sz w:val="24"/>
                <w:szCs w:val="24"/>
              </w:rPr>
            </w:pPr>
            <w:r>
              <w:rPr>
                <w:rFonts w:ascii="Times New Roman" w:hAnsi="Times New Roman" w:cs="Times New Roman"/>
                <w:sz w:val="24"/>
                <w:szCs w:val="24"/>
              </w:rPr>
              <w:t>Сентябрь</w:t>
            </w:r>
          </w:p>
        </w:tc>
        <w:tc>
          <w:tcPr>
            <w:tcW w:w="3190" w:type="dxa"/>
          </w:tcPr>
          <w:p w:rsidR="003A38F5" w:rsidRDefault="003A38F5" w:rsidP="003A38F5">
            <w:pPr>
              <w:spacing w:after="160" w:line="240" w:lineRule="auto"/>
              <w:contextualSpacing/>
              <w:jc w:val="both"/>
              <w:rPr>
                <w:rFonts w:ascii="Times New Roman" w:hAnsi="Times New Roman"/>
                <w:sz w:val="20"/>
                <w:szCs w:val="20"/>
              </w:rPr>
            </w:pPr>
            <w:r>
              <w:rPr>
                <w:rFonts w:ascii="Times New Roman" w:hAnsi="Times New Roman"/>
                <w:sz w:val="20"/>
                <w:szCs w:val="20"/>
              </w:rPr>
              <w:t>1.«Здравствуй, детский сад</w:t>
            </w:r>
            <w:r w:rsidRPr="00BE4143">
              <w:rPr>
                <w:rFonts w:ascii="Times New Roman" w:hAnsi="Times New Roman"/>
                <w:sz w:val="20"/>
                <w:szCs w:val="20"/>
              </w:rPr>
              <w:t>».  (Педагогическая диагности</w:t>
            </w:r>
            <w:r>
              <w:rPr>
                <w:rFonts w:ascii="Times New Roman" w:hAnsi="Times New Roman"/>
                <w:sz w:val="20"/>
                <w:szCs w:val="20"/>
              </w:rPr>
              <w:t>ка (мониторинг) на начало года)</w:t>
            </w:r>
          </w:p>
          <w:p w:rsidR="003A38F5" w:rsidRDefault="003A38F5" w:rsidP="003A38F5">
            <w:pPr>
              <w:spacing w:after="160" w:line="240" w:lineRule="auto"/>
              <w:contextualSpacing/>
              <w:jc w:val="both"/>
              <w:rPr>
                <w:rFonts w:ascii="Times New Roman" w:hAnsi="Times New Roman"/>
                <w:sz w:val="20"/>
                <w:szCs w:val="20"/>
              </w:rPr>
            </w:pPr>
          </w:p>
          <w:p w:rsidR="003A38F5" w:rsidRDefault="003A38F5" w:rsidP="003A38F5">
            <w:pPr>
              <w:spacing w:after="160" w:line="240" w:lineRule="auto"/>
              <w:contextualSpacing/>
              <w:jc w:val="both"/>
              <w:rPr>
                <w:rFonts w:ascii="Times New Roman" w:hAnsi="Times New Roman"/>
                <w:sz w:val="20"/>
                <w:szCs w:val="20"/>
              </w:rPr>
            </w:pPr>
          </w:p>
          <w:p w:rsidR="003A38F5" w:rsidRDefault="003A38F5" w:rsidP="003A38F5">
            <w:pPr>
              <w:spacing w:after="160" w:line="240" w:lineRule="auto"/>
              <w:contextualSpacing/>
              <w:jc w:val="both"/>
              <w:rPr>
                <w:rFonts w:ascii="Times New Roman" w:hAnsi="Times New Roman"/>
                <w:sz w:val="20"/>
                <w:szCs w:val="20"/>
              </w:rPr>
            </w:pPr>
          </w:p>
          <w:p w:rsidR="003A38F5" w:rsidRDefault="003A38F5" w:rsidP="003A38F5">
            <w:pPr>
              <w:spacing w:after="160" w:line="240" w:lineRule="auto"/>
              <w:contextualSpacing/>
              <w:jc w:val="both"/>
              <w:rPr>
                <w:rFonts w:ascii="Times New Roman" w:hAnsi="Times New Roman"/>
                <w:sz w:val="20"/>
                <w:szCs w:val="20"/>
              </w:rPr>
            </w:pPr>
          </w:p>
          <w:p w:rsidR="003A38F5" w:rsidRDefault="003A38F5" w:rsidP="003A38F5">
            <w:pPr>
              <w:spacing w:after="160" w:line="240" w:lineRule="auto"/>
              <w:contextualSpacing/>
              <w:jc w:val="both"/>
              <w:rPr>
                <w:rFonts w:ascii="Times New Roman" w:hAnsi="Times New Roman"/>
                <w:sz w:val="20"/>
                <w:szCs w:val="20"/>
              </w:rPr>
            </w:pPr>
          </w:p>
          <w:p w:rsidR="003A38F5" w:rsidRDefault="003A38F5" w:rsidP="003A38F5">
            <w:pPr>
              <w:spacing w:after="160" w:line="240" w:lineRule="auto"/>
              <w:contextualSpacing/>
              <w:jc w:val="both"/>
              <w:rPr>
                <w:rFonts w:ascii="Times New Roman" w:hAnsi="Times New Roman"/>
                <w:sz w:val="20"/>
                <w:szCs w:val="20"/>
              </w:rPr>
            </w:pPr>
          </w:p>
          <w:p w:rsidR="003A38F5" w:rsidRDefault="003A38F5" w:rsidP="003A38F5">
            <w:pPr>
              <w:spacing w:after="160" w:line="240" w:lineRule="auto"/>
              <w:contextualSpacing/>
              <w:jc w:val="both"/>
              <w:rPr>
                <w:rFonts w:ascii="Times New Roman" w:hAnsi="Times New Roman"/>
                <w:sz w:val="20"/>
                <w:szCs w:val="20"/>
              </w:rPr>
            </w:pPr>
          </w:p>
          <w:p w:rsidR="003A38F5" w:rsidRPr="00BE4143" w:rsidRDefault="003A38F5" w:rsidP="003A38F5">
            <w:pPr>
              <w:spacing w:after="160" w:line="240" w:lineRule="auto"/>
              <w:contextualSpacing/>
              <w:jc w:val="both"/>
              <w:rPr>
                <w:rFonts w:ascii="Times New Roman" w:hAnsi="Times New Roman"/>
                <w:sz w:val="20"/>
                <w:szCs w:val="20"/>
              </w:rPr>
            </w:pPr>
          </w:p>
          <w:p w:rsidR="003A38F5" w:rsidRPr="00BE4143" w:rsidRDefault="003A38F5" w:rsidP="003A38F5">
            <w:pPr>
              <w:spacing w:after="160" w:line="240" w:lineRule="auto"/>
              <w:contextualSpacing/>
              <w:jc w:val="both"/>
              <w:rPr>
                <w:rFonts w:ascii="Times New Roman" w:hAnsi="Times New Roman"/>
                <w:sz w:val="20"/>
                <w:szCs w:val="20"/>
              </w:rPr>
            </w:pPr>
            <w:r>
              <w:rPr>
                <w:rFonts w:ascii="Times New Roman" w:hAnsi="Times New Roman" w:cs="Times New Roman"/>
                <w:sz w:val="24"/>
                <w:szCs w:val="24"/>
              </w:rPr>
              <w:t>2.</w:t>
            </w:r>
            <w:r>
              <w:rPr>
                <w:rFonts w:ascii="Times New Roman" w:hAnsi="Times New Roman"/>
                <w:sz w:val="20"/>
                <w:szCs w:val="20"/>
              </w:rPr>
              <w:t xml:space="preserve"> «Что нам осень принесет?</w:t>
            </w:r>
            <w:r w:rsidRPr="00BE4143">
              <w:rPr>
                <w:rFonts w:ascii="Times New Roman" w:hAnsi="Times New Roman"/>
                <w:sz w:val="20"/>
                <w:szCs w:val="20"/>
              </w:rPr>
              <w:t>».  (Педагогическая диагностика (мониторинг) на начало года).</w:t>
            </w:r>
          </w:p>
          <w:p w:rsidR="003A38F5" w:rsidRDefault="003A38F5" w:rsidP="006E37FB">
            <w:pPr>
              <w:rPr>
                <w:rFonts w:ascii="Times New Roman" w:hAnsi="Times New Roman" w:cs="Times New Roman"/>
                <w:sz w:val="24"/>
                <w:szCs w:val="24"/>
              </w:rPr>
            </w:pPr>
          </w:p>
          <w:p w:rsidR="003A38F5" w:rsidRDefault="003A38F5" w:rsidP="006E37FB">
            <w:pPr>
              <w:rPr>
                <w:rFonts w:ascii="Times New Roman" w:hAnsi="Times New Roman" w:cs="Times New Roman"/>
                <w:sz w:val="24"/>
                <w:szCs w:val="24"/>
              </w:rPr>
            </w:pPr>
          </w:p>
          <w:p w:rsidR="003A38F5" w:rsidRDefault="003A38F5" w:rsidP="006E37FB">
            <w:pPr>
              <w:rPr>
                <w:rFonts w:ascii="Times New Roman" w:hAnsi="Times New Roman" w:cs="Times New Roman"/>
                <w:sz w:val="24"/>
                <w:szCs w:val="24"/>
              </w:rPr>
            </w:pPr>
          </w:p>
          <w:p w:rsidR="003A38F5" w:rsidRDefault="003A38F5" w:rsidP="006E37FB">
            <w:pPr>
              <w:rPr>
                <w:rFonts w:ascii="Times New Roman" w:hAnsi="Times New Roman" w:cs="Times New Roman"/>
                <w:sz w:val="24"/>
                <w:szCs w:val="24"/>
              </w:rPr>
            </w:pPr>
          </w:p>
          <w:p w:rsidR="003A38F5" w:rsidRDefault="003A38F5" w:rsidP="006E37FB">
            <w:pPr>
              <w:rPr>
                <w:rFonts w:ascii="Times New Roman" w:hAnsi="Times New Roman" w:cs="Times New Roman"/>
                <w:sz w:val="24"/>
                <w:szCs w:val="24"/>
              </w:rPr>
            </w:pPr>
          </w:p>
          <w:p w:rsidR="003A38F5" w:rsidRDefault="003A38F5" w:rsidP="006E37FB">
            <w:pPr>
              <w:rPr>
                <w:rFonts w:ascii="Times New Roman" w:hAnsi="Times New Roman" w:cs="Times New Roman"/>
                <w:sz w:val="24"/>
                <w:szCs w:val="24"/>
              </w:rPr>
            </w:pPr>
          </w:p>
          <w:p w:rsidR="003A38F5" w:rsidRDefault="003A38F5" w:rsidP="006E37FB">
            <w:pPr>
              <w:rPr>
                <w:rFonts w:ascii="Times New Roman" w:hAnsi="Times New Roman" w:cs="Times New Roman"/>
                <w:sz w:val="24"/>
                <w:szCs w:val="24"/>
              </w:rPr>
            </w:pPr>
            <w:r>
              <w:rPr>
                <w:rFonts w:ascii="Times New Roman" w:hAnsi="Times New Roman"/>
                <w:sz w:val="20"/>
                <w:szCs w:val="20"/>
              </w:rPr>
              <w:t>3.«Какие игрушки есть у нас в группе?».</w:t>
            </w:r>
          </w:p>
          <w:p w:rsidR="003A38F5" w:rsidRDefault="003A38F5" w:rsidP="006E37FB">
            <w:pPr>
              <w:rPr>
                <w:rFonts w:ascii="Times New Roman" w:hAnsi="Times New Roman" w:cs="Times New Roman"/>
                <w:sz w:val="24"/>
                <w:szCs w:val="24"/>
              </w:rPr>
            </w:pPr>
          </w:p>
          <w:p w:rsidR="003A38F5" w:rsidRDefault="003A38F5" w:rsidP="006E37FB">
            <w:pPr>
              <w:rPr>
                <w:rFonts w:ascii="Times New Roman" w:hAnsi="Times New Roman" w:cs="Times New Roman"/>
                <w:sz w:val="24"/>
                <w:szCs w:val="24"/>
              </w:rPr>
            </w:pPr>
          </w:p>
          <w:p w:rsidR="003A38F5" w:rsidRDefault="003A38F5" w:rsidP="006E37FB">
            <w:pPr>
              <w:rPr>
                <w:rFonts w:ascii="Times New Roman" w:hAnsi="Times New Roman" w:cs="Times New Roman"/>
                <w:sz w:val="24"/>
                <w:szCs w:val="24"/>
              </w:rPr>
            </w:pPr>
          </w:p>
          <w:p w:rsidR="003A38F5" w:rsidRDefault="003A38F5" w:rsidP="006E37FB">
            <w:pPr>
              <w:rPr>
                <w:rFonts w:ascii="Times New Roman" w:hAnsi="Times New Roman" w:cs="Times New Roman"/>
                <w:sz w:val="24"/>
                <w:szCs w:val="24"/>
              </w:rPr>
            </w:pPr>
          </w:p>
          <w:p w:rsidR="003A38F5" w:rsidRDefault="003A38F5" w:rsidP="006E37FB">
            <w:pPr>
              <w:rPr>
                <w:rFonts w:ascii="Times New Roman" w:hAnsi="Times New Roman" w:cs="Times New Roman"/>
                <w:sz w:val="24"/>
                <w:szCs w:val="24"/>
              </w:rPr>
            </w:pPr>
          </w:p>
          <w:p w:rsidR="003A38F5" w:rsidRPr="00BE4143" w:rsidRDefault="003A38F5" w:rsidP="003A38F5">
            <w:pPr>
              <w:spacing w:after="160" w:line="240" w:lineRule="auto"/>
              <w:contextualSpacing/>
              <w:jc w:val="both"/>
              <w:rPr>
                <w:rFonts w:ascii="Times New Roman" w:hAnsi="Times New Roman"/>
                <w:sz w:val="20"/>
                <w:szCs w:val="20"/>
              </w:rPr>
            </w:pPr>
            <w:r>
              <w:rPr>
                <w:rFonts w:ascii="Times New Roman" w:hAnsi="Times New Roman"/>
                <w:sz w:val="20"/>
                <w:szCs w:val="20"/>
              </w:rPr>
              <w:t>4. «Золотая осень».</w:t>
            </w:r>
          </w:p>
          <w:p w:rsidR="003A38F5" w:rsidRDefault="003A38F5" w:rsidP="006E37FB">
            <w:pPr>
              <w:rPr>
                <w:rFonts w:ascii="Times New Roman" w:hAnsi="Times New Roman" w:cs="Times New Roman"/>
                <w:sz w:val="24"/>
                <w:szCs w:val="24"/>
              </w:rPr>
            </w:pPr>
          </w:p>
          <w:p w:rsidR="004635B3" w:rsidRDefault="004635B3" w:rsidP="006E37FB">
            <w:pPr>
              <w:rPr>
                <w:rFonts w:ascii="Times New Roman" w:hAnsi="Times New Roman" w:cs="Times New Roman"/>
                <w:sz w:val="24"/>
                <w:szCs w:val="24"/>
              </w:rPr>
            </w:pPr>
          </w:p>
          <w:p w:rsidR="004635B3" w:rsidRDefault="004635B3" w:rsidP="006E37FB">
            <w:pPr>
              <w:rPr>
                <w:rFonts w:ascii="Times New Roman" w:hAnsi="Times New Roman" w:cs="Times New Roman"/>
                <w:sz w:val="24"/>
                <w:szCs w:val="24"/>
              </w:rPr>
            </w:pPr>
          </w:p>
          <w:p w:rsidR="004635B3" w:rsidRDefault="004635B3" w:rsidP="006E37FB">
            <w:pPr>
              <w:rPr>
                <w:rFonts w:ascii="Times New Roman" w:hAnsi="Times New Roman" w:cs="Times New Roman"/>
                <w:sz w:val="24"/>
                <w:szCs w:val="24"/>
              </w:rPr>
            </w:pPr>
          </w:p>
          <w:p w:rsidR="004635B3" w:rsidRDefault="004635B3" w:rsidP="006E37FB">
            <w:pPr>
              <w:rPr>
                <w:rFonts w:ascii="Times New Roman" w:hAnsi="Times New Roman" w:cs="Times New Roman"/>
                <w:sz w:val="24"/>
                <w:szCs w:val="24"/>
              </w:rPr>
            </w:pPr>
          </w:p>
          <w:p w:rsidR="00D963A0" w:rsidRDefault="00D963A0" w:rsidP="004635B3">
            <w:pPr>
              <w:spacing w:after="160" w:line="240" w:lineRule="auto"/>
              <w:contextualSpacing/>
              <w:jc w:val="both"/>
              <w:rPr>
                <w:rFonts w:ascii="Times New Roman" w:hAnsi="Times New Roman"/>
                <w:sz w:val="20"/>
                <w:szCs w:val="20"/>
              </w:rPr>
            </w:pPr>
          </w:p>
          <w:p w:rsidR="00D963A0" w:rsidRDefault="00D963A0" w:rsidP="004635B3">
            <w:pPr>
              <w:spacing w:after="160" w:line="240" w:lineRule="auto"/>
              <w:contextualSpacing/>
              <w:jc w:val="both"/>
              <w:rPr>
                <w:rFonts w:ascii="Times New Roman" w:hAnsi="Times New Roman"/>
                <w:sz w:val="20"/>
                <w:szCs w:val="20"/>
              </w:rPr>
            </w:pPr>
          </w:p>
          <w:p w:rsidR="004635B3" w:rsidRPr="00BE4143" w:rsidRDefault="004635B3" w:rsidP="004635B3">
            <w:pPr>
              <w:spacing w:after="160" w:line="240" w:lineRule="auto"/>
              <w:contextualSpacing/>
              <w:jc w:val="both"/>
              <w:rPr>
                <w:rFonts w:ascii="Times New Roman" w:hAnsi="Times New Roman"/>
                <w:sz w:val="20"/>
                <w:szCs w:val="20"/>
              </w:rPr>
            </w:pPr>
            <w:r>
              <w:rPr>
                <w:rFonts w:ascii="Times New Roman" w:hAnsi="Times New Roman"/>
                <w:sz w:val="20"/>
                <w:szCs w:val="20"/>
              </w:rPr>
              <w:t>5. «Съедобное - несъедобное».</w:t>
            </w:r>
          </w:p>
          <w:p w:rsidR="004635B3" w:rsidRDefault="004635B3" w:rsidP="006E37FB">
            <w:pPr>
              <w:rPr>
                <w:rFonts w:ascii="Times New Roman" w:hAnsi="Times New Roman" w:cs="Times New Roman"/>
                <w:sz w:val="24"/>
                <w:szCs w:val="24"/>
              </w:rPr>
            </w:pPr>
          </w:p>
        </w:tc>
        <w:tc>
          <w:tcPr>
            <w:tcW w:w="3191" w:type="dxa"/>
          </w:tcPr>
          <w:p w:rsidR="003A38F5" w:rsidRDefault="003A38F5" w:rsidP="003A38F5">
            <w:pPr>
              <w:rPr>
                <w:rFonts w:ascii="Times New Roman" w:hAnsi="Times New Roman"/>
                <w:sz w:val="20"/>
                <w:szCs w:val="20"/>
              </w:rPr>
            </w:pPr>
            <w:r>
              <w:rPr>
                <w:rFonts w:ascii="Times New Roman" w:hAnsi="Times New Roman"/>
                <w:sz w:val="20"/>
                <w:szCs w:val="20"/>
              </w:rPr>
              <w:lastRenderedPageBreak/>
              <w:t>1.</w:t>
            </w:r>
            <w:r w:rsidRPr="003A38F5">
              <w:rPr>
                <w:rFonts w:ascii="Times New Roman" w:hAnsi="Times New Roman"/>
                <w:sz w:val="20"/>
                <w:szCs w:val="20"/>
              </w:rPr>
              <w:t>Создание радостного настроя от нахождения в детском саду. 2. Развитие представлений о детском саде как о ближайшем соцокультурном окружении. 3. Формирование дружеских, доброжелательных отношений между детьми, между детьми и сотрудниками детского сада.</w:t>
            </w:r>
          </w:p>
          <w:p w:rsidR="003A38F5" w:rsidRPr="003A38F5" w:rsidRDefault="003A38F5" w:rsidP="003A38F5">
            <w:pPr>
              <w:rPr>
                <w:rFonts w:ascii="Times New Roman" w:hAnsi="Times New Roman"/>
                <w:sz w:val="20"/>
                <w:szCs w:val="20"/>
              </w:rPr>
            </w:pPr>
            <w:r w:rsidRPr="003A38F5">
              <w:rPr>
                <w:rFonts w:ascii="Times New Roman" w:hAnsi="Times New Roman"/>
                <w:sz w:val="20"/>
                <w:szCs w:val="20"/>
              </w:rPr>
              <w:t xml:space="preserve">  </w:t>
            </w:r>
          </w:p>
          <w:p w:rsidR="003A38F5" w:rsidRDefault="003A38F5" w:rsidP="003A38F5">
            <w:pPr>
              <w:spacing w:after="160" w:line="240" w:lineRule="auto"/>
              <w:contextualSpacing/>
              <w:jc w:val="both"/>
              <w:rPr>
                <w:rFonts w:ascii="Times New Roman" w:hAnsi="Times New Roman"/>
                <w:sz w:val="20"/>
                <w:szCs w:val="20"/>
              </w:rPr>
            </w:pPr>
            <w:r w:rsidRPr="00BE4143">
              <w:rPr>
                <w:rFonts w:ascii="Times New Roman" w:hAnsi="Times New Roman"/>
                <w:sz w:val="20"/>
                <w:szCs w:val="20"/>
              </w:rPr>
              <w:t>1</w:t>
            </w:r>
            <w:r>
              <w:rPr>
                <w:rFonts w:ascii="Times New Roman" w:hAnsi="Times New Roman"/>
                <w:sz w:val="20"/>
                <w:szCs w:val="20"/>
              </w:rPr>
              <w:t xml:space="preserve">.Обогащение личного опыта детей знаниями, эмоциями и впечатлениями об осени. 2. Закрепление знаний о наиболее типичных особенностях осени, о явлениях осенней природы, об овощах, фруктах, цветах. 3. Развитие эмоциональной отзывчивости и интереса к объектам природы. </w:t>
            </w:r>
          </w:p>
          <w:p w:rsidR="003A38F5" w:rsidRDefault="003A38F5" w:rsidP="003A38F5">
            <w:pPr>
              <w:ind w:left="360"/>
              <w:rPr>
                <w:rFonts w:ascii="Times New Roman" w:hAnsi="Times New Roman" w:cs="Times New Roman"/>
                <w:sz w:val="24"/>
                <w:szCs w:val="24"/>
              </w:rPr>
            </w:pPr>
          </w:p>
          <w:p w:rsidR="003A38F5" w:rsidRPr="003A38F5" w:rsidRDefault="003A38F5" w:rsidP="003A38F5">
            <w:pPr>
              <w:rPr>
                <w:rFonts w:ascii="Times New Roman" w:hAnsi="Times New Roman"/>
                <w:sz w:val="20"/>
                <w:szCs w:val="20"/>
              </w:rPr>
            </w:pPr>
            <w:r>
              <w:rPr>
                <w:rFonts w:ascii="Times New Roman" w:hAnsi="Times New Roman"/>
                <w:sz w:val="20"/>
                <w:szCs w:val="20"/>
              </w:rPr>
              <w:t>1.</w:t>
            </w:r>
            <w:r w:rsidRPr="003A38F5">
              <w:rPr>
                <w:rFonts w:ascii="Times New Roman" w:hAnsi="Times New Roman"/>
                <w:sz w:val="20"/>
                <w:szCs w:val="20"/>
              </w:rPr>
              <w:t>Обогащение представлений детей о доступном ребенку предметном мире и назначении предметов, о правилах их безопасного использования. 2. Формирование умения играть сообща, делиться игрушками.</w:t>
            </w:r>
          </w:p>
          <w:p w:rsidR="003A38F5" w:rsidRDefault="003A38F5" w:rsidP="003A38F5">
            <w:pPr>
              <w:pStyle w:val="a3"/>
              <w:rPr>
                <w:rFonts w:ascii="Times New Roman" w:hAnsi="Times New Roman" w:cs="Times New Roman"/>
                <w:sz w:val="24"/>
                <w:szCs w:val="24"/>
              </w:rPr>
            </w:pPr>
          </w:p>
          <w:p w:rsidR="003A38F5" w:rsidRPr="003A38F5" w:rsidRDefault="003A38F5" w:rsidP="003A38F5">
            <w:pPr>
              <w:rPr>
                <w:rFonts w:ascii="Times New Roman" w:hAnsi="Times New Roman" w:cs="Times New Roman"/>
                <w:sz w:val="24"/>
                <w:szCs w:val="24"/>
              </w:rPr>
            </w:pPr>
            <w:r w:rsidRPr="003A38F5">
              <w:rPr>
                <w:rFonts w:ascii="Times New Roman" w:hAnsi="Times New Roman"/>
                <w:sz w:val="20"/>
                <w:szCs w:val="20"/>
              </w:rPr>
              <w:t>1. Ознакомление детей с сезонным явлением «Золотая осень», с явлениями живой и неживой природы. 2. Способствование</w:t>
            </w:r>
            <w:r w:rsidR="00D963A0">
              <w:rPr>
                <w:rFonts w:ascii="Times New Roman" w:hAnsi="Times New Roman"/>
                <w:sz w:val="20"/>
                <w:szCs w:val="20"/>
              </w:rPr>
              <w:t xml:space="preserve"> </w:t>
            </w:r>
            <w:r w:rsidR="00D963A0">
              <w:rPr>
                <w:rFonts w:ascii="Times New Roman" w:eastAsia="Calibri" w:hAnsi="Times New Roman" w:cs="Times New Roman"/>
                <w:sz w:val="20"/>
                <w:szCs w:val="20"/>
              </w:rPr>
              <w:t>накоплению ребенком ярких впечатлений о природе.</w:t>
            </w:r>
          </w:p>
          <w:p w:rsidR="003A38F5" w:rsidRDefault="003A38F5" w:rsidP="003A38F5">
            <w:pPr>
              <w:pStyle w:val="a3"/>
              <w:rPr>
                <w:rFonts w:ascii="Times New Roman" w:hAnsi="Times New Roman" w:cs="Times New Roman"/>
                <w:sz w:val="24"/>
                <w:szCs w:val="24"/>
              </w:rPr>
            </w:pPr>
          </w:p>
          <w:p w:rsidR="003A38F5" w:rsidRDefault="003A38F5" w:rsidP="003A38F5">
            <w:pPr>
              <w:pStyle w:val="a3"/>
              <w:rPr>
                <w:rFonts w:ascii="Times New Roman" w:hAnsi="Times New Roman" w:cs="Times New Roman"/>
                <w:sz w:val="24"/>
                <w:szCs w:val="24"/>
              </w:rPr>
            </w:pPr>
          </w:p>
          <w:p w:rsidR="004635B3" w:rsidRDefault="004635B3" w:rsidP="004635B3">
            <w:pPr>
              <w:spacing w:after="160" w:line="240" w:lineRule="auto"/>
              <w:contextualSpacing/>
              <w:jc w:val="both"/>
              <w:rPr>
                <w:rFonts w:ascii="Times New Roman" w:hAnsi="Times New Roman"/>
                <w:sz w:val="20"/>
                <w:szCs w:val="20"/>
              </w:rPr>
            </w:pPr>
            <w:r w:rsidRPr="00BE4143">
              <w:rPr>
                <w:rFonts w:ascii="Times New Roman" w:hAnsi="Times New Roman"/>
                <w:sz w:val="20"/>
                <w:szCs w:val="20"/>
              </w:rPr>
              <w:t>1</w:t>
            </w:r>
            <w:r>
              <w:rPr>
                <w:rFonts w:ascii="Times New Roman" w:hAnsi="Times New Roman"/>
                <w:sz w:val="20"/>
                <w:szCs w:val="20"/>
              </w:rPr>
              <w:t>.</w:t>
            </w:r>
            <w:r w:rsidRPr="00BE4143">
              <w:rPr>
                <w:rFonts w:ascii="Times New Roman" w:hAnsi="Times New Roman"/>
                <w:sz w:val="20"/>
                <w:szCs w:val="20"/>
              </w:rPr>
              <w:t xml:space="preserve"> </w:t>
            </w:r>
            <w:r>
              <w:rPr>
                <w:rFonts w:ascii="Times New Roman" w:hAnsi="Times New Roman"/>
                <w:sz w:val="20"/>
                <w:szCs w:val="20"/>
              </w:rPr>
              <w:t xml:space="preserve">Обобщение знаний детей о грибах, об особенностях внешнего вида грибов. </w:t>
            </w:r>
          </w:p>
          <w:p w:rsidR="003A38F5" w:rsidRDefault="003A38F5" w:rsidP="003A38F5">
            <w:pPr>
              <w:pStyle w:val="a3"/>
              <w:rPr>
                <w:rFonts w:ascii="Times New Roman" w:hAnsi="Times New Roman" w:cs="Times New Roman"/>
                <w:sz w:val="24"/>
                <w:szCs w:val="24"/>
              </w:rPr>
            </w:pPr>
          </w:p>
          <w:p w:rsidR="003A38F5" w:rsidRDefault="003A38F5" w:rsidP="003A38F5">
            <w:pPr>
              <w:pStyle w:val="a3"/>
              <w:rPr>
                <w:rFonts w:ascii="Times New Roman" w:hAnsi="Times New Roman" w:cs="Times New Roman"/>
                <w:sz w:val="24"/>
                <w:szCs w:val="24"/>
              </w:rPr>
            </w:pPr>
          </w:p>
          <w:p w:rsidR="003A38F5" w:rsidRDefault="003A38F5" w:rsidP="003A38F5">
            <w:pPr>
              <w:pStyle w:val="a3"/>
              <w:rPr>
                <w:rFonts w:ascii="Times New Roman" w:hAnsi="Times New Roman" w:cs="Times New Roman"/>
                <w:sz w:val="24"/>
                <w:szCs w:val="24"/>
              </w:rPr>
            </w:pPr>
          </w:p>
          <w:p w:rsidR="003A38F5" w:rsidRPr="003A38F5" w:rsidRDefault="003A38F5" w:rsidP="003A38F5">
            <w:pPr>
              <w:pStyle w:val="a3"/>
              <w:rPr>
                <w:rFonts w:ascii="Times New Roman" w:hAnsi="Times New Roman" w:cs="Times New Roman"/>
                <w:sz w:val="24"/>
                <w:szCs w:val="24"/>
              </w:rPr>
            </w:pPr>
          </w:p>
        </w:tc>
      </w:tr>
      <w:tr w:rsidR="003A38F5" w:rsidTr="003A38F5">
        <w:tc>
          <w:tcPr>
            <w:tcW w:w="3190" w:type="dxa"/>
          </w:tcPr>
          <w:p w:rsidR="003A38F5" w:rsidRDefault="004635B3" w:rsidP="006E37FB">
            <w:pPr>
              <w:rPr>
                <w:rFonts w:ascii="Times New Roman" w:hAnsi="Times New Roman" w:cs="Times New Roman"/>
                <w:sz w:val="24"/>
                <w:szCs w:val="24"/>
              </w:rPr>
            </w:pPr>
            <w:r>
              <w:rPr>
                <w:rFonts w:ascii="Times New Roman" w:hAnsi="Times New Roman" w:cs="Times New Roman"/>
                <w:sz w:val="24"/>
                <w:szCs w:val="24"/>
              </w:rPr>
              <w:lastRenderedPageBreak/>
              <w:t>ОКТЯБРЬ</w:t>
            </w:r>
          </w:p>
          <w:p w:rsidR="003A38F5" w:rsidRDefault="003A38F5"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tc>
        <w:tc>
          <w:tcPr>
            <w:tcW w:w="3190" w:type="dxa"/>
          </w:tcPr>
          <w:p w:rsidR="004635B3" w:rsidRPr="00EA58BC" w:rsidRDefault="00EA58BC" w:rsidP="00EA58BC">
            <w:pPr>
              <w:spacing w:line="240" w:lineRule="auto"/>
              <w:jc w:val="both"/>
              <w:rPr>
                <w:rFonts w:ascii="Times New Roman" w:hAnsi="Times New Roman"/>
                <w:sz w:val="20"/>
                <w:szCs w:val="20"/>
              </w:rPr>
            </w:pPr>
            <w:r>
              <w:rPr>
                <w:rFonts w:ascii="Times New Roman" w:hAnsi="Times New Roman"/>
                <w:sz w:val="20"/>
                <w:szCs w:val="20"/>
              </w:rPr>
              <w:t>1.</w:t>
            </w:r>
            <w:r w:rsidR="004635B3" w:rsidRPr="00EA58BC">
              <w:rPr>
                <w:rFonts w:ascii="Times New Roman" w:hAnsi="Times New Roman"/>
                <w:sz w:val="20"/>
                <w:szCs w:val="20"/>
              </w:rPr>
              <w:t>«Домашние животные».</w:t>
            </w:r>
          </w:p>
          <w:p w:rsidR="00EA58BC" w:rsidRDefault="00EA58BC" w:rsidP="00EA58BC">
            <w:pPr>
              <w:spacing w:line="240" w:lineRule="auto"/>
              <w:jc w:val="both"/>
              <w:rPr>
                <w:rFonts w:ascii="Times New Roman" w:hAnsi="Times New Roman"/>
                <w:sz w:val="20"/>
                <w:szCs w:val="20"/>
              </w:rPr>
            </w:pPr>
          </w:p>
          <w:p w:rsidR="00EA58BC" w:rsidRDefault="00EA58BC" w:rsidP="00EA58BC">
            <w:pPr>
              <w:spacing w:line="240" w:lineRule="auto"/>
              <w:jc w:val="both"/>
              <w:rPr>
                <w:rFonts w:ascii="Times New Roman" w:hAnsi="Times New Roman"/>
                <w:sz w:val="20"/>
                <w:szCs w:val="20"/>
              </w:rPr>
            </w:pPr>
          </w:p>
          <w:p w:rsidR="00EA58BC" w:rsidRDefault="00EA58BC" w:rsidP="00EA58BC">
            <w:pPr>
              <w:spacing w:line="240" w:lineRule="auto"/>
              <w:jc w:val="both"/>
              <w:rPr>
                <w:rFonts w:ascii="Times New Roman" w:hAnsi="Times New Roman"/>
                <w:sz w:val="20"/>
                <w:szCs w:val="20"/>
              </w:rPr>
            </w:pPr>
          </w:p>
          <w:p w:rsidR="00EA58BC" w:rsidRDefault="00EA58BC" w:rsidP="00EA58BC">
            <w:pPr>
              <w:spacing w:line="240" w:lineRule="auto"/>
              <w:jc w:val="both"/>
              <w:rPr>
                <w:rFonts w:ascii="Times New Roman" w:hAnsi="Times New Roman"/>
                <w:sz w:val="20"/>
                <w:szCs w:val="20"/>
              </w:rPr>
            </w:pPr>
          </w:p>
          <w:p w:rsidR="00EA58BC" w:rsidRDefault="00EA58BC" w:rsidP="00EA58BC">
            <w:pPr>
              <w:spacing w:line="240" w:lineRule="auto"/>
              <w:jc w:val="both"/>
              <w:rPr>
                <w:rFonts w:ascii="Times New Roman" w:hAnsi="Times New Roman"/>
                <w:sz w:val="20"/>
                <w:szCs w:val="20"/>
              </w:rPr>
            </w:pPr>
          </w:p>
          <w:p w:rsidR="00EA58BC" w:rsidRPr="00EA58BC" w:rsidRDefault="00EA58BC" w:rsidP="00EA58BC">
            <w:pPr>
              <w:spacing w:line="240" w:lineRule="auto"/>
              <w:jc w:val="both"/>
              <w:rPr>
                <w:rFonts w:ascii="Times New Roman" w:hAnsi="Times New Roman"/>
                <w:sz w:val="20"/>
                <w:szCs w:val="20"/>
              </w:rPr>
            </w:pPr>
          </w:p>
          <w:p w:rsidR="003A38F5" w:rsidRDefault="003A38F5" w:rsidP="006E37FB">
            <w:pPr>
              <w:rPr>
                <w:rFonts w:ascii="Times New Roman" w:hAnsi="Times New Roman" w:cs="Times New Roman"/>
                <w:sz w:val="24"/>
                <w:szCs w:val="24"/>
              </w:rPr>
            </w:pPr>
          </w:p>
          <w:p w:rsidR="004635B3" w:rsidRDefault="00EA58BC" w:rsidP="006E37FB">
            <w:pPr>
              <w:rPr>
                <w:rFonts w:ascii="Times New Roman" w:hAnsi="Times New Roman" w:cs="Times New Roman"/>
                <w:sz w:val="24"/>
                <w:szCs w:val="24"/>
              </w:rPr>
            </w:pPr>
            <w:r>
              <w:rPr>
                <w:rFonts w:ascii="Times New Roman" w:hAnsi="Times New Roman"/>
                <w:sz w:val="20"/>
                <w:szCs w:val="20"/>
              </w:rPr>
              <w:t>2. «Почему собака – дуг человека?».</w:t>
            </w:r>
          </w:p>
          <w:p w:rsidR="004635B3" w:rsidRDefault="004635B3" w:rsidP="006E37FB">
            <w:pPr>
              <w:rPr>
                <w:rFonts w:ascii="Times New Roman" w:hAnsi="Times New Roman" w:cs="Times New Roman"/>
                <w:sz w:val="24"/>
                <w:szCs w:val="24"/>
              </w:rPr>
            </w:pPr>
          </w:p>
          <w:p w:rsidR="004635B3" w:rsidRDefault="004635B3" w:rsidP="006E37FB">
            <w:pPr>
              <w:rPr>
                <w:rFonts w:ascii="Times New Roman" w:hAnsi="Times New Roman" w:cs="Times New Roman"/>
                <w:sz w:val="24"/>
                <w:szCs w:val="24"/>
              </w:rPr>
            </w:pPr>
          </w:p>
          <w:p w:rsidR="004635B3" w:rsidRDefault="00EA58BC" w:rsidP="006E37FB">
            <w:pPr>
              <w:rPr>
                <w:rFonts w:ascii="Times New Roman" w:hAnsi="Times New Roman" w:cs="Times New Roman"/>
                <w:sz w:val="24"/>
                <w:szCs w:val="24"/>
              </w:rPr>
            </w:pPr>
            <w:r>
              <w:rPr>
                <w:rFonts w:ascii="Times New Roman" w:hAnsi="Times New Roman"/>
                <w:sz w:val="20"/>
                <w:szCs w:val="20"/>
              </w:rPr>
              <w:t>3. «Транспорт».</w:t>
            </w:r>
          </w:p>
          <w:p w:rsidR="004635B3" w:rsidRDefault="004635B3" w:rsidP="006E37FB">
            <w:pPr>
              <w:rPr>
                <w:rFonts w:ascii="Times New Roman" w:hAnsi="Times New Roman" w:cs="Times New Roman"/>
                <w:sz w:val="24"/>
                <w:szCs w:val="24"/>
              </w:rPr>
            </w:pPr>
          </w:p>
          <w:p w:rsidR="004635B3" w:rsidRDefault="004635B3" w:rsidP="006E37FB">
            <w:pPr>
              <w:rPr>
                <w:rFonts w:ascii="Times New Roman" w:hAnsi="Times New Roman" w:cs="Times New Roman"/>
                <w:sz w:val="24"/>
                <w:szCs w:val="24"/>
              </w:rPr>
            </w:pPr>
          </w:p>
          <w:p w:rsidR="00EA58BC" w:rsidRPr="00BE4143" w:rsidRDefault="00EA58BC" w:rsidP="00EA58BC">
            <w:pPr>
              <w:spacing w:after="160" w:line="240" w:lineRule="auto"/>
              <w:contextualSpacing/>
              <w:jc w:val="both"/>
              <w:rPr>
                <w:rFonts w:ascii="Times New Roman" w:hAnsi="Times New Roman"/>
                <w:sz w:val="20"/>
                <w:szCs w:val="20"/>
              </w:rPr>
            </w:pPr>
            <w:r>
              <w:rPr>
                <w:rFonts w:ascii="Times New Roman" w:hAnsi="Times New Roman"/>
                <w:sz w:val="20"/>
                <w:szCs w:val="20"/>
              </w:rPr>
              <w:t>4.«Труд людей».</w:t>
            </w:r>
          </w:p>
          <w:p w:rsidR="004635B3" w:rsidRDefault="004635B3" w:rsidP="006E37FB">
            <w:pPr>
              <w:rPr>
                <w:rFonts w:ascii="Times New Roman" w:hAnsi="Times New Roman" w:cs="Times New Roman"/>
                <w:sz w:val="24"/>
                <w:szCs w:val="24"/>
              </w:rPr>
            </w:pPr>
          </w:p>
          <w:p w:rsidR="004635B3" w:rsidRDefault="004635B3" w:rsidP="006E37FB">
            <w:pPr>
              <w:rPr>
                <w:rFonts w:ascii="Times New Roman" w:hAnsi="Times New Roman" w:cs="Times New Roman"/>
                <w:sz w:val="24"/>
                <w:szCs w:val="24"/>
              </w:rPr>
            </w:pPr>
          </w:p>
          <w:p w:rsidR="004635B3" w:rsidRDefault="004635B3" w:rsidP="006E37FB">
            <w:pPr>
              <w:rPr>
                <w:rFonts w:ascii="Times New Roman" w:hAnsi="Times New Roman" w:cs="Times New Roman"/>
                <w:sz w:val="24"/>
                <w:szCs w:val="24"/>
              </w:rPr>
            </w:pPr>
          </w:p>
          <w:p w:rsidR="004635B3" w:rsidRDefault="004635B3" w:rsidP="006E37FB">
            <w:pPr>
              <w:rPr>
                <w:rFonts w:ascii="Times New Roman" w:hAnsi="Times New Roman" w:cs="Times New Roman"/>
                <w:sz w:val="24"/>
                <w:szCs w:val="24"/>
              </w:rPr>
            </w:pPr>
          </w:p>
          <w:p w:rsidR="004635B3" w:rsidRDefault="004635B3"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Pr="00BE4143" w:rsidRDefault="00EA58BC" w:rsidP="00EA58BC">
            <w:pPr>
              <w:spacing w:after="160" w:line="240" w:lineRule="auto"/>
              <w:contextualSpacing/>
              <w:jc w:val="both"/>
              <w:rPr>
                <w:rFonts w:ascii="Times New Roman" w:hAnsi="Times New Roman"/>
                <w:sz w:val="20"/>
                <w:szCs w:val="20"/>
              </w:rPr>
            </w:pPr>
            <w:r>
              <w:rPr>
                <w:rFonts w:ascii="Times New Roman" w:hAnsi="Times New Roman"/>
                <w:sz w:val="20"/>
                <w:szCs w:val="20"/>
              </w:rPr>
              <w:t>5.«Дикие животные».</w:t>
            </w:r>
          </w:p>
          <w:p w:rsidR="00EA58BC" w:rsidRDefault="00EA58BC" w:rsidP="006E37FB">
            <w:pPr>
              <w:rPr>
                <w:rFonts w:ascii="Times New Roman" w:hAnsi="Times New Roman" w:cs="Times New Roman"/>
                <w:sz w:val="24"/>
                <w:szCs w:val="24"/>
              </w:rPr>
            </w:pPr>
          </w:p>
        </w:tc>
        <w:tc>
          <w:tcPr>
            <w:tcW w:w="3191" w:type="dxa"/>
          </w:tcPr>
          <w:p w:rsidR="004635B3" w:rsidRDefault="004635B3" w:rsidP="004635B3">
            <w:pPr>
              <w:spacing w:after="160" w:line="240" w:lineRule="auto"/>
              <w:contextualSpacing/>
              <w:jc w:val="both"/>
              <w:rPr>
                <w:rFonts w:ascii="Times New Roman" w:hAnsi="Times New Roman"/>
                <w:sz w:val="20"/>
                <w:szCs w:val="20"/>
              </w:rPr>
            </w:pPr>
            <w:r w:rsidRPr="00BE4143">
              <w:rPr>
                <w:rFonts w:ascii="Times New Roman" w:hAnsi="Times New Roman"/>
                <w:sz w:val="20"/>
                <w:szCs w:val="20"/>
              </w:rPr>
              <w:t>1</w:t>
            </w:r>
            <w:r>
              <w:rPr>
                <w:rFonts w:ascii="Times New Roman" w:hAnsi="Times New Roman"/>
                <w:sz w:val="20"/>
                <w:szCs w:val="20"/>
              </w:rPr>
              <w:t xml:space="preserve">.Уточнение и расширение знаний детей о домашних животных, их образе жизни, повадках, характерных внешних признаках. 2. Закрепление правил безопасного поведения при обращении с животными. </w:t>
            </w:r>
          </w:p>
          <w:p w:rsidR="00EA58BC" w:rsidRDefault="00EA58BC" w:rsidP="006E37FB">
            <w:pPr>
              <w:rPr>
                <w:rFonts w:ascii="Times New Roman" w:hAnsi="Times New Roman" w:cs="Times New Roman"/>
                <w:sz w:val="24"/>
                <w:szCs w:val="24"/>
              </w:rPr>
            </w:pPr>
          </w:p>
          <w:p w:rsidR="00EA58BC" w:rsidRDefault="00EA58BC" w:rsidP="00EA58BC">
            <w:pPr>
              <w:rPr>
                <w:rFonts w:ascii="Times New Roman" w:hAnsi="Times New Roman" w:cs="Times New Roman"/>
                <w:sz w:val="24"/>
                <w:szCs w:val="24"/>
              </w:rPr>
            </w:pPr>
            <w:r w:rsidRPr="00BE4143">
              <w:rPr>
                <w:rFonts w:ascii="Times New Roman" w:hAnsi="Times New Roman"/>
                <w:sz w:val="20"/>
                <w:szCs w:val="20"/>
              </w:rPr>
              <w:t>1</w:t>
            </w:r>
            <w:r>
              <w:rPr>
                <w:rFonts w:ascii="Times New Roman" w:hAnsi="Times New Roman"/>
                <w:sz w:val="20"/>
                <w:szCs w:val="20"/>
              </w:rPr>
              <w:t>.</w:t>
            </w:r>
            <w:r w:rsidRPr="00BE4143">
              <w:rPr>
                <w:rFonts w:ascii="Times New Roman" w:hAnsi="Times New Roman"/>
                <w:sz w:val="20"/>
                <w:szCs w:val="20"/>
              </w:rPr>
              <w:t xml:space="preserve"> </w:t>
            </w:r>
            <w:r>
              <w:rPr>
                <w:rFonts w:ascii="Times New Roman" w:hAnsi="Times New Roman"/>
                <w:sz w:val="20"/>
                <w:szCs w:val="20"/>
              </w:rPr>
              <w:t>Развитие представлений о жизни собаки. 2. Формирование правил поведения.</w:t>
            </w:r>
          </w:p>
          <w:p w:rsidR="003A38F5" w:rsidRDefault="003A38F5" w:rsidP="00EA58BC">
            <w:pPr>
              <w:rPr>
                <w:rFonts w:ascii="Times New Roman" w:hAnsi="Times New Roman" w:cs="Times New Roman"/>
                <w:sz w:val="24"/>
                <w:szCs w:val="24"/>
              </w:rPr>
            </w:pPr>
          </w:p>
          <w:p w:rsidR="00EA58BC" w:rsidRPr="00EA58BC" w:rsidRDefault="00EA58BC" w:rsidP="00EA58BC">
            <w:pPr>
              <w:rPr>
                <w:rFonts w:ascii="Times New Roman" w:hAnsi="Times New Roman"/>
                <w:sz w:val="20"/>
                <w:szCs w:val="20"/>
              </w:rPr>
            </w:pPr>
            <w:r>
              <w:rPr>
                <w:rFonts w:ascii="Times New Roman" w:hAnsi="Times New Roman"/>
                <w:sz w:val="20"/>
                <w:szCs w:val="20"/>
              </w:rPr>
              <w:t>1.</w:t>
            </w:r>
            <w:r w:rsidRPr="00EA58BC">
              <w:rPr>
                <w:rFonts w:ascii="Times New Roman" w:hAnsi="Times New Roman"/>
                <w:sz w:val="20"/>
                <w:szCs w:val="20"/>
              </w:rPr>
              <w:t>Умение детей различать и называть транспортные средства, их составные части.</w:t>
            </w:r>
          </w:p>
          <w:p w:rsidR="00EA58BC" w:rsidRDefault="00EA58BC" w:rsidP="00EA58BC">
            <w:pPr>
              <w:pStyle w:val="a3"/>
              <w:rPr>
                <w:rFonts w:ascii="Times New Roman" w:hAnsi="Times New Roman" w:cs="Times New Roman"/>
                <w:sz w:val="24"/>
                <w:szCs w:val="24"/>
              </w:rPr>
            </w:pPr>
          </w:p>
          <w:p w:rsidR="00EA58BC" w:rsidRDefault="00EA58BC" w:rsidP="00EA58BC">
            <w:pPr>
              <w:spacing w:after="160" w:line="240" w:lineRule="auto"/>
              <w:contextualSpacing/>
              <w:jc w:val="both"/>
              <w:rPr>
                <w:rFonts w:ascii="Times New Roman" w:hAnsi="Times New Roman"/>
                <w:sz w:val="20"/>
                <w:szCs w:val="20"/>
              </w:rPr>
            </w:pPr>
            <w:r w:rsidRPr="00BE4143">
              <w:rPr>
                <w:rFonts w:ascii="Times New Roman" w:hAnsi="Times New Roman"/>
                <w:sz w:val="20"/>
                <w:szCs w:val="20"/>
              </w:rPr>
              <w:t>1</w:t>
            </w:r>
            <w:r>
              <w:rPr>
                <w:rFonts w:ascii="Times New Roman" w:hAnsi="Times New Roman"/>
                <w:sz w:val="20"/>
                <w:szCs w:val="20"/>
              </w:rPr>
              <w:t xml:space="preserve">. Ознакомление детей с трудом взрослых, с разнообразными трудовыми операциями. 2. Отражение полученных впечатлений в играх. 3. Воспитание бережного отношения к результатам труда взрослых. </w:t>
            </w:r>
          </w:p>
          <w:p w:rsidR="00EA58BC" w:rsidRDefault="00EA58BC" w:rsidP="00EA58BC"/>
          <w:p w:rsidR="00EA58BC" w:rsidRDefault="00EA58BC" w:rsidP="00EA58BC">
            <w:r w:rsidRPr="00BE4143">
              <w:rPr>
                <w:rFonts w:ascii="Times New Roman" w:hAnsi="Times New Roman"/>
                <w:sz w:val="20"/>
                <w:szCs w:val="20"/>
              </w:rPr>
              <w:t>1</w:t>
            </w:r>
            <w:r>
              <w:rPr>
                <w:rFonts w:ascii="Times New Roman" w:hAnsi="Times New Roman"/>
                <w:sz w:val="20"/>
                <w:szCs w:val="20"/>
              </w:rPr>
              <w:t xml:space="preserve">. Обогащение представлений детей о диких животных, ознакомление со строением частей тела животных, с некоторыми особенностями образа жизни. 2. Воспитание интереса и любви к природе и животным.  </w:t>
            </w:r>
          </w:p>
          <w:p w:rsidR="00EA58BC" w:rsidRDefault="00EA58BC" w:rsidP="00EA58BC"/>
          <w:p w:rsidR="00EA58BC" w:rsidRDefault="00EA58BC" w:rsidP="00EA58BC"/>
          <w:p w:rsidR="00EA58BC" w:rsidRDefault="00EA58BC" w:rsidP="00EA58BC"/>
          <w:p w:rsidR="00EA58BC" w:rsidRDefault="00EA58BC" w:rsidP="00EA58BC"/>
          <w:p w:rsidR="00EA58BC" w:rsidRDefault="00EA58BC" w:rsidP="00EA58BC"/>
          <w:p w:rsidR="00EA58BC" w:rsidRPr="00EA58BC" w:rsidRDefault="00EA58BC" w:rsidP="00EA58BC"/>
        </w:tc>
      </w:tr>
      <w:tr w:rsidR="003A38F5" w:rsidTr="003A38F5">
        <w:tc>
          <w:tcPr>
            <w:tcW w:w="3190" w:type="dxa"/>
          </w:tcPr>
          <w:p w:rsidR="003A38F5" w:rsidRDefault="00EA58BC" w:rsidP="006E37FB">
            <w:pPr>
              <w:rPr>
                <w:rFonts w:ascii="Times New Roman" w:hAnsi="Times New Roman" w:cs="Times New Roman"/>
                <w:sz w:val="24"/>
                <w:szCs w:val="24"/>
              </w:rPr>
            </w:pPr>
            <w:r>
              <w:rPr>
                <w:rFonts w:ascii="Times New Roman" w:hAnsi="Times New Roman" w:cs="Times New Roman"/>
                <w:sz w:val="24"/>
                <w:szCs w:val="24"/>
              </w:rPr>
              <w:t>НОЯБРЬ</w:t>
            </w:r>
          </w:p>
        </w:tc>
        <w:tc>
          <w:tcPr>
            <w:tcW w:w="3190" w:type="dxa"/>
          </w:tcPr>
          <w:p w:rsidR="003A38F5" w:rsidRDefault="003A38F5" w:rsidP="006E37FB">
            <w:pPr>
              <w:rPr>
                <w:rFonts w:ascii="Times New Roman" w:hAnsi="Times New Roman" w:cs="Times New Roman"/>
                <w:sz w:val="24"/>
                <w:szCs w:val="24"/>
              </w:rPr>
            </w:pPr>
          </w:p>
          <w:p w:rsidR="00EA58BC" w:rsidRPr="00BE4143" w:rsidRDefault="00011605" w:rsidP="00EA58BC">
            <w:pPr>
              <w:spacing w:after="160" w:line="240" w:lineRule="auto"/>
              <w:contextualSpacing/>
              <w:jc w:val="both"/>
              <w:rPr>
                <w:rFonts w:ascii="Times New Roman" w:hAnsi="Times New Roman"/>
                <w:sz w:val="20"/>
                <w:szCs w:val="20"/>
              </w:rPr>
            </w:pPr>
            <w:r>
              <w:rPr>
                <w:rFonts w:ascii="Times New Roman" w:hAnsi="Times New Roman"/>
                <w:sz w:val="20"/>
                <w:szCs w:val="20"/>
              </w:rPr>
              <w:t>1.</w:t>
            </w:r>
            <w:r w:rsidR="00EA58BC">
              <w:rPr>
                <w:rFonts w:ascii="Times New Roman" w:hAnsi="Times New Roman"/>
                <w:sz w:val="20"/>
                <w:szCs w:val="20"/>
              </w:rPr>
              <w:t>«Моя семья».</w:t>
            </w: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011605" w:rsidRPr="00BE4143" w:rsidRDefault="00011605" w:rsidP="00011605">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2.</w:t>
            </w:r>
            <w:r>
              <w:rPr>
                <w:rFonts w:ascii="Times New Roman" w:eastAsia="Calibri" w:hAnsi="Times New Roman" w:cs="Times New Roman"/>
                <w:sz w:val="20"/>
                <w:szCs w:val="20"/>
              </w:rPr>
              <w:t>«Что я знаю о себе?».</w:t>
            </w: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EA58BC" w:rsidRDefault="00EA58BC" w:rsidP="006E37FB">
            <w:pPr>
              <w:rPr>
                <w:rFonts w:ascii="Times New Roman" w:hAnsi="Times New Roman" w:cs="Times New Roman"/>
                <w:sz w:val="24"/>
                <w:szCs w:val="24"/>
              </w:rPr>
            </w:pPr>
          </w:p>
          <w:p w:rsidR="00011605" w:rsidRDefault="00011605" w:rsidP="006E37FB">
            <w:pPr>
              <w:rPr>
                <w:rFonts w:ascii="Times New Roman" w:hAnsi="Times New Roman" w:cs="Times New Roman"/>
                <w:sz w:val="24"/>
                <w:szCs w:val="24"/>
              </w:rPr>
            </w:pPr>
          </w:p>
          <w:p w:rsidR="00011605" w:rsidRDefault="00011605" w:rsidP="006E37FB">
            <w:pPr>
              <w:rPr>
                <w:rFonts w:ascii="Times New Roman" w:hAnsi="Times New Roman" w:cs="Times New Roman"/>
                <w:sz w:val="24"/>
                <w:szCs w:val="24"/>
              </w:rPr>
            </w:pPr>
          </w:p>
          <w:p w:rsidR="00011605" w:rsidRDefault="00011605" w:rsidP="006E37FB">
            <w:pPr>
              <w:rPr>
                <w:rFonts w:ascii="Times New Roman" w:hAnsi="Times New Roman" w:cs="Times New Roman"/>
                <w:sz w:val="24"/>
                <w:szCs w:val="24"/>
              </w:rPr>
            </w:pPr>
          </w:p>
          <w:p w:rsidR="00011605" w:rsidRPr="00BE4143" w:rsidRDefault="00011605" w:rsidP="00011605">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3.</w:t>
            </w:r>
            <w:r>
              <w:rPr>
                <w:rFonts w:ascii="Times New Roman" w:eastAsia="Calibri" w:hAnsi="Times New Roman" w:cs="Times New Roman"/>
                <w:sz w:val="20"/>
                <w:szCs w:val="20"/>
              </w:rPr>
              <w:t xml:space="preserve"> «Научился сам – научи другого».</w:t>
            </w:r>
          </w:p>
          <w:p w:rsidR="00011605" w:rsidRDefault="00011605" w:rsidP="006E37FB">
            <w:pPr>
              <w:rPr>
                <w:rFonts w:ascii="Times New Roman" w:hAnsi="Times New Roman" w:cs="Times New Roman"/>
                <w:sz w:val="24"/>
                <w:szCs w:val="24"/>
              </w:rPr>
            </w:pPr>
          </w:p>
          <w:p w:rsidR="00011605" w:rsidRDefault="00011605" w:rsidP="006E37FB">
            <w:pPr>
              <w:rPr>
                <w:rFonts w:ascii="Times New Roman" w:hAnsi="Times New Roman" w:cs="Times New Roman"/>
                <w:sz w:val="24"/>
                <w:szCs w:val="24"/>
              </w:rPr>
            </w:pPr>
          </w:p>
          <w:p w:rsidR="00011605" w:rsidRDefault="00011605" w:rsidP="006E37FB">
            <w:pPr>
              <w:rPr>
                <w:rFonts w:ascii="Times New Roman" w:hAnsi="Times New Roman" w:cs="Times New Roman"/>
                <w:sz w:val="24"/>
                <w:szCs w:val="24"/>
              </w:rPr>
            </w:pPr>
          </w:p>
          <w:p w:rsidR="00011605" w:rsidRDefault="00011605" w:rsidP="006E37FB">
            <w:pPr>
              <w:rPr>
                <w:rFonts w:ascii="Times New Roman" w:hAnsi="Times New Roman" w:cs="Times New Roman"/>
                <w:sz w:val="20"/>
                <w:szCs w:val="20"/>
              </w:rPr>
            </w:pPr>
            <w:r w:rsidRPr="00011605">
              <w:rPr>
                <w:rFonts w:ascii="Times New Roman" w:hAnsi="Times New Roman" w:cs="Times New Roman"/>
                <w:sz w:val="20"/>
                <w:szCs w:val="20"/>
              </w:rPr>
              <w:t>4.Что есть в доме?</w:t>
            </w:r>
          </w:p>
          <w:p w:rsidR="00B70EB4" w:rsidRDefault="00B70EB4" w:rsidP="006E37FB">
            <w:pPr>
              <w:rPr>
                <w:rFonts w:ascii="Times New Roman" w:hAnsi="Times New Roman" w:cs="Times New Roman"/>
                <w:sz w:val="20"/>
                <w:szCs w:val="20"/>
              </w:rPr>
            </w:pPr>
          </w:p>
          <w:p w:rsidR="00B70EB4" w:rsidRDefault="00B70EB4" w:rsidP="006E37FB">
            <w:pPr>
              <w:rPr>
                <w:rFonts w:ascii="Times New Roman" w:hAnsi="Times New Roman" w:cs="Times New Roman"/>
                <w:sz w:val="20"/>
                <w:szCs w:val="20"/>
              </w:rPr>
            </w:pPr>
          </w:p>
          <w:p w:rsidR="00B70EB4" w:rsidRDefault="00B70EB4" w:rsidP="006E37FB">
            <w:pPr>
              <w:rPr>
                <w:rFonts w:ascii="Times New Roman" w:hAnsi="Times New Roman" w:cs="Times New Roman"/>
                <w:sz w:val="20"/>
                <w:szCs w:val="20"/>
              </w:rPr>
            </w:pPr>
          </w:p>
          <w:p w:rsidR="00B70EB4" w:rsidRDefault="00B70EB4" w:rsidP="006E37FB">
            <w:pPr>
              <w:rPr>
                <w:rFonts w:ascii="Times New Roman" w:hAnsi="Times New Roman" w:cs="Times New Roman"/>
                <w:sz w:val="20"/>
                <w:szCs w:val="20"/>
              </w:rPr>
            </w:pPr>
          </w:p>
          <w:p w:rsidR="00B70EB4" w:rsidRDefault="00B70EB4" w:rsidP="006E37FB">
            <w:pPr>
              <w:rPr>
                <w:rFonts w:ascii="Times New Roman" w:hAnsi="Times New Roman" w:cs="Times New Roman"/>
                <w:sz w:val="20"/>
                <w:szCs w:val="20"/>
              </w:rPr>
            </w:pPr>
          </w:p>
          <w:p w:rsidR="00B70EB4" w:rsidRDefault="00B70EB4" w:rsidP="006E37FB">
            <w:pPr>
              <w:rPr>
                <w:rFonts w:ascii="Times New Roman" w:hAnsi="Times New Roman" w:cs="Times New Roman"/>
                <w:sz w:val="20"/>
                <w:szCs w:val="20"/>
              </w:rPr>
            </w:pPr>
          </w:p>
          <w:p w:rsidR="00B70EB4" w:rsidRPr="00011605" w:rsidRDefault="00B70EB4" w:rsidP="006E37FB">
            <w:pPr>
              <w:rPr>
                <w:rFonts w:ascii="Times New Roman" w:hAnsi="Times New Roman" w:cs="Times New Roman"/>
                <w:sz w:val="20"/>
                <w:szCs w:val="20"/>
              </w:rPr>
            </w:pPr>
          </w:p>
        </w:tc>
        <w:tc>
          <w:tcPr>
            <w:tcW w:w="3191" w:type="dxa"/>
          </w:tcPr>
          <w:p w:rsidR="003A38F5" w:rsidRPr="00011605" w:rsidRDefault="00011605" w:rsidP="00011605">
            <w:pPr>
              <w:rPr>
                <w:rFonts w:ascii="Times New Roman" w:hAnsi="Times New Roman"/>
                <w:sz w:val="20"/>
                <w:szCs w:val="20"/>
              </w:rPr>
            </w:pPr>
            <w:r>
              <w:rPr>
                <w:rFonts w:ascii="Times New Roman" w:hAnsi="Times New Roman"/>
                <w:sz w:val="20"/>
                <w:szCs w:val="20"/>
              </w:rPr>
              <w:lastRenderedPageBreak/>
              <w:t>1.</w:t>
            </w:r>
            <w:r w:rsidR="00EA58BC" w:rsidRPr="00011605">
              <w:rPr>
                <w:rFonts w:ascii="Times New Roman" w:hAnsi="Times New Roman"/>
                <w:sz w:val="20"/>
                <w:szCs w:val="20"/>
              </w:rPr>
              <w:t>Формирование представлений детей о семье. 2. Умение называть членов семьи</w:t>
            </w:r>
            <w:r w:rsidRPr="00011605">
              <w:rPr>
                <w:rFonts w:ascii="Times New Roman" w:hAnsi="Times New Roman"/>
                <w:sz w:val="20"/>
                <w:szCs w:val="20"/>
              </w:rPr>
              <w:t>.</w:t>
            </w:r>
          </w:p>
          <w:p w:rsidR="00011605" w:rsidRDefault="00011605" w:rsidP="00011605">
            <w:pPr>
              <w:tabs>
                <w:tab w:val="left" w:pos="13167"/>
              </w:tabs>
              <w:spacing w:line="240" w:lineRule="auto"/>
              <w:contextualSpacing/>
              <w:rPr>
                <w:rFonts w:ascii="Times New Roman" w:hAnsi="Times New Roman"/>
                <w:sz w:val="20"/>
                <w:szCs w:val="20"/>
              </w:rPr>
            </w:pPr>
          </w:p>
          <w:p w:rsidR="00011605" w:rsidRDefault="00011605" w:rsidP="00011605">
            <w:pPr>
              <w:tabs>
                <w:tab w:val="left" w:pos="13167"/>
              </w:tabs>
              <w:spacing w:line="240" w:lineRule="auto"/>
              <w:contextualSpacing/>
              <w:rPr>
                <w:rFonts w:ascii="Times New Roman" w:hAnsi="Times New Roman"/>
                <w:sz w:val="20"/>
                <w:szCs w:val="20"/>
              </w:rPr>
            </w:pPr>
          </w:p>
          <w:p w:rsidR="00011605" w:rsidRDefault="00011605" w:rsidP="00011605">
            <w:pPr>
              <w:tabs>
                <w:tab w:val="left" w:pos="13167"/>
              </w:tabs>
              <w:spacing w:line="240" w:lineRule="auto"/>
              <w:contextualSpacing/>
              <w:rPr>
                <w:rFonts w:ascii="Times New Roman" w:hAnsi="Times New Roman"/>
                <w:sz w:val="20"/>
                <w:szCs w:val="20"/>
              </w:rPr>
            </w:pPr>
          </w:p>
          <w:p w:rsidR="00011605" w:rsidRDefault="00011605" w:rsidP="00011605">
            <w:pPr>
              <w:tabs>
                <w:tab w:val="left" w:pos="13167"/>
              </w:tabs>
              <w:spacing w:line="240" w:lineRule="auto"/>
              <w:contextualSpacing/>
              <w:rPr>
                <w:rFonts w:ascii="Times New Roman" w:eastAsia="Calibri" w:hAnsi="Times New Roman" w:cs="Times New Roman"/>
                <w:sz w:val="20"/>
                <w:szCs w:val="20"/>
              </w:rPr>
            </w:pPr>
            <w:r w:rsidRPr="00BE4143">
              <w:rPr>
                <w:rFonts w:ascii="Times New Roman" w:eastAsia="Calibri" w:hAnsi="Times New Roman" w:cs="Times New Roman"/>
                <w:sz w:val="20"/>
                <w:szCs w:val="20"/>
              </w:rPr>
              <w:t>1</w:t>
            </w:r>
            <w:r>
              <w:rPr>
                <w:rFonts w:ascii="Times New Roman" w:eastAsia="Calibri" w:hAnsi="Times New Roman" w:cs="Times New Roman"/>
                <w:sz w:val="20"/>
                <w:szCs w:val="20"/>
              </w:rPr>
              <w:t>. Развитие представлений</w:t>
            </w:r>
            <w:r w:rsidRPr="00F06205">
              <w:rPr>
                <w:rFonts w:ascii="Times New Roman" w:eastAsia="Calibri" w:hAnsi="Times New Roman" w:cs="Times New Roman"/>
                <w:sz w:val="20"/>
                <w:szCs w:val="20"/>
              </w:rPr>
              <w:t xml:space="preserve"> о себе – человеке и признаках здоровья человека, интерес</w:t>
            </w:r>
            <w:r>
              <w:rPr>
                <w:rFonts w:ascii="Times New Roman" w:eastAsia="Calibri" w:hAnsi="Times New Roman" w:cs="Times New Roman"/>
                <w:sz w:val="20"/>
                <w:szCs w:val="20"/>
              </w:rPr>
              <w:t>а</w:t>
            </w:r>
            <w:r w:rsidRPr="00F06205">
              <w:rPr>
                <w:rFonts w:ascii="Times New Roman" w:eastAsia="Calibri" w:hAnsi="Times New Roman" w:cs="Times New Roman"/>
                <w:sz w:val="20"/>
                <w:szCs w:val="20"/>
              </w:rPr>
              <w:t xml:space="preserve"> к изучению </w:t>
            </w:r>
            <w:r w:rsidRPr="00F06205">
              <w:rPr>
                <w:rFonts w:ascii="Times New Roman" w:eastAsia="Calibri" w:hAnsi="Times New Roman" w:cs="Times New Roman"/>
                <w:sz w:val="20"/>
                <w:szCs w:val="20"/>
              </w:rPr>
              <w:lastRenderedPageBreak/>
              <w:t>себя, своих физиче</w:t>
            </w:r>
            <w:r>
              <w:rPr>
                <w:rFonts w:ascii="Times New Roman" w:eastAsia="Calibri" w:hAnsi="Times New Roman" w:cs="Times New Roman"/>
                <w:sz w:val="20"/>
                <w:szCs w:val="20"/>
              </w:rPr>
              <w:t>ских возможностей. 2. Формирование знаний</w:t>
            </w:r>
            <w:r w:rsidRPr="00F06205">
              <w:rPr>
                <w:rFonts w:ascii="Times New Roman" w:eastAsia="Calibri" w:hAnsi="Times New Roman" w:cs="Times New Roman"/>
                <w:sz w:val="20"/>
                <w:szCs w:val="20"/>
              </w:rPr>
              <w:t xml:space="preserve"> о строении тела человека, его основных частях, их значении, навыках личной гигиены.</w:t>
            </w:r>
          </w:p>
          <w:p w:rsidR="00011605" w:rsidRDefault="00011605" w:rsidP="00011605">
            <w:pPr>
              <w:pStyle w:val="a3"/>
              <w:rPr>
                <w:rFonts w:ascii="Times New Roman" w:hAnsi="Times New Roman" w:cs="Times New Roman"/>
                <w:sz w:val="24"/>
                <w:szCs w:val="24"/>
              </w:rPr>
            </w:pPr>
          </w:p>
          <w:p w:rsidR="00011605" w:rsidRPr="00011605" w:rsidRDefault="00011605" w:rsidP="00011605">
            <w:pPr>
              <w:rPr>
                <w:rFonts w:ascii="Times New Roman" w:hAnsi="Times New Roman" w:cs="Times New Roman"/>
                <w:sz w:val="24"/>
                <w:szCs w:val="24"/>
              </w:rPr>
            </w:pPr>
            <w:r w:rsidRPr="00011605">
              <w:rPr>
                <w:rFonts w:ascii="Times New Roman" w:eastAsia="Calibri" w:hAnsi="Times New Roman" w:cs="Times New Roman"/>
                <w:sz w:val="20"/>
                <w:szCs w:val="20"/>
              </w:rPr>
              <w:t>1. Развитие игрового опыта детей, воспитание любознательности, стремление</w:t>
            </w:r>
            <w:r w:rsidRPr="00011605">
              <w:rPr>
                <w:rFonts w:ascii="Times New Roman" w:hAnsi="Times New Roman"/>
                <w:sz w:val="20"/>
                <w:szCs w:val="20"/>
              </w:rPr>
              <w:t xml:space="preserve"> наблюдать и экспер</w:t>
            </w:r>
            <w:r>
              <w:rPr>
                <w:rFonts w:ascii="Times New Roman" w:hAnsi="Times New Roman"/>
                <w:sz w:val="20"/>
                <w:szCs w:val="20"/>
              </w:rPr>
              <w:t>и</w:t>
            </w:r>
            <w:r w:rsidRPr="00011605">
              <w:rPr>
                <w:rFonts w:ascii="Times New Roman" w:hAnsi="Times New Roman"/>
                <w:sz w:val="20"/>
                <w:szCs w:val="20"/>
              </w:rPr>
              <w:t>ментировать.</w:t>
            </w:r>
          </w:p>
          <w:p w:rsidR="00011605" w:rsidRDefault="00011605" w:rsidP="00011605">
            <w:pPr>
              <w:pStyle w:val="a3"/>
              <w:rPr>
                <w:rFonts w:ascii="Times New Roman" w:hAnsi="Times New Roman" w:cs="Times New Roman"/>
                <w:sz w:val="24"/>
                <w:szCs w:val="24"/>
              </w:rPr>
            </w:pPr>
          </w:p>
          <w:p w:rsidR="00011605" w:rsidRDefault="00011605" w:rsidP="00011605">
            <w:pPr>
              <w:pStyle w:val="a3"/>
              <w:rPr>
                <w:rFonts w:ascii="Times New Roman" w:hAnsi="Times New Roman" w:cs="Times New Roman"/>
                <w:sz w:val="24"/>
                <w:szCs w:val="24"/>
              </w:rPr>
            </w:pPr>
          </w:p>
          <w:p w:rsidR="00011605" w:rsidRPr="00011605" w:rsidRDefault="00011605" w:rsidP="00011605">
            <w:pPr>
              <w:rPr>
                <w:rFonts w:ascii="Times New Roman" w:hAnsi="Times New Roman" w:cs="Times New Roman"/>
                <w:sz w:val="24"/>
                <w:szCs w:val="24"/>
              </w:rPr>
            </w:pPr>
            <w:r w:rsidRPr="00011605">
              <w:rPr>
                <w:rFonts w:ascii="Times New Roman" w:eastAsia="Calibri" w:hAnsi="Times New Roman" w:cs="Times New Roman"/>
                <w:sz w:val="20"/>
                <w:szCs w:val="20"/>
              </w:rPr>
              <w:t>1. Развитие представлений детей о доме как о месте, где живет дружная семья, закрепление</w:t>
            </w:r>
            <w:r w:rsidRPr="00011605">
              <w:rPr>
                <w:rFonts w:ascii="Times New Roman" w:hAnsi="Times New Roman"/>
                <w:sz w:val="20"/>
                <w:szCs w:val="20"/>
              </w:rPr>
              <w:t xml:space="preserve"> знаний о предметной обстановке дома.</w:t>
            </w:r>
          </w:p>
          <w:p w:rsidR="00011605" w:rsidRDefault="00011605" w:rsidP="00011605">
            <w:pPr>
              <w:pStyle w:val="a3"/>
              <w:rPr>
                <w:rFonts w:ascii="Times New Roman" w:hAnsi="Times New Roman" w:cs="Times New Roman"/>
                <w:sz w:val="24"/>
                <w:szCs w:val="24"/>
              </w:rPr>
            </w:pPr>
          </w:p>
          <w:p w:rsidR="00B70EB4" w:rsidRPr="00011605" w:rsidRDefault="00B70EB4" w:rsidP="00327AD6">
            <w:pPr>
              <w:rPr>
                <w:rFonts w:ascii="Times New Roman" w:hAnsi="Times New Roman" w:cs="Times New Roman"/>
                <w:sz w:val="24"/>
                <w:szCs w:val="24"/>
              </w:rPr>
            </w:pPr>
          </w:p>
        </w:tc>
      </w:tr>
    </w:tbl>
    <w:p w:rsidR="009E4BB5" w:rsidRDefault="009E4BB5" w:rsidP="006E37FB">
      <w:pPr>
        <w:rPr>
          <w:rFonts w:ascii="Times New Roman" w:hAnsi="Times New Roman" w:cs="Times New Roman"/>
          <w:sz w:val="24"/>
          <w:szCs w:val="24"/>
        </w:rPr>
      </w:pPr>
    </w:p>
    <w:tbl>
      <w:tblPr>
        <w:tblStyle w:val="a4"/>
        <w:tblW w:w="0" w:type="auto"/>
        <w:tblLook w:val="04A0"/>
      </w:tblPr>
      <w:tblGrid>
        <w:gridCol w:w="3190"/>
        <w:gridCol w:w="3190"/>
        <w:gridCol w:w="3191"/>
      </w:tblGrid>
      <w:tr w:rsidR="00327AD6" w:rsidTr="00327AD6">
        <w:tc>
          <w:tcPr>
            <w:tcW w:w="3190" w:type="dxa"/>
          </w:tcPr>
          <w:p w:rsidR="00327AD6" w:rsidRDefault="00327AD6" w:rsidP="00327AD6">
            <w:pPr>
              <w:rPr>
                <w:rFonts w:ascii="Times New Roman" w:hAnsi="Times New Roman" w:cs="Times New Roman"/>
                <w:sz w:val="24"/>
                <w:szCs w:val="24"/>
              </w:rPr>
            </w:pPr>
            <w:r>
              <w:rPr>
                <w:rFonts w:ascii="Times New Roman" w:hAnsi="Times New Roman" w:cs="Times New Roman"/>
                <w:sz w:val="24"/>
                <w:szCs w:val="24"/>
              </w:rPr>
              <w:t>ДЕКАБРЬ</w:t>
            </w:r>
          </w:p>
        </w:tc>
        <w:tc>
          <w:tcPr>
            <w:tcW w:w="3190" w:type="dxa"/>
          </w:tcPr>
          <w:p w:rsidR="00327AD6" w:rsidRDefault="00327AD6" w:rsidP="00327AD6">
            <w:pPr>
              <w:rPr>
                <w:rFonts w:ascii="Times New Roman" w:hAnsi="Times New Roman"/>
                <w:sz w:val="20"/>
                <w:szCs w:val="20"/>
              </w:rPr>
            </w:pPr>
            <w:r>
              <w:rPr>
                <w:rFonts w:ascii="Times New Roman" w:hAnsi="Times New Roman"/>
                <w:sz w:val="20"/>
                <w:szCs w:val="20"/>
              </w:rPr>
              <w:t>1.</w:t>
            </w:r>
            <w:r>
              <w:rPr>
                <w:rFonts w:ascii="Times New Roman" w:eastAsia="Calibri" w:hAnsi="Times New Roman" w:cs="Times New Roman"/>
                <w:sz w:val="20"/>
                <w:szCs w:val="20"/>
              </w:rPr>
              <w:t>Вот какие они, ежики лесные.</w:t>
            </w:r>
          </w:p>
          <w:p w:rsidR="00327AD6" w:rsidRDefault="00327AD6" w:rsidP="00327AD6">
            <w:pPr>
              <w:rPr>
                <w:rFonts w:ascii="Times New Roman" w:hAnsi="Times New Roman"/>
                <w:sz w:val="20"/>
                <w:szCs w:val="20"/>
              </w:rPr>
            </w:pPr>
          </w:p>
          <w:p w:rsidR="00327AD6" w:rsidRDefault="00327AD6" w:rsidP="00327AD6">
            <w:pPr>
              <w:rPr>
                <w:rFonts w:ascii="Times New Roman" w:hAnsi="Times New Roman"/>
                <w:sz w:val="20"/>
                <w:szCs w:val="20"/>
              </w:rPr>
            </w:pPr>
          </w:p>
          <w:p w:rsidR="00327AD6" w:rsidRDefault="00327AD6" w:rsidP="00327AD6">
            <w:pPr>
              <w:rPr>
                <w:rFonts w:ascii="Times New Roman" w:hAnsi="Times New Roman"/>
                <w:sz w:val="20"/>
                <w:szCs w:val="20"/>
              </w:rPr>
            </w:pPr>
          </w:p>
          <w:p w:rsidR="00327AD6" w:rsidRDefault="00327AD6" w:rsidP="00327AD6">
            <w:pPr>
              <w:rPr>
                <w:rFonts w:ascii="Times New Roman" w:hAnsi="Times New Roman"/>
                <w:sz w:val="20"/>
                <w:szCs w:val="20"/>
              </w:rPr>
            </w:pPr>
          </w:p>
          <w:p w:rsidR="00327AD6" w:rsidRDefault="00327AD6" w:rsidP="00327AD6">
            <w:pPr>
              <w:rPr>
                <w:rFonts w:ascii="Times New Roman" w:hAnsi="Times New Roman"/>
                <w:sz w:val="20"/>
                <w:szCs w:val="20"/>
              </w:rPr>
            </w:pPr>
          </w:p>
          <w:p w:rsidR="00327AD6" w:rsidRPr="00BE4143" w:rsidRDefault="00327AD6" w:rsidP="00327AD6">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2.</w:t>
            </w:r>
            <w:r>
              <w:rPr>
                <w:rFonts w:ascii="Times New Roman" w:eastAsia="Calibri" w:hAnsi="Times New Roman" w:cs="Times New Roman"/>
                <w:sz w:val="20"/>
                <w:szCs w:val="20"/>
              </w:rPr>
              <w:t xml:space="preserve"> «Зимнее окно».</w:t>
            </w:r>
          </w:p>
          <w:p w:rsidR="00327AD6" w:rsidRDefault="00327AD6" w:rsidP="00327AD6">
            <w:pPr>
              <w:rPr>
                <w:rFonts w:ascii="Times New Roman" w:hAnsi="Times New Roman"/>
                <w:sz w:val="20"/>
                <w:szCs w:val="20"/>
              </w:rPr>
            </w:pPr>
          </w:p>
          <w:p w:rsidR="00327AD6" w:rsidRDefault="00327AD6" w:rsidP="00327AD6">
            <w:pPr>
              <w:rPr>
                <w:rFonts w:ascii="Times New Roman" w:hAnsi="Times New Roman"/>
                <w:sz w:val="20"/>
                <w:szCs w:val="20"/>
              </w:rPr>
            </w:pPr>
          </w:p>
          <w:p w:rsidR="00327AD6" w:rsidRDefault="00327AD6" w:rsidP="00327AD6">
            <w:pPr>
              <w:rPr>
                <w:rFonts w:ascii="Times New Roman" w:hAnsi="Times New Roman"/>
                <w:sz w:val="20"/>
                <w:szCs w:val="20"/>
              </w:rPr>
            </w:pPr>
            <w:r>
              <w:rPr>
                <w:rFonts w:ascii="Times New Roman" w:hAnsi="Times New Roman"/>
                <w:sz w:val="20"/>
                <w:szCs w:val="20"/>
              </w:rPr>
              <w:t>3. «Зима»</w:t>
            </w:r>
          </w:p>
          <w:p w:rsidR="00327AD6" w:rsidRDefault="00327AD6" w:rsidP="00327AD6">
            <w:pPr>
              <w:rPr>
                <w:rFonts w:ascii="Times New Roman" w:hAnsi="Times New Roman"/>
                <w:sz w:val="20"/>
                <w:szCs w:val="20"/>
              </w:rPr>
            </w:pPr>
          </w:p>
          <w:p w:rsidR="00327AD6" w:rsidRDefault="00327AD6" w:rsidP="00327AD6">
            <w:pPr>
              <w:rPr>
                <w:rFonts w:ascii="Times New Roman" w:hAnsi="Times New Roman"/>
                <w:sz w:val="20"/>
                <w:szCs w:val="20"/>
              </w:rPr>
            </w:pPr>
          </w:p>
          <w:p w:rsidR="00327AD6" w:rsidRDefault="00327AD6" w:rsidP="00327AD6">
            <w:pPr>
              <w:rPr>
                <w:rFonts w:ascii="Times New Roman" w:hAnsi="Times New Roman"/>
                <w:sz w:val="20"/>
                <w:szCs w:val="20"/>
              </w:rPr>
            </w:pPr>
          </w:p>
          <w:p w:rsidR="00327AD6" w:rsidRDefault="00327AD6" w:rsidP="00327AD6">
            <w:pPr>
              <w:rPr>
                <w:rFonts w:ascii="Times New Roman" w:hAnsi="Times New Roman"/>
                <w:sz w:val="20"/>
                <w:szCs w:val="20"/>
              </w:rPr>
            </w:pPr>
          </w:p>
          <w:p w:rsidR="00327AD6" w:rsidRDefault="00327AD6" w:rsidP="00327AD6">
            <w:pPr>
              <w:rPr>
                <w:rFonts w:ascii="Times New Roman" w:hAnsi="Times New Roman"/>
                <w:sz w:val="20"/>
                <w:szCs w:val="20"/>
              </w:rPr>
            </w:pPr>
          </w:p>
          <w:p w:rsidR="00327AD6" w:rsidRDefault="00327AD6" w:rsidP="00327AD6">
            <w:pPr>
              <w:rPr>
                <w:rFonts w:ascii="Times New Roman" w:hAnsi="Times New Roman"/>
                <w:sz w:val="20"/>
                <w:szCs w:val="20"/>
              </w:rPr>
            </w:pPr>
          </w:p>
          <w:p w:rsidR="00327AD6" w:rsidRDefault="00327AD6" w:rsidP="00327AD6">
            <w:pPr>
              <w:rPr>
                <w:rFonts w:ascii="Times New Roman" w:hAnsi="Times New Roman" w:cs="Times New Roman"/>
                <w:sz w:val="24"/>
                <w:szCs w:val="24"/>
              </w:rPr>
            </w:pPr>
            <w:r>
              <w:rPr>
                <w:rFonts w:ascii="Times New Roman" w:hAnsi="Times New Roman"/>
                <w:sz w:val="20"/>
                <w:szCs w:val="20"/>
              </w:rPr>
              <w:t>4.</w:t>
            </w:r>
            <w:r>
              <w:rPr>
                <w:rFonts w:ascii="Times New Roman" w:eastAsia="Calibri" w:hAnsi="Times New Roman" w:cs="Times New Roman"/>
                <w:sz w:val="20"/>
                <w:szCs w:val="20"/>
              </w:rPr>
              <w:t>«Зима».</w:t>
            </w:r>
          </w:p>
        </w:tc>
        <w:tc>
          <w:tcPr>
            <w:tcW w:w="3191" w:type="dxa"/>
          </w:tcPr>
          <w:p w:rsidR="00327AD6" w:rsidRDefault="00327AD6" w:rsidP="00327AD6">
            <w:pPr>
              <w:tabs>
                <w:tab w:val="left" w:pos="13167"/>
              </w:tabs>
              <w:spacing w:line="240" w:lineRule="auto"/>
              <w:contextualSpacing/>
              <w:rPr>
                <w:rFonts w:ascii="Times New Roman" w:eastAsia="Calibri" w:hAnsi="Times New Roman" w:cs="Times New Roman"/>
                <w:sz w:val="20"/>
                <w:szCs w:val="20"/>
              </w:rPr>
            </w:pPr>
            <w:r w:rsidRPr="00BE4143">
              <w:rPr>
                <w:rFonts w:ascii="Times New Roman" w:eastAsia="Calibri" w:hAnsi="Times New Roman" w:cs="Times New Roman"/>
                <w:sz w:val="20"/>
                <w:szCs w:val="20"/>
              </w:rPr>
              <w:t>1</w:t>
            </w:r>
            <w:r>
              <w:rPr>
                <w:rFonts w:ascii="Times New Roman" w:eastAsia="Calibri" w:hAnsi="Times New Roman" w:cs="Times New Roman"/>
                <w:sz w:val="20"/>
                <w:szCs w:val="20"/>
              </w:rPr>
              <w:t xml:space="preserve">. Формирование представлений о жизни ежа, его внешнем виде, питании, особенностях образа жизни в лесу. 2  Умение выделять характерные признаки. </w:t>
            </w:r>
          </w:p>
          <w:p w:rsidR="00327AD6" w:rsidRDefault="00327AD6" w:rsidP="00327AD6">
            <w:pPr>
              <w:rPr>
                <w:rFonts w:ascii="Times New Roman" w:hAnsi="Times New Roman" w:cs="Times New Roman"/>
                <w:sz w:val="24"/>
                <w:szCs w:val="24"/>
              </w:rPr>
            </w:pPr>
          </w:p>
          <w:p w:rsidR="00327AD6" w:rsidRDefault="00327AD6" w:rsidP="00327AD6">
            <w:pPr>
              <w:tabs>
                <w:tab w:val="left" w:pos="13167"/>
              </w:tabs>
              <w:spacing w:line="240" w:lineRule="auto"/>
              <w:contextualSpacing/>
              <w:rPr>
                <w:rFonts w:ascii="Times New Roman" w:eastAsia="Calibri" w:hAnsi="Times New Roman" w:cs="Times New Roman"/>
                <w:sz w:val="20"/>
                <w:szCs w:val="20"/>
              </w:rPr>
            </w:pPr>
            <w:r w:rsidRPr="00BE4143">
              <w:rPr>
                <w:rFonts w:ascii="Times New Roman" w:eastAsia="Calibri" w:hAnsi="Times New Roman" w:cs="Times New Roman"/>
                <w:sz w:val="20"/>
                <w:szCs w:val="20"/>
              </w:rPr>
              <w:t>1</w:t>
            </w:r>
            <w:r>
              <w:rPr>
                <w:rFonts w:ascii="Times New Roman" w:eastAsia="Calibri" w:hAnsi="Times New Roman" w:cs="Times New Roman"/>
                <w:sz w:val="20"/>
                <w:szCs w:val="20"/>
              </w:rPr>
              <w:t xml:space="preserve">. Расширение представлений детей о зиме. </w:t>
            </w:r>
          </w:p>
          <w:p w:rsidR="00327AD6" w:rsidRDefault="00327AD6" w:rsidP="00327AD6">
            <w:pPr>
              <w:rPr>
                <w:rFonts w:ascii="Times New Roman" w:hAnsi="Times New Roman" w:cs="Times New Roman"/>
                <w:sz w:val="24"/>
                <w:szCs w:val="24"/>
              </w:rPr>
            </w:pPr>
          </w:p>
          <w:p w:rsidR="00327AD6" w:rsidRDefault="00327AD6" w:rsidP="00327AD6">
            <w:pPr>
              <w:tabs>
                <w:tab w:val="left" w:pos="13167"/>
              </w:tabs>
              <w:spacing w:line="240" w:lineRule="auto"/>
              <w:contextualSpacing/>
              <w:rPr>
                <w:rFonts w:ascii="Times New Roman" w:eastAsia="Calibri" w:hAnsi="Times New Roman" w:cs="Times New Roman"/>
                <w:sz w:val="20"/>
                <w:szCs w:val="20"/>
              </w:rPr>
            </w:pPr>
            <w:r w:rsidRPr="00BE4143">
              <w:rPr>
                <w:rFonts w:ascii="Times New Roman" w:eastAsia="Calibri" w:hAnsi="Times New Roman" w:cs="Times New Roman"/>
                <w:sz w:val="20"/>
                <w:szCs w:val="20"/>
              </w:rPr>
              <w:t>1</w:t>
            </w:r>
            <w:r>
              <w:rPr>
                <w:rFonts w:ascii="Times New Roman" w:eastAsia="Calibri" w:hAnsi="Times New Roman" w:cs="Times New Roman"/>
                <w:sz w:val="20"/>
                <w:szCs w:val="20"/>
              </w:rPr>
              <w:t xml:space="preserve">. Формирование у детей элементарных представлений о зиме. 2. Развитие эмоциональной отзывчивости и разнообразие переживаний  в процессе общения с зимней природой. </w:t>
            </w:r>
          </w:p>
          <w:p w:rsidR="00327AD6" w:rsidRDefault="00327AD6" w:rsidP="00327AD6">
            <w:pPr>
              <w:rPr>
                <w:rFonts w:ascii="Times New Roman" w:hAnsi="Times New Roman" w:cs="Times New Roman"/>
                <w:sz w:val="24"/>
                <w:szCs w:val="24"/>
              </w:rPr>
            </w:pPr>
          </w:p>
          <w:p w:rsidR="00327AD6" w:rsidRDefault="00327AD6" w:rsidP="00327AD6">
            <w:pPr>
              <w:tabs>
                <w:tab w:val="left" w:pos="13167"/>
              </w:tabs>
              <w:spacing w:line="240" w:lineRule="auto"/>
              <w:contextualSpacing/>
              <w:rPr>
                <w:rFonts w:ascii="Times New Roman" w:eastAsia="Calibri" w:hAnsi="Times New Roman" w:cs="Times New Roman"/>
                <w:sz w:val="20"/>
                <w:szCs w:val="20"/>
              </w:rPr>
            </w:pPr>
            <w:r w:rsidRPr="00BE4143">
              <w:rPr>
                <w:rFonts w:ascii="Times New Roman" w:eastAsia="Calibri" w:hAnsi="Times New Roman" w:cs="Times New Roman"/>
                <w:sz w:val="20"/>
                <w:szCs w:val="20"/>
              </w:rPr>
              <w:t>1</w:t>
            </w:r>
            <w:r>
              <w:rPr>
                <w:rFonts w:ascii="Times New Roman" w:eastAsia="Calibri" w:hAnsi="Times New Roman" w:cs="Times New Roman"/>
                <w:sz w:val="20"/>
                <w:szCs w:val="20"/>
              </w:rPr>
              <w:t xml:space="preserve">. Способствование накоплению ребенком ярких впечатлений о зиме и новогоднем празднике. </w:t>
            </w:r>
          </w:p>
          <w:p w:rsidR="00327AD6" w:rsidRDefault="00327AD6" w:rsidP="00327AD6">
            <w:pPr>
              <w:rPr>
                <w:rFonts w:ascii="Times New Roman" w:hAnsi="Times New Roman" w:cs="Times New Roman"/>
                <w:sz w:val="24"/>
                <w:szCs w:val="24"/>
              </w:rPr>
            </w:pPr>
          </w:p>
          <w:p w:rsidR="00327AD6" w:rsidRDefault="00327AD6" w:rsidP="00327AD6">
            <w:pPr>
              <w:rPr>
                <w:rFonts w:ascii="Times New Roman" w:hAnsi="Times New Roman" w:cs="Times New Roman"/>
                <w:sz w:val="24"/>
                <w:szCs w:val="24"/>
              </w:rPr>
            </w:pPr>
          </w:p>
          <w:p w:rsidR="00327AD6" w:rsidRDefault="00327AD6" w:rsidP="00327AD6">
            <w:pPr>
              <w:rPr>
                <w:rFonts w:ascii="Times New Roman" w:hAnsi="Times New Roman" w:cs="Times New Roman"/>
                <w:sz w:val="24"/>
                <w:szCs w:val="24"/>
              </w:rPr>
            </w:pPr>
          </w:p>
          <w:p w:rsidR="00327AD6" w:rsidRDefault="00327AD6" w:rsidP="00327AD6">
            <w:pPr>
              <w:rPr>
                <w:rFonts w:ascii="Times New Roman" w:hAnsi="Times New Roman" w:cs="Times New Roman"/>
                <w:sz w:val="24"/>
                <w:szCs w:val="24"/>
              </w:rPr>
            </w:pPr>
          </w:p>
          <w:p w:rsidR="00327AD6" w:rsidRDefault="00327AD6" w:rsidP="00327AD6">
            <w:pPr>
              <w:rPr>
                <w:rFonts w:ascii="Times New Roman" w:hAnsi="Times New Roman" w:cs="Times New Roman"/>
                <w:sz w:val="24"/>
                <w:szCs w:val="24"/>
              </w:rPr>
            </w:pPr>
          </w:p>
        </w:tc>
      </w:tr>
      <w:tr w:rsidR="00327AD6" w:rsidTr="00327AD6">
        <w:tc>
          <w:tcPr>
            <w:tcW w:w="3190" w:type="dxa"/>
          </w:tcPr>
          <w:p w:rsidR="00327AD6" w:rsidRDefault="006A735E" w:rsidP="00327AD6">
            <w:pPr>
              <w:rPr>
                <w:rFonts w:ascii="Times New Roman" w:hAnsi="Times New Roman" w:cs="Times New Roman"/>
                <w:sz w:val="24"/>
                <w:szCs w:val="24"/>
              </w:rPr>
            </w:pPr>
            <w:r>
              <w:rPr>
                <w:rFonts w:ascii="Times New Roman" w:hAnsi="Times New Roman" w:cs="Times New Roman"/>
                <w:sz w:val="24"/>
                <w:szCs w:val="24"/>
              </w:rPr>
              <w:t>ЯНВАРЬ</w:t>
            </w:r>
          </w:p>
        </w:tc>
        <w:tc>
          <w:tcPr>
            <w:tcW w:w="3190" w:type="dxa"/>
          </w:tcPr>
          <w:p w:rsidR="006A735E" w:rsidRPr="00BE4143" w:rsidRDefault="006A735E" w:rsidP="006A735E">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1.</w:t>
            </w:r>
            <w:r>
              <w:rPr>
                <w:rFonts w:ascii="Times New Roman" w:eastAsia="Calibri" w:hAnsi="Times New Roman" w:cs="Times New Roman"/>
                <w:sz w:val="20"/>
                <w:szCs w:val="20"/>
              </w:rPr>
              <w:t xml:space="preserve"> «Неделя игры».</w:t>
            </w:r>
          </w:p>
          <w:p w:rsidR="00327AD6" w:rsidRDefault="00327AD6" w:rsidP="00327AD6">
            <w:pPr>
              <w:rPr>
                <w:rFonts w:ascii="Times New Roman" w:hAnsi="Times New Roman" w:cs="Times New Roman"/>
                <w:sz w:val="24"/>
                <w:szCs w:val="24"/>
              </w:rPr>
            </w:pPr>
          </w:p>
          <w:p w:rsidR="006A735E" w:rsidRDefault="006A735E" w:rsidP="00327AD6">
            <w:pPr>
              <w:rPr>
                <w:rFonts w:ascii="Times New Roman" w:hAnsi="Times New Roman" w:cs="Times New Roman"/>
                <w:sz w:val="24"/>
                <w:szCs w:val="24"/>
              </w:rPr>
            </w:pPr>
          </w:p>
          <w:p w:rsidR="006A735E" w:rsidRDefault="006A735E" w:rsidP="00327AD6">
            <w:pPr>
              <w:rPr>
                <w:rFonts w:ascii="Times New Roman" w:hAnsi="Times New Roman" w:cs="Times New Roman"/>
                <w:sz w:val="24"/>
                <w:szCs w:val="24"/>
              </w:rPr>
            </w:pPr>
          </w:p>
          <w:p w:rsidR="006A735E" w:rsidRDefault="006A735E" w:rsidP="00327AD6">
            <w:pPr>
              <w:rPr>
                <w:rFonts w:ascii="Times New Roman" w:hAnsi="Times New Roman" w:cs="Times New Roman"/>
                <w:sz w:val="24"/>
                <w:szCs w:val="24"/>
              </w:rPr>
            </w:pPr>
          </w:p>
          <w:p w:rsidR="006A735E" w:rsidRDefault="006A735E" w:rsidP="00327AD6">
            <w:pPr>
              <w:rPr>
                <w:rFonts w:ascii="Times New Roman" w:hAnsi="Times New Roman" w:cs="Times New Roman"/>
                <w:sz w:val="24"/>
                <w:szCs w:val="24"/>
              </w:rPr>
            </w:pPr>
          </w:p>
          <w:p w:rsidR="006A735E" w:rsidRDefault="006A735E" w:rsidP="00327AD6">
            <w:pPr>
              <w:rPr>
                <w:rFonts w:ascii="Times New Roman" w:hAnsi="Times New Roman" w:cs="Times New Roman"/>
                <w:sz w:val="24"/>
                <w:szCs w:val="24"/>
              </w:rPr>
            </w:pPr>
          </w:p>
          <w:p w:rsidR="006A735E" w:rsidRPr="00BE4143" w:rsidRDefault="006A735E" w:rsidP="006A735E">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2.</w:t>
            </w:r>
            <w:r>
              <w:rPr>
                <w:rFonts w:ascii="Times New Roman" w:eastAsia="Calibri" w:hAnsi="Times New Roman" w:cs="Times New Roman"/>
                <w:sz w:val="20"/>
                <w:szCs w:val="20"/>
              </w:rPr>
              <w:t xml:space="preserve"> «Народное творчество».</w:t>
            </w:r>
          </w:p>
          <w:p w:rsidR="006A735E" w:rsidRDefault="006A735E" w:rsidP="00327AD6">
            <w:pPr>
              <w:rPr>
                <w:rFonts w:ascii="Times New Roman" w:hAnsi="Times New Roman" w:cs="Times New Roman"/>
                <w:sz w:val="24"/>
                <w:szCs w:val="24"/>
              </w:rPr>
            </w:pPr>
          </w:p>
          <w:p w:rsidR="006A735E" w:rsidRDefault="006A735E" w:rsidP="00327AD6">
            <w:pPr>
              <w:rPr>
                <w:rFonts w:ascii="Times New Roman" w:hAnsi="Times New Roman" w:cs="Times New Roman"/>
                <w:sz w:val="24"/>
                <w:szCs w:val="24"/>
              </w:rPr>
            </w:pPr>
          </w:p>
          <w:p w:rsidR="006A735E" w:rsidRDefault="006A735E" w:rsidP="00327AD6">
            <w:pPr>
              <w:rPr>
                <w:rFonts w:ascii="Times New Roman" w:hAnsi="Times New Roman" w:cs="Times New Roman"/>
                <w:sz w:val="24"/>
                <w:szCs w:val="24"/>
              </w:rPr>
            </w:pPr>
          </w:p>
          <w:p w:rsidR="006A735E" w:rsidRDefault="006A735E" w:rsidP="00327AD6">
            <w:pPr>
              <w:rPr>
                <w:rFonts w:ascii="Times New Roman" w:hAnsi="Times New Roman" w:cs="Times New Roman"/>
                <w:sz w:val="24"/>
                <w:szCs w:val="24"/>
              </w:rPr>
            </w:pPr>
          </w:p>
          <w:p w:rsidR="006A735E" w:rsidRDefault="006A735E" w:rsidP="00327AD6">
            <w:pPr>
              <w:rPr>
                <w:rFonts w:ascii="Times New Roman" w:hAnsi="Times New Roman" w:cs="Times New Roman"/>
                <w:sz w:val="24"/>
                <w:szCs w:val="24"/>
              </w:rPr>
            </w:pPr>
          </w:p>
          <w:p w:rsidR="006A735E" w:rsidRDefault="006A735E" w:rsidP="00327AD6">
            <w:pPr>
              <w:rPr>
                <w:rFonts w:ascii="Times New Roman" w:hAnsi="Times New Roman" w:cs="Times New Roman"/>
                <w:sz w:val="24"/>
                <w:szCs w:val="24"/>
              </w:rPr>
            </w:pPr>
          </w:p>
          <w:p w:rsidR="006A735E" w:rsidRPr="00BE4143" w:rsidRDefault="006A735E" w:rsidP="006A735E">
            <w:pPr>
              <w:spacing w:after="160" w:line="240" w:lineRule="auto"/>
              <w:contextualSpacing/>
              <w:jc w:val="both"/>
              <w:rPr>
                <w:rFonts w:ascii="Times New Roman" w:eastAsia="Calibri" w:hAnsi="Times New Roman" w:cs="Times New Roman"/>
                <w:sz w:val="20"/>
                <w:szCs w:val="20"/>
              </w:rPr>
            </w:pPr>
            <w:r>
              <w:rPr>
                <w:rFonts w:ascii="Times New Roman" w:hAnsi="Times New Roman" w:cs="Times New Roman"/>
                <w:sz w:val="24"/>
                <w:szCs w:val="24"/>
              </w:rPr>
              <w:t>3.</w:t>
            </w:r>
            <w:r>
              <w:rPr>
                <w:rFonts w:ascii="Times New Roman" w:eastAsia="Calibri" w:hAnsi="Times New Roman" w:cs="Times New Roman"/>
                <w:sz w:val="20"/>
                <w:szCs w:val="20"/>
              </w:rPr>
              <w:t>«Одежда, обувь, головные уборы».</w:t>
            </w:r>
          </w:p>
          <w:p w:rsidR="006A735E" w:rsidRDefault="006A735E" w:rsidP="00327AD6">
            <w:pPr>
              <w:rPr>
                <w:rFonts w:ascii="Times New Roman" w:hAnsi="Times New Roman" w:cs="Times New Roman"/>
                <w:sz w:val="24"/>
                <w:szCs w:val="24"/>
              </w:rPr>
            </w:pPr>
          </w:p>
          <w:p w:rsidR="006A735E" w:rsidRDefault="006A735E" w:rsidP="00327AD6">
            <w:pPr>
              <w:rPr>
                <w:rFonts w:ascii="Times New Roman" w:hAnsi="Times New Roman" w:cs="Times New Roman"/>
                <w:sz w:val="24"/>
                <w:szCs w:val="24"/>
              </w:rPr>
            </w:pPr>
          </w:p>
          <w:p w:rsidR="006A735E" w:rsidRDefault="006A735E" w:rsidP="00327AD6">
            <w:pPr>
              <w:rPr>
                <w:rFonts w:ascii="Times New Roman" w:hAnsi="Times New Roman" w:cs="Times New Roman"/>
                <w:sz w:val="24"/>
                <w:szCs w:val="24"/>
              </w:rPr>
            </w:pPr>
          </w:p>
          <w:p w:rsidR="006A735E" w:rsidRDefault="006A735E" w:rsidP="00327AD6">
            <w:pPr>
              <w:rPr>
                <w:rFonts w:ascii="Times New Roman" w:hAnsi="Times New Roman" w:cs="Times New Roman"/>
                <w:sz w:val="24"/>
                <w:szCs w:val="24"/>
              </w:rPr>
            </w:pPr>
          </w:p>
          <w:p w:rsidR="006A735E" w:rsidRDefault="006A735E" w:rsidP="00411215">
            <w:pPr>
              <w:spacing w:line="240" w:lineRule="auto"/>
              <w:contextualSpacing/>
              <w:jc w:val="both"/>
              <w:rPr>
                <w:rFonts w:ascii="Times New Roman" w:hAnsi="Times New Roman" w:cs="Times New Roman"/>
                <w:sz w:val="24"/>
                <w:szCs w:val="24"/>
              </w:rPr>
            </w:pPr>
          </w:p>
        </w:tc>
        <w:tc>
          <w:tcPr>
            <w:tcW w:w="3191" w:type="dxa"/>
          </w:tcPr>
          <w:p w:rsidR="006A735E" w:rsidRDefault="006A735E" w:rsidP="006A735E">
            <w:pPr>
              <w:tabs>
                <w:tab w:val="left" w:pos="13167"/>
              </w:tabs>
              <w:spacing w:line="240" w:lineRule="auto"/>
              <w:contextualSpacing/>
              <w:rPr>
                <w:rFonts w:ascii="Times New Roman" w:eastAsia="Calibri" w:hAnsi="Times New Roman" w:cs="Times New Roman"/>
                <w:sz w:val="20"/>
                <w:szCs w:val="20"/>
              </w:rPr>
            </w:pPr>
            <w:r w:rsidRPr="00BE4143">
              <w:rPr>
                <w:rFonts w:ascii="Times New Roman" w:eastAsia="Calibri" w:hAnsi="Times New Roman" w:cs="Times New Roman"/>
                <w:sz w:val="20"/>
                <w:szCs w:val="20"/>
              </w:rPr>
              <w:lastRenderedPageBreak/>
              <w:t>1</w:t>
            </w:r>
            <w:r>
              <w:rPr>
                <w:rFonts w:ascii="Times New Roman" w:eastAsia="Calibri" w:hAnsi="Times New Roman" w:cs="Times New Roman"/>
                <w:sz w:val="20"/>
                <w:szCs w:val="20"/>
              </w:rPr>
              <w:t xml:space="preserve">. Развитие интереса у детей к различным видам игр. 2. Поддержка свободной творческой самореализации в игре. 3. Развитие познавательной деятельности. </w:t>
            </w:r>
          </w:p>
          <w:p w:rsidR="006A735E" w:rsidRDefault="006A735E" w:rsidP="00327AD6">
            <w:pPr>
              <w:rPr>
                <w:rFonts w:ascii="Times New Roman" w:hAnsi="Times New Roman" w:cs="Times New Roman"/>
                <w:sz w:val="24"/>
                <w:szCs w:val="24"/>
              </w:rPr>
            </w:pPr>
          </w:p>
          <w:p w:rsidR="006A735E" w:rsidRDefault="006A735E" w:rsidP="006A735E">
            <w:pPr>
              <w:rPr>
                <w:rFonts w:ascii="Times New Roman" w:hAnsi="Times New Roman" w:cs="Times New Roman"/>
                <w:sz w:val="24"/>
                <w:szCs w:val="24"/>
              </w:rPr>
            </w:pPr>
          </w:p>
          <w:p w:rsidR="006A735E" w:rsidRDefault="006A735E" w:rsidP="006A735E">
            <w:pPr>
              <w:tabs>
                <w:tab w:val="left" w:pos="13167"/>
              </w:tabs>
              <w:spacing w:line="240" w:lineRule="auto"/>
              <w:contextualSpacing/>
              <w:rPr>
                <w:rFonts w:ascii="Times New Roman" w:eastAsia="Calibri" w:hAnsi="Times New Roman" w:cs="Times New Roman"/>
                <w:sz w:val="20"/>
                <w:szCs w:val="20"/>
              </w:rPr>
            </w:pPr>
            <w:r w:rsidRPr="00BE4143">
              <w:rPr>
                <w:rFonts w:ascii="Times New Roman" w:eastAsia="Calibri" w:hAnsi="Times New Roman" w:cs="Times New Roman"/>
                <w:sz w:val="20"/>
                <w:szCs w:val="20"/>
              </w:rPr>
              <w:t>1</w:t>
            </w:r>
            <w:r>
              <w:rPr>
                <w:rFonts w:ascii="Times New Roman" w:eastAsia="Calibri" w:hAnsi="Times New Roman" w:cs="Times New Roman"/>
                <w:sz w:val="20"/>
                <w:szCs w:val="20"/>
              </w:rPr>
              <w:t xml:space="preserve">. Ознакомление детей с русским народным творчеством, с некоторыми предметами декоративно-прикладного </w:t>
            </w:r>
            <w:r>
              <w:rPr>
                <w:rFonts w:ascii="Times New Roman" w:eastAsia="Calibri" w:hAnsi="Times New Roman" w:cs="Times New Roman"/>
                <w:sz w:val="20"/>
                <w:szCs w:val="20"/>
              </w:rPr>
              <w:lastRenderedPageBreak/>
              <w:t xml:space="preserve">искусства и их назначением. 2. Открытие новых возможностей игрового отражения мира. </w:t>
            </w:r>
          </w:p>
          <w:p w:rsidR="00327AD6" w:rsidRDefault="00327AD6" w:rsidP="006A735E">
            <w:pPr>
              <w:rPr>
                <w:rFonts w:ascii="Times New Roman" w:hAnsi="Times New Roman" w:cs="Times New Roman"/>
                <w:sz w:val="24"/>
                <w:szCs w:val="24"/>
              </w:rPr>
            </w:pPr>
          </w:p>
          <w:p w:rsidR="006A735E" w:rsidRDefault="006A735E" w:rsidP="006A735E">
            <w:pPr>
              <w:rPr>
                <w:rFonts w:ascii="Times New Roman" w:hAnsi="Times New Roman" w:cs="Times New Roman"/>
                <w:sz w:val="24"/>
                <w:szCs w:val="24"/>
              </w:rPr>
            </w:pPr>
          </w:p>
          <w:p w:rsidR="006A735E" w:rsidRDefault="006A735E" w:rsidP="006A735E">
            <w:pPr>
              <w:tabs>
                <w:tab w:val="left" w:pos="13167"/>
              </w:tabs>
              <w:spacing w:line="240" w:lineRule="auto"/>
              <w:contextualSpacing/>
              <w:rPr>
                <w:rFonts w:ascii="Times New Roman" w:eastAsia="Calibri" w:hAnsi="Times New Roman" w:cs="Times New Roman"/>
                <w:sz w:val="20"/>
                <w:szCs w:val="20"/>
              </w:rPr>
            </w:pPr>
            <w:r w:rsidRPr="00BE4143">
              <w:rPr>
                <w:rFonts w:ascii="Times New Roman" w:eastAsia="Calibri" w:hAnsi="Times New Roman" w:cs="Times New Roman"/>
                <w:sz w:val="20"/>
                <w:szCs w:val="20"/>
              </w:rPr>
              <w:t>1</w:t>
            </w:r>
            <w:r>
              <w:rPr>
                <w:rFonts w:ascii="Times New Roman" w:eastAsia="Calibri" w:hAnsi="Times New Roman" w:cs="Times New Roman"/>
                <w:sz w:val="20"/>
                <w:szCs w:val="20"/>
              </w:rPr>
              <w:t xml:space="preserve">. Ознакомление детей с многообразием одежды. 2. Формирование навыка одевания и раздевания. </w:t>
            </w:r>
          </w:p>
          <w:p w:rsidR="006A735E" w:rsidRDefault="006A735E" w:rsidP="006A735E">
            <w:pPr>
              <w:rPr>
                <w:rFonts w:ascii="Times New Roman" w:hAnsi="Times New Roman" w:cs="Times New Roman"/>
                <w:sz w:val="24"/>
                <w:szCs w:val="24"/>
              </w:rPr>
            </w:pPr>
          </w:p>
          <w:p w:rsidR="00411215" w:rsidRDefault="00411215" w:rsidP="006A735E">
            <w:pPr>
              <w:rPr>
                <w:rFonts w:ascii="Times New Roman" w:hAnsi="Times New Roman" w:cs="Times New Roman"/>
                <w:sz w:val="24"/>
                <w:szCs w:val="24"/>
              </w:rPr>
            </w:pPr>
          </w:p>
          <w:p w:rsidR="00411215" w:rsidRPr="006A735E" w:rsidRDefault="00411215" w:rsidP="006A735E">
            <w:pPr>
              <w:rPr>
                <w:rFonts w:ascii="Times New Roman" w:hAnsi="Times New Roman" w:cs="Times New Roman"/>
                <w:sz w:val="24"/>
                <w:szCs w:val="24"/>
              </w:rPr>
            </w:pPr>
          </w:p>
        </w:tc>
      </w:tr>
      <w:tr w:rsidR="00327AD6" w:rsidTr="00327AD6">
        <w:tc>
          <w:tcPr>
            <w:tcW w:w="3190" w:type="dxa"/>
          </w:tcPr>
          <w:p w:rsidR="00327AD6" w:rsidRDefault="00411215" w:rsidP="00327AD6">
            <w:pPr>
              <w:rPr>
                <w:rFonts w:ascii="Times New Roman" w:hAnsi="Times New Roman" w:cs="Times New Roman"/>
                <w:sz w:val="24"/>
                <w:szCs w:val="24"/>
              </w:rPr>
            </w:pPr>
            <w:r>
              <w:rPr>
                <w:rFonts w:ascii="Times New Roman" w:hAnsi="Times New Roman" w:cs="Times New Roman"/>
                <w:sz w:val="24"/>
                <w:szCs w:val="24"/>
              </w:rPr>
              <w:lastRenderedPageBreak/>
              <w:t>ФЕВРАЛЬ</w:t>
            </w:r>
          </w:p>
        </w:tc>
        <w:tc>
          <w:tcPr>
            <w:tcW w:w="3190" w:type="dxa"/>
          </w:tcPr>
          <w:p w:rsidR="00411215" w:rsidRPr="00BE4143" w:rsidRDefault="00411215" w:rsidP="00411215">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1.</w:t>
            </w:r>
            <w:r>
              <w:rPr>
                <w:rFonts w:ascii="Times New Roman" w:eastAsia="Calibri" w:hAnsi="Times New Roman" w:cs="Times New Roman"/>
                <w:sz w:val="20"/>
                <w:szCs w:val="20"/>
              </w:rPr>
              <w:t>«Птицы перелётные и зимующие».</w:t>
            </w:r>
          </w:p>
          <w:p w:rsidR="00327AD6" w:rsidRDefault="00327AD6" w:rsidP="00327AD6">
            <w:pPr>
              <w:rPr>
                <w:rFonts w:ascii="Times New Roman" w:hAnsi="Times New Roman" w:cs="Times New Roman"/>
                <w:sz w:val="24"/>
                <w:szCs w:val="24"/>
              </w:rPr>
            </w:pPr>
          </w:p>
          <w:p w:rsidR="00411215" w:rsidRDefault="00411215" w:rsidP="00327AD6">
            <w:pPr>
              <w:rPr>
                <w:rFonts w:ascii="Times New Roman" w:hAnsi="Times New Roman" w:cs="Times New Roman"/>
                <w:sz w:val="24"/>
                <w:szCs w:val="24"/>
              </w:rPr>
            </w:pPr>
          </w:p>
          <w:p w:rsidR="00411215" w:rsidRDefault="00411215" w:rsidP="00327AD6">
            <w:pPr>
              <w:rPr>
                <w:rFonts w:ascii="Times New Roman" w:hAnsi="Times New Roman" w:cs="Times New Roman"/>
                <w:sz w:val="24"/>
                <w:szCs w:val="24"/>
              </w:rPr>
            </w:pPr>
          </w:p>
          <w:p w:rsidR="00411215" w:rsidRDefault="00411215" w:rsidP="00327AD6">
            <w:pPr>
              <w:rPr>
                <w:rFonts w:ascii="Times New Roman" w:hAnsi="Times New Roman" w:cs="Times New Roman"/>
                <w:sz w:val="24"/>
                <w:szCs w:val="24"/>
              </w:rPr>
            </w:pPr>
          </w:p>
          <w:p w:rsidR="00411215" w:rsidRDefault="00411215" w:rsidP="00411215">
            <w:pPr>
              <w:spacing w:after="160" w:line="240" w:lineRule="auto"/>
              <w:contextualSpacing/>
              <w:jc w:val="both"/>
              <w:rPr>
                <w:rFonts w:ascii="Times New Roman" w:hAnsi="Times New Roman"/>
                <w:sz w:val="20"/>
                <w:szCs w:val="20"/>
              </w:rPr>
            </w:pPr>
          </w:p>
          <w:p w:rsidR="00411215" w:rsidRDefault="00411215" w:rsidP="00411215">
            <w:pPr>
              <w:spacing w:after="160" w:line="240" w:lineRule="auto"/>
              <w:contextualSpacing/>
              <w:jc w:val="both"/>
              <w:rPr>
                <w:rFonts w:ascii="Times New Roman" w:hAnsi="Times New Roman"/>
                <w:sz w:val="20"/>
                <w:szCs w:val="20"/>
              </w:rPr>
            </w:pPr>
          </w:p>
          <w:p w:rsidR="00411215" w:rsidRPr="00BE4143" w:rsidRDefault="00411215" w:rsidP="00411215">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2. «</w:t>
            </w:r>
            <w:r>
              <w:rPr>
                <w:rFonts w:ascii="Times New Roman" w:eastAsia="Calibri" w:hAnsi="Times New Roman" w:cs="Times New Roman"/>
                <w:sz w:val="20"/>
                <w:szCs w:val="20"/>
              </w:rPr>
              <w:t>Дерево желаний».</w:t>
            </w:r>
          </w:p>
          <w:p w:rsidR="00411215" w:rsidRDefault="00411215" w:rsidP="00327AD6">
            <w:pPr>
              <w:rPr>
                <w:rFonts w:ascii="Times New Roman" w:hAnsi="Times New Roman" w:cs="Times New Roman"/>
                <w:sz w:val="24"/>
                <w:szCs w:val="24"/>
              </w:rPr>
            </w:pPr>
          </w:p>
          <w:p w:rsidR="00411215" w:rsidRDefault="00411215" w:rsidP="00327AD6">
            <w:pPr>
              <w:rPr>
                <w:rFonts w:ascii="Times New Roman" w:hAnsi="Times New Roman" w:cs="Times New Roman"/>
                <w:sz w:val="24"/>
                <w:szCs w:val="24"/>
              </w:rPr>
            </w:pPr>
          </w:p>
          <w:p w:rsidR="00411215" w:rsidRDefault="00411215" w:rsidP="00327AD6">
            <w:pPr>
              <w:rPr>
                <w:rFonts w:ascii="Times New Roman" w:hAnsi="Times New Roman" w:cs="Times New Roman"/>
                <w:sz w:val="24"/>
                <w:szCs w:val="24"/>
              </w:rPr>
            </w:pPr>
          </w:p>
          <w:p w:rsidR="00411215" w:rsidRDefault="00411215" w:rsidP="00327AD6">
            <w:pPr>
              <w:rPr>
                <w:rFonts w:ascii="Times New Roman" w:hAnsi="Times New Roman" w:cs="Times New Roman"/>
                <w:sz w:val="24"/>
                <w:szCs w:val="24"/>
              </w:rPr>
            </w:pPr>
          </w:p>
          <w:p w:rsidR="00411215" w:rsidRDefault="00411215" w:rsidP="00327AD6">
            <w:pPr>
              <w:rPr>
                <w:rFonts w:ascii="Times New Roman" w:hAnsi="Times New Roman" w:cs="Times New Roman"/>
                <w:sz w:val="24"/>
                <w:szCs w:val="24"/>
              </w:rPr>
            </w:pPr>
          </w:p>
          <w:p w:rsidR="00411215" w:rsidRDefault="00411215" w:rsidP="00411215">
            <w:pPr>
              <w:spacing w:after="160" w:line="240" w:lineRule="auto"/>
              <w:contextualSpacing/>
              <w:jc w:val="both"/>
              <w:rPr>
                <w:rFonts w:ascii="Times New Roman" w:hAnsi="Times New Roman"/>
                <w:sz w:val="20"/>
                <w:szCs w:val="20"/>
              </w:rPr>
            </w:pPr>
          </w:p>
          <w:p w:rsidR="00411215" w:rsidRPr="00BE4143" w:rsidRDefault="00411215" w:rsidP="00411215">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3.</w:t>
            </w:r>
            <w:r>
              <w:rPr>
                <w:rFonts w:ascii="Times New Roman" w:eastAsia="Calibri" w:hAnsi="Times New Roman" w:cs="Times New Roman"/>
                <w:sz w:val="20"/>
                <w:szCs w:val="20"/>
              </w:rPr>
              <w:t>«Наши папы».</w:t>
            </w:r>
          </w:p>
          <w:p w:rsidR="00411215" w:rsidRDefault="00411215" w:rsidP="00327AD6">
            <w:pPr>
              <w:rPr>
                <w:rFonts w:ascii="Times New Roman" w:hAnsi="Times New Roman" w:cs="Times New Roman"/>
                <w:sz w:val="24"/>
                <w:szCs w:val="24"/>
              </w:rPr>
            </w:pPr>
          </w:p>
          <w:p w:rsidR="00411215" w:rsidRDefault="00411215" w:rsidP="00327AD6">
            <w:pPr>
              <w:rPr>
                <w:rFonts w:ascii="Times New Roman" w:hAnsi="Times New Roman" w:cs="Times New Roman"/>
                <w:sz w:val="24"/>
                <w:szCs w:val="24"/>
              </w:rPr>
            </w:pPr>
          </w:p>
          <w:p w:rsidR="00411215" w:rsidRDefault="00411215" w:rsidP="00327AD6">
            <w:pPr>
              <w:rPr>
                <w:rFonts w:ascii="Times New Roman" w:hAnsi="Times New Roman" w:cs="Times New Roman"/>
                <w:sz w:val="24"/>
                <w:szCs w:val="24"/>
              </w:rPr>
            </w:pPr>
          </w:p>
          <w:p w:rsidR="00411215" w:rsidRPr="00BE4143" w:rsidRDefault="00411215" w:rsidP="00411215">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4.</w:t>
            </w:r>
            <w:r>
              <w:rPr>
                <w:rFonts w:ascii="Times New Roman" w:eastAsia="Calibri" w:hAnsi="Times New Roman" w:cs="Times New Roman"/>
                <w:sz w:val="20"/>
                <w:szCs w:val="20"/>
              </w:rPr>
              <w:t>«Неделя безопасности».</w:t>
            </w:r>
          </w:p>
          <w:p w:rsidR="00411215" w:rsidRDefault="00411215" w:rsidP="00327AD6">
            <w:pPr>
              <w:rPr>
                <w:rFonts w:ascii="Times New Roman" w:hAnsi="Times New Roman" w:cs="Times New Roman"/>
                <w:sz w:val="24"/>
                <w:szCs w:val="24"/>
              </w:rPr>
            </w:pPr>
          </w:p>
        </w:tc>
        <w:tc>
          <w:tcPr>
            <w:tcW w:w="3191" w:type="dxa"/>
          </w:tcPr>
          <w:p w:rsidR="00327AD6" w:rsidRPr="00411215" w:rsidRDefault="00411215" w:rsidP="00411215">
            <w:pPr>
              <w:rPr>
                <w:rFonts w:ascii="Times New Roman" w:hAnsi="Times New Roman"/>
                <w:sz w:val="20"/>
                <w:szCs w:val="20"/>
              </w:rPr>
            </w:pPr>
            <w:r>
              <w:rPr>
                <w:rFonts w:ascii="Times New Roman" w:hAnsi="Times New Roman"/>
                <w:sz w:val="20"/>
                <w:szCs w:val="20"/>
              </w:rPr>
              <w:t>1.</w:t>
            </w:r>
            <w:r w:rsidRPr="00411215">
              <w:rPr>
                <w:rFonts w:ascii="Times New Roman" w:eastAsia="Calibri" w:hAnsi="Times New Roman" w:cs="Times New Roman"/>
                <w:sz w:val="20"/>
                <w:szCs w:val="20"/>
              </w:rPr>
              <w:t xml:space="preserve">Обогащение представлений детей о птицах, об образе жизни птиц. 2. Умение различать части их тела. 3. Формирование желания заботиться о живых существах.  </w:t>
            </w:r>
          </w:p>
          <w:p w:rsidR="00411215" w:rsidRDefault="00411215" w:rsidP="00411215">
            <w:pPr>
              <w:tabs>
                <w:tab w:val="left" w:pos="13167"/>
              </w:tabs>
              <w:spacing w:line="240" w:lineRule="auto"/>
              <w:contextualSpacing/>
              <w:rPr>
                <w:rFonts w:ascii="Times New Roman" w:hAnsi="Times New Roman"/>
                <w:sz w:val="20"/>
                <w:szCs w:val="20"/>
              </w:rPr>
            </w:pPr>
          </w:p>
          <w:p w:rsidR="00411215" w:rsidRDefault="00411215" w:rsidP="00411215">
            <w:pPr>
              <w:tabs>
                <w:tab w:val="left" w:pos="13167"/>
              </w:tabs>
              <w:spacing w:line="240" w:lineRule="auto"/>
              <w:contextualSpacing/>
              <w:rPr>
                <w:rFonts w:ascii="Times New Roman" w:hAnsi="Times New Roman"/>
                <w:sz w:val="20"/>
                <w:szCs w:val="20"/>
              </w:rPr>
            </w:pPr>
          </w:p>
          <w:p w:rsidR="00411215" w:rsidRDefault="00411215" w:rsidP="00411215">
            <w:pPr>
              <w:tabs>
                <w:tab w:val="left" w:pos="13167"/>
              </w:tabs>
              <w:spacing w:line="240" w:lineRule="auto"/>
              <w:contextualSpacing/>
              <w:rPr>
                <w:rFonts w:ascii="Times New Roman" w:hAnsi="Times New Roman"/>
                <w:sz w:val="20"/>
                <w:szCs w:val="20"/>
              </w:rPr>
            </w:pPr>
          </w:p>
          <w:p w:rsidR="00411215" w:rsidRDefault="00411215" w:rsidP="00411215">
            <w:pPr>
              <w:tabs>
                <w:tab w:val="left" w:pos="13167"/>
              </w:tabs>
              <w:spacing w:line="240" w:lineRule="auto"/>
              <w:contextualSpacing/>
              <w:rPr>
                <w:rFonts w:ascii="Times New Roman" w:hAnsi="Times New Roman"/>
                <w:sz w:val="20"/>
                <w:szCs w:val="20"/>
              </w:rPr>
            </w:pPr>
          </w:p>
          <w:p w:rsidR="00411215" w:rsidRDefault="00411215" w:rsidP="00411215">
            <w:pPr>
              <w:tabs>
                <w:tab w:val="left" w:pos="13167"/>
              </w:tabs>
              <w:spacing w:line="240" w:lineRule="auto"/>
              <w:contextualSpacing/>
              <w:rPr>
                <w:rFonts w:ascii="Times New Roman" w:eastAsia="Calibri" w:hAnsi="Times New Roman" w:cs="Times New Roman"/>
                <w:sz w:val="20"/>
                <w:szCs w:val="20"/>
              </w:rPr>
            </w:pPr>
            <w:r w:rsidRPr="00BE4143">
              <w:rPr>
                <w:rFonts w:ascii="Times New Roman" w:eastAsia="Calibri" w:hAnsi="Times New Roman" w:cs="Times New Roman"/>
                <w:sz w:val="20"/>
                <w:szCs w:val="20"/>
              </w:rPr>
              <w:t>1</w:t>
            </w:r>
            <w:r>
              <w:rPr>
                <w:rFonts w:ascii="Times New Roman" w:eastAsia="Calibri" w:hAnsi="Times New Roman" w:cs="Times New Roman"/>
                <w:sz w:val="20"/>
                <w:szCs w:val="20"/>
              </w:rPr>
              <w:t xml:space="preserve">. Ознакомление детей с некоторыми правами и обязанностями детей. 2. Воспитание умения быть приветливыми по отношению друг к другу.  </w:t>
            </w:r>
          </w:p>
          <w:p w:rsidR="00411215" w:rsidRDefault="00411215" w:rsidP="00411215">
            <w:pPr>
              <w:rPr>
                <w:rFonts w:ascii="Times New Roman" w:hAnsi="Times New Roman"/>
                <w:sz w:val="20"/>
                <w:szCs w:val="20"/>
              </w:rPr>
            </w:pPr>
          </w:p>
          <w:p w:rsidR="00411215" w:rsidRDefault="00411215" w:rsidP="00411215">
            <w:pPr>
              <w:rPr>
                <w:rFonts w:ascii="Times New Roman" w:hAnsi="Times New Roman"/>
                <w:sz w:val="20"/>
                <w:szCs w:val="20"/>
              </w:rPr>
            </w:pPr>
          </w:p>
          <w:p w:rsidR="00411215" w:rsidRDefault="00411215" w:rsidP="00411215">
            <w:pPr>
              <w:rPr>
                <w:rFonts w:ascii="Times New Roman" w:hAnsi="Times New Roman"/>
                <w:sz w:val="20"/>
                <w:szCs w:val="20"/>
              </w:rPr>
            </w:pPr>
            <w:r w:rsidRPr="00411215">
              <w:rPr>
                <w:rFonts w:ascii="Times New Roman" w:eastAsia="Calibri" w:hAnsi="Times New Roman" w:cs="Times New Roman"/>
                <w:sz w:val="20"/>
                <w:szCs w:val="20"/>
              </w:rPr>
              <w:t xml:space="preserve"> Сформирование представления о роли отца в семье.</w:t>
            </w:r>
          </w:p>
          <w:p w:rsidR="00411215" w:rsidRDefault="00411215" w:rsidP="00411215">
            <w:pPr>
              <w:rPr>
                <w:rFonts w:ascii="Times New Roman" w:hAnsi="Times New Roman"/>
                <w:sz w:val="20"/>
                <w:szCs w:val="20"/>
              </w:rPr>
            </w:pPr>
          </w:p>
          <w:p w:rsidR="00411215" w:rsidRDefault="00411215" w:rsidP="00411215">
            <w:pPr>
              <w:rPr>
                <w:rFonts w:ascii="Times New Roman" w:hAnsi="Times New Roman"/>
                <w:sz w:val="20"/>
                <w:szCs w:val="20"/>
              </w:rPr>
            </w:pPr>
          </w:p>
          <w:p w:rsidR="00411215" w:rsidRDefault="00411215" w:rsidP="00411215">
            <w:pPr>
              <w:tabs>
                <w:tab w:val="left" w:pos="13167"/>
              </w:tabs>
              <w:spacing w:line="240" w:lineRule="auto"/>
              <w:contextualSpacing/>
              <w:rPr>
                <w:rFonts w:ascii="Times New Roman" w:eastAsia="Calibri" w:hAnsi="Times New Roman" w:cs="Times New Roman"/>
                <w:sz w:val="20"/>
                <w:szCs w:val="20"/>
              </w:rPr>
            </w:pPr>
            <w:r w:rsidRPr="00BE4143">
              <w:rPr>
                <w:rFonts w:ascii="Times New Roman" w:eastAsia="Calibri" w:hAnsi="Times New Roman" w:cs="Times New Roman"/>
                <w:sz w:val="20"/>
                <w:szCs w:val="20"/>
              </w:rPr>
              <w:t>1</w:t>
            </w:r>
            <w:r>
              <w:rPr>
                <w:rFonts w:ascii="Times New Roman" w:eastAsia="Calibri" w:hAnsi="Times New Roman" w:cs="Times New Roman"/>
                <w:sz w:val="20"/>
                <w:szCs w:val="20"/>
              </w:rPr>
              <w:t xml:space="preserve">. Обогащение представлений о доступному ребенку предметном мире и назначении предметов, о правилах их безопасного использования, о безопасном поведении на улице и в группе детского сада. </w:t>
            </w:r>
          </w:p>
          <w:p w:rsidR="00411215" w:rsidRPr="00411215" w:rsidRDefault="00411215" w:rsidP="00411215">
            <w:pPr>
              <w:rPr>
                <w:rFonts w:ascii="Times New Roman" w:hAnsi="Times New Roman" w:cs="Times New Roman"/>
                <w:sz w:val="24"/>
                <w:szCs w:val="24"/>
              </w:rPr>
            </w:pPr>
          </w:p>
        </w:tc>
      </w:tr>
      <w:tr w:rsidR="00327AD6" w:rsidTr="00327AD6">
        <w:tc>
          <w:tcPr>
            <w:tcW w:w="3190" w:type="dxa"/>
          </w:tcPr>
          <w:p w:rsidR="00327AD6" w:rsidRDefault="00411215" w:rsidP="00327AD6">
            <w:pPr>
              <w:rPr>
                <w:rFonts w:ascii="Times New Roman" w:hAnsi="Times New Roman" w:cs="Times New Roman"/>
                <w:sz w:val="24"/>
                <w:szCs w:val="24"/>
              </w:rPr>
            </w:pPr>
            <w:r>
              <w:rPr>
                <w:rFonts w:ascii="Times New Roman" w:hAnsi="Times New Roman" w:cs="Times New Roman"/>
                <w:sz w:val="24"/>
                <w:szCs w:val="24"/>
              </w:rPr>
              <w:t>МАРТ</w:t>
            </w:r>
          </w:p>
        </w:tc>
        <w:tc>
          <w:tcPr>
            <w:tcW w:w="3190" w:type="dxa"/>
          </w:tcPr>
          <w:p w:rsidR="00411215" w:rsidRPr="00411215" w:rsidRDefault="00411215" w:rsidP="00411215">
            <w:pPr>
              <w:spacing w:line="240" w:lineRule="auto"/>
              <w:jc w:val="both"/>
              <w:rPr>
                <w:rFonts w:ascii="Times New Roman" w:eastAsia="Calibri" w:hAnsi="Times New Roman" w:cs="Times New Roman"/>
                <w:sz w:val="20"/>
                <w:szCs w:val="20"/>
              </w:rPr>
            </w:pPr>
            <w:r>
              <w:rPr>
                <w:rFonts w:ascii="Times New Roman" w:hAnsi="Times New Roman"/>
                <w:sz w:val="20"/>
                <w:szCs w:val="20"/>
              </w:rPr>
              <w:t>1.</w:t>
            </w:r>
            <w:r w:rsidRPr="00411215">
              <w:rPr>
                <w:rFonts w:ascii="Times New Roman" w:hAnsi="Times New Roman"/>
                <w:sz w:val="20"/>
                <w:szCs w:val="20"/>
              </w:rPr>
              <w:t>«</w:t>
            </w:r>
            <w:r w:rsidRPr="00411215">
              <w:rPr>
                <w:rFonts w:ascii="Times New Roman" w:eastAsia="Calibri" w:hAnsi="Times New Roman" w:cs="Times New Roman"/>
                <w:sz w:val="20"/>
                <w:szCs w:val="20"/>
              </w:rPr>
              <w:t>8 Марта – праздник мам».</w:t>
            </w:r>
          </w:p>
          <w:p w:rsidR="00327AD6" w:rsidRDefault="00327AD6" w:rsidP="00327AD6">
            <w:pPr>
              <w:rPr>
                <w:rFonts w:ascii="Times New Roman" w:hAnsi="Times New Roman" w:cs="Times New Roman"/>
                <w:sz w:val="24"/>
                <w:szCs w:val="24"/>
              </w:rPr>
            </w:pPr>
          </w:p>
          <w:p w:rsidR="00411215" w:rsidRDefault="00411215" w:rsidP="00327AD6">
            <w:pPr>
              <w:rPr>
                <w:rFonts w:ascii="Times New Roman" w:hAnsi="Times New Roman" w:cs="Times New Roman"/>
                <w:sz w:val="24"/>
                <w:szCs w:val="24"/>
              </w:rPr>
            </w:pPr>
          </w:p>
          <w:p w:rsidR="00411215" w:rsidRDefault="00411215" w:rsidP="00327AD6">
            <w:pPr>
              <w:rPr>
                <w:rFonts w:ascii="Times New Roman" w:hAnsi="Times New Roman" w:cs="Times New Roman"/>
                <w:sz w:val="24"/>
                <w:szCs w:val="24"/>
              </w:rPr>
            </w:pPr>
          </w:p>
          <w:p w:rsidR="00411215" w:rsidRDefault="00411215" w:rsidP="00327AD6">
            <w:pPr>
              <w:rPr>
                <w:rFonts w:ascii="Times New Roman" w:hAnsi="Times New Roman" w:cs="Times New Roman"/>
                <w:sz w:val="24"/>
                <w:szCs w:val="24"/>
              </w:rPr>
            </w:pPr>
          </w:p>
          <w:p w:rsidR="00411215" w:rsidRDefault="00411215" w:rsidP="00327AD6">
            <w:pPr>
              <w:rPr>
                <w:rFonts w:ascii="Times New Roman" w:hAnsi="Times New Roman" w:cs="Times New Roman"/>
                <w:sz w:val="24"/>
                <w:szCs w:val="24"/>
              </w:rPr>
            </w:pPr>
          </w:p>
          <w:p w:rsidR="00411215" w:rsidRDefault="00411215" w:rsidP="00327AD6">
            <w:pPr>
              <w:rPr>
                <w:rFonts w:ascii="Times New Roman" w:hAnsi="Times New Roman" w:cs="Times New Roman"/>
                <w:sz w:val="20"/>
                <w:szCs w:val="20"/>
              </w:rPr>
            </w:pPr>
            <w:r w:rsidRPr="00411215">
              <w:rPr>
                <w:rFonts w:ascii="Times New Roman" w:hAnsi="Times New Roman" w:cs="Times New Roman"/>
                <w:sz w:val="20"/>
                <w:szCs w:val="20"/>
              </w:rPr>
              <w:t>2. «Весёлая капель»</w:t>
            </w:r>
          </w:p>
          <w:p w:rsidR="0064627A" w:rsidRDefault="0064627A" w:rsidP="00327AD6">
            <w:pPr>
              <w:rPr>
                <w:rFonts w:ascii="Times New Roman" w:hAnsi="Times New Roman" w:cs="Times New Roman"/>
                <w:sz w:val="20"/>
                <w:szCs w:val="20"/>
              </w:rPr>
            </w:pPr>
          </w:p>
          <w:p w:rsidR="0064627A" w:rsidRDefault="0064627A" w:rsidP="00327AD6">
            <w:pPr>
              <w:rPr>
                <w:rFonts w:ascii="Times New Roman" w:hAnsi="Times New Roman" w:cs="Times New Roman"/>
                <w:sz w:val="20"/>
                <w:szCs w:val="20"/>
              </w:rPr>
            </w:pPr>
          </w:p>
          <w:p w:rsidR="0064627A" w:rsidRDefault="0064627A" w:rsidP="00327AD6">
            <w:pPr>
              <w:rPr>
                <w:rFonts w:ascii="Times New Roman" w:hAnsi="Times New Roman" w:cs="Times New Roman"/>
                <w:sz w:val="20"/>
                <w:szCs w:val="20"/>
              </w:rPr>
            </w:pPr>
          </w:p>
          <w:p w:rsidR="0064627A" w:rsidRDefault="0064627A" w:rsidP="00327AD6">
            <w:pPr>
              <w:rPr>
                <w:rFonts w:ascii="Times New Roman" w:hAnsi="Times New Roman" w:cs="Times New Roman"/>
                <w:sz w:val="20"/>
                <w:szCs w:val="20"/>
              </w:rPr>
            </w:pPr>
          </w:p>
          <w:p w:rsidR="0064627A" w:rsidRDefault="0064627A" w:rsidP="0064627A">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3.</w:t>
            </w:r>
            <w:r>
              <w:rPr>
                <w:rFonts w:ascii="Times New Roman" w:eastAsia="Calibri" w:hAnsi="Times New Roman" w:cs="Times New Roman"/>
                <w:sz w:val="20"/>
                <w:szCs w:val="20"/>
              </w:rPr>
              <w:t>«Бытовая техника»</w:t>
            </w:r>
          </w:p>
          <w:p w:rsidR="0064627A" w:rsidRDefault="0064627A" w:rsidP="00327AD6">
            <w:pPr>
              <w:rPr>
                <w:rFonts w:ascii="Times New Roman" w:hAnsi="Times New Roman" w:cs="Times New Roman"/>
                <w:sz w:val="20"/>
                <w:szCs w:val="20"/>
              </w:rPr>
            </w:pPr>
          </w:p>
          <w:p w:rsidR="0064627A" w:rsidRDefault="0064627A" w:rsidP="00327AD6">
            <w:pPr>
              <w:rPr>
                <w:rFonts w:ascii="Times New Roman" w:hAnsi="Times New Roman" w:cs="Times New Roman"/>
                <w:sz w:val="20"/>
                <w:szCs w:val="20"/>
              </w:rPr>
            </w:pPr>
          </w:p>
          <w:p w:rsidR="0064627A" w:rsidRDefault="0064627A" w:rsidP="00327AD6">
            <w:pPr>
              <w:rPr>
                <w:rFonts w:ascii="Times New Roman" w:hAnsi="Times New Roman" w:cs="Times New Roman"/>
                <w:sz w:val="20"/>
                <w:szCs w:val="20"/>
              </w:rPr>
            </w:pPr>
          </w:p>
          <w:p w:rsidR="0064627A" w:rsidRDefault="0064627A" w:rsidP="0064627A">
            <w:pPr>
              <w:spacing w:after="160" w:line="240" w:lineRule="auto"/>
              <w:contextualSpacing/>
              <w:jc w:val="both"/>
              <w:rPr>
                <w:rFonts w:ascii="Times New Roman" w:hAnsi="Times New Roman"/>
                <w:sz w:val="20"/>
                <w:szCs w:val="20"/>
              </w:rPr>
            </w:pPr>
            <w:r>
              <w:rPr>
                <w:rFonts w:ascii="Times New Roman" w:hAnsi="Times New Roman"/>
                <w:sz w:val="20"/>
                <w:szCs w:val="20"/>
              </w:rPr>
              <w:t>4.</w:t>
            </w:r>
            <w:r>
              <w:rPr>
                <w:rFonts w:ascii="Times New Roman" w:eastAsia="Calibri" w:hAnsi="Times New Roman" w:cs="Times New Roman"/>
                <w:sz w:val="20"/>
                <w:szCs w:val="20"/>
              </w:rPr>
              <w:t xml:space="preserve">Формирование знаний о бытовой технике, ее </w:t>
            </w:r>
            <w:r>
              <w:rPr>
                <w:rFonts w:ascii="Times New Roman" w:eastAsia="Calibri" w:hAnsi="Times New Roman" w:cs="Times New Roman"/>
                <w:sz w:val="20"/>
                <w:szCs w:val="20"/>
              </w:rPr>
              <w:lastRenderedPageBreak/>
              <w:t>предназначении в жизни человека.</w:t>
            </w: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Pr>
                <w:rFonts w:ascii="Times New Roman" w:hAnsi="Times New Roman"/>
                <w:sz w:val="20"/>
                <w:szCs w:val="20"/>
              </w:rPr>
              <w:t>5.</w:t>
            </w:r>
            <w:r>
              <w:rPr>
                <w:rFonts w:ascii="Times New Roman" w:eastAsia="Calibri" w:hAnsi="Times New Roman" w:cs="Times New Roman"/>
                <w:sz w:val="20"/>
                <w:szCs w:val="20"/>
              </w:rPr>
              <w:t>«Книжкина неделя»</w:t>
            </w:r>
          </w:p>
          <w:p w:rsidR="0064627A" w:rsidRDefault="0064627A" w:rsidP="0064627A">
            <w:pPr>
              <w:spacing w:after="160" w:line="240" w:lineRule="auto"/>
              <w:contextualSpacing/>
              <w:jc w:val="both"/>
              <w:rPr>
                <w:rFonts w:ascii="Times New Roman" w:eastAsia="Calibri" w:hAnsi="Times New Roman" w:cs="Times New Roman"/>
                <w:sz w:val="20"/>
                <w:szCs w:val="20"/>
              </w:rPr>
            </w:pPr>
          </w:p>
          <w:p w:rsidR="0064627A" w:rsidRPr="00411215" w:rsidRDefault="0064627A" w:rsidP="00327AD6">
            <w:pPr>
              <w:rPr>
                <w:rFonts w:ascii="Times New Roman" w:hAnsi="Times New Roman" w:cs="Times New Roman"/>
                <w:sz w:val="20"/>
                <w:szCs w:val="20"/>
              </w:rPr>
            </w:pPr>
          </w:p>
        </w:tc>
        <w:tc>
          <w:tcPr>
            <w:tcW w:w="3191" w:type="dxa"/>
          </w:tcPr>
          <w:p w:rsidR="00411215" w:rsidRDefault="00411215" w:rsidP="00411215">
            <w:pPr>
              <w:tabs>
                <w:tab w:val="left" w:pos="13167"/>
              </w:tabs>
              <w:spacing w:line="240" w:lineRule="auto"/>
              <w:contextualSpacing/>
              <w:rPr>
                <w:rFonts w:ascii="Times New Roman" w:eastAsia="Calibri" w:hAnsi="Times New Roman" w:cs="Times New Roman"/>
                <w:sz w:val="20"/>
                <w:szCs w:val="20"/>
              </w:rPr>
            </w:pPr>
            <w:r>
              <w:rPr>
                <w:rFonts w:ascii="Times New Roman" w:hAnsi="Times New Roman"/>
                <w:sz w:val="20"/>
                <w:szCs w:val="20"/>
              </w:rPr>
              <w:lastRenderedPageBreak/>
              <w:t>1.</w:t>
            </w:r>
            <w:r>
              <w:rPr>
                <w:rFonts w:ascii="Times New Roman" w:eastAsia="Calibri" w:hAnsi="Times New Roman" w:cs="Times New Roman"/>
                <w:sz w:val="20"/>
                <w:szCs w:val="20"/>
              </w:rPr>
              <w:t xml:space="preserve">  Обогащение представлений о семье и родственных отношениях. 2. Пробуждение у детей эмоциональной отзывчивости на состояние близких людей и желание помочь. </w:t>
            </w:r>
          </w:p>
          <w:p w:rsidR="00327AD6" w:rsidRDefault="00327AD6" w:rsidP="00327AD6">
            <w:pPr>
              <w:rPr>
                <w:rFonts w:ascii="Times New Roman" w:hAnsi="Times New Roman" w:cs="Times New Roman"/>
                <w:sz w:val="24"/>
                <w:szCs w:val="24"/>
              </w:rPr>
            </w:pPr>
          </w:p>
          <w:p w:rsidR="00411215" w:rsidRDefault="00411215" w:rsidP="00411215">
            <w:pPr>
              <w:tabs>
                <w:tab w:val="left" w:pos="13167"/>
              </w:tabs>
              <w:spacing w:line="240" w:lineRule="auto"/>
              <w:contextualSpacing/>
              <w:rPr>
                <w:rFonts w:ascii="Times New Roman" w:eastAsia="Calibri" w:hAnsi="Times New Roman" w:cs="Times New Roman"/>
                <w:sz w:val="20"/>
                <w:szCs w:val="20"/>
              </w:rPr>
            </w:pPr>
            <w:r>
              <w:rPr>
                <w:rFonts w:ascii="Times New Roman" w:hAnsi="Times New Roman"/>
                <w:sz w:val="20"/>
                <w:szCs w:val="20"/>
              </w:rPr>
              <w:t>1.</w:t>
            </w:r>
            <w:r>
              <w:rPr>
                <w:rFonts w:ascii="Times New Roman" w:eastAsia="Calibri" w:hAnsi="Times New Roman" w:cs="Times New Roman"/>
                <w:sz w:val="20"/>
                <w:szCs w:val="20"/>
              </w:rPr>
              <w:t xml:space="preserve"> Закрепление представлений о весенних изменениях в природе. 2. Развитие эмоциональной отзывчивости. </w:t>
            </w:r>
          </w:p>
          <w:p w:rsidR="00411215" w:rsidRDefault="00411215" w:rsidP="00327AD6">
            <w:pPr>
              <w:rPr>
                <w:rFonts w:ascii="Times New Roman" w:hAnsi="Times New Roman" w:cs="Times New Roman"/>
                <w:sz w:val="24"/>
                <w:szCs w:val="24"/>
              </w:rPr>
            </w:pPr>
          </w:p>
          <w:p w:rsidR="0064627A" w:rsidRDefault="0064627A" w:rsidP="0064627A">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1.</w:t>
            </w:r>
            <w:r>
              <w:rPr>
                <w:rFonts w:ascii="Times New Roman" w:eastAsia="Calibri" w:hAnsi="Times New Roman" w:cs="Times New Roman"/>
                <w:sz w:val="20"/>
                <w:szCs w:val="20"/>
              </w:rPr>
              <w:t xml:space="preserve">Формирование знаний о бытовой технике, ее предназначении в жизни человека. </w:t>
            </w:r>
          </w:p>
          <w:p w:rsidR="00411215" w:rsidRDefault="00411215" w:rsidP="00327AD6">
            <w:pPr>
              <w:rPr>
                <w:rFonts w:ascii="Times New Roman" w:hAnsi="Times New Roman" w:cs="Times New Roman"/>
                <w:sz w:val="24"/>
                <w:szCs w:val="24"/>
              </w:rPr>
            </w:pPr>
          </w:p>
          <w:p w:rsidR="0064627A" w:rsidRDefault="0064627A" w:rsidP="0064627A">
            <w:pPr>
              <w:spacing w:after="16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Pr>
                <w:rFonts w:ascii="Times New Roman" w:hAnsi="Times New Roman"/>
                <w:sz w:val="20"/>
                <w:szCs w:val="20"/>
              </w:rPr>
              <w:t>1.</w:t>
            </w:r>
            <w:r>
              <w:rPr>
                <w:rFonts w:ascii="Times New Roman" w:eastAsia="Calibri" w:hAnsi="Times New Roman" w:cs="Times New Roman"/>
                <w:sz w:val="20"/>
                <w:szCs w:val="20"/>
              </w:rPr>
              <w:t xml:space="preserve">Формирование интереса у детей к детской книге через творческую </w:t>
            </w:r>
            <w:r>
              <w:rPr>
                <w:rFonts w:ascii="Times New Roman" w:eastAsia="Calibri" w:hAnsi="Times New Roman" w:cs="Times New Roman"/>
                <w:sz w:val="20"/>
                <w:szCs w:val="20"/>
              </w:rPr>
              <w:lastRenderedPageBreak/>
              <w:t xml:space="preserve">и познавательную деятельность. </w:t>
            </w:r>
          </w:p>
          <w:p w:rsidR="0064627A" w:rsidRDefault="0064627A" w:rsidP="0064627A">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1.</w:t>
            </w:r>
            <w:r>
              <w:rPr>
                <w:rFonts w:ascii="Times New Roman" w:eastAsia="Calibri" w:hAnsi="Times New Roman" w:cs="Times New Roman"/>
                <w:sz w:val="20"/>
                <w:szCs w:val="20"/>
              </w:rPr>
              <w:t xml:space="preserve"> Формирование интереса у детей к детской книге через творческую и познавательную деятельность. </w:t>
            </w:r>
          </w:p>
          <w:p w:rsidR="00411215" w:rsidRDefault="00411215" w:rsidP="00327AD6">
            <w:pPr>
              <w:rPr>
                <w:rFonts w:ascii="Times New Roman" w:hAnsi="Times New Roman" w:cs="Times New Roman"/>
                <w:sz w:val="24"/>
                <w:szCs w:val="24"/>
              </w:rPr>
            </w:pPr>
          </w:p>
        </w:tc>
      </w:tr>
      <w:tr w:rsidR="00327AD6" w:rsidTr="00327AD6">
        <w:tc>
          <w:tcPr>
            <w:tcW w:w="3190" w:type="dxa"/>
          </w:tcPr>
          <w:p w:rsidR="00327AD6" w:rsidRDefault="0064627A" w:rsidP="00327AD6">
            <w:pPr>
              <w:rPr>
                <w:rFonts w:ascii="Times New Roman" w:hAnsi="Times New Roman" w:cs="Times New Roman"/>
                <w:sz w:val="24"/>
                <w:szCs w:val="24"/>
              </w:rPr>
            </w:pPr>
            <w:r>
              <w:rPr>
                <w:rFonts w:ascii="Times New Roman" w:hAnsi="Times New Roman" w:cs="Times New Roman"/>
                <w:sz w:val="24"/>
                <w:szCs w:val="24"/>
              </w:rPr>
              <w:lastRenderedPageBreak/>
              <w:t>АПРЕЛЬ</w:t>
            </w:r>
          </w:p>
        </w:tc>
        <w:tc>
          <w:tcPr>
            <w:tcW w:w="3190" w:type="dxa"/>
          </w:tcPr>
          <w:p w:rsidR="00411215" w:rsidRPr="00BE4143" w:rsidRDefault="00411215" w:rsidP="00411215">
            <w:pPr>
              <w:spacing w:after="160" w:line="240" w:lineRule="auto"/>
              <w:contextualSpacing/>
              <w:jc w:val="both"/>
              <w:rPr>
                <w:rFonts w:ascii="Times New Roman" w:eastAsia="Calibri" w:hAnsi="Times New Roman" w:cs="Times New Roman"/>
                <w:sz w:val="20"/>
                <w:szCs w:val="20"/>
              </w:rPr>
            </w:pPr>
          </w:p>
          <w:p w:rsidR="0064627A" w:rsidRDefault="0064627A" w:rsidP="0064627A">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 xml:space="preserve"> 1.</w:t>
            </w:r>
            <w:r>
              <w:rPr>
                <w:rFonts w:ascii="Times New Roman" w:eastAsia="Calibri" w:hAnsi="Times New Roman" w:cs="Times New Roman"/>
                <w:sz w:val="20"/>
                <w:szCs w:val="20"/>
              </w:rPr>
              <w:t>«Будь здоров, малыш»</w:t>
            </w:r>
          </w:p>
          <w:p w:rsidR="00327AD6" w:rsidRDefault="00327AD6" w:rsidP="0064627A">
            <w:pPr>
              <w:spacing w:after="160" w:line="240" w:lineRule="auto"/>
              <w:contextualSpacing/>
              <w:jc w:val="both"/>
              <w:rPr>
                <w:rFonts w:ascii="Times New Roman" w:hAnsi="Times New Roman" w:cs="Times New Roman"/>
                <w:sz w:val="24"/>
                <w:szCs w:val="24"/>
              </w:rPr>
            </w:pPr>
          </w:p>
          <w:p w:rsidR="0064627A" w:rsidRDefault="0064627A" w:rsidP="0064627A">
            <w:pPr>
              <w:spacing w:after="160" w:line="240" w:lineRule="auto"/>
              <w:contextualSpacing/>
              <w:jc w:val="both"/>
              <w:rPr>
                <w:rFonts w:ascii="Times New Roman" w:hAnsi="Times New Roman" w:cs="Times New Roman"/>
                <w:sz w:val="24"/>
                <w:szCs w:val="24"/>
              </w:rPr>
            </w:pPr>
          </w:p>
          <w:p w:rsidR="0064627A" w:rsidRDefault="0064627A" w:rsidP="0064627A">
            <w:pPr>
              <w:spacing w:after="160" w:line="240" w:lineRule="auto"/>
              <w:contextualSpacing/>
              <w:jc w:val="both"/>
              <w:rPr>
                <w:rFonts w:ascii="Times New Roman" w:hAnsi="Times New Roman" w:cs="Times New Roman"/>
                <w:sz w:val="24"/>
                <w:szCs w:val="24"/>
              </w:rPr>
            </w:pPr>
          </w:p>
          <w:p w:rsidR="0064627A" w:rsidRDefault="0064627A" w:rsidP="0064627A">
            <w:pPr>
              <w:spacing w:after="160" w:line="240" w:lineRule="auto"/>
              <w:contextualSpacing/>
              <w:jc w:val="both"/>
              <w:rPr>
                <w:rFonts w:ascii="Times New Roman" w:hAnsi="Times New Roman" w:cs="Times New Roman"/>
                <w:sz w:val="24"/>
                <w:szCs w:val="24"/>
              </w:rPr>
            </w:pPr>
          </w:p>
          <w:p w:rsidR="0064627A" w:rsidRDefault="0064627A" w:rsidP="0064627A">
            <w:pPr>
              <w:spacing w:after="160" w:line="240" w:lineRule="auto"/>
              <w:contextualSpacing/>
              <w:jc w:val="both"/>
              <w:rPr>
                <w:rFonts w:ascii="Times New Roman" w:hAnsi="Times New Roman" w:cs="Times New Roman"/>
                <w:sz w:val="24"/>
                <w:szCs w:val="24"/>
              </w:rPr>
            </w:pPr>
          </w:p>
          <w:p w:rsidR="0064627A" w:rsidRDefault="0064627A" w:rsidP="0064627A">
            <w:pPr>
              <w:spacing w:after="160" w:line="240" w:lineRule="auto"/>
              <w:contextualSpacing/>
              <w:jc w:val="both"/>
              <w:rPr>
                <w:rFonts w:ascii="Times New Roman" w:hAnsi="Times New Roman"/>
                <w:sz w:val="20"/>
                <w:szCs w:val="20"/>
              </w:rPr>
            </w:pPr>
            <w:r>
              <w:rPr>
                <w:rFonts w:ascii="Times New Roman" w:hAnsi="Times New Roman"/>
                <w:sz w:val="20"/>
                <w:szCs w:val="20"/>
              </w:rPr>
              <w:t>2.</w:t>
            </w:r>
            <w:r w:rsidRPr="00C3097E">
              <w:rPr>
                <w:rFonts w:ascii="Times New Roman" w:eastAsia="Calibri" w:hAnsi="Times New Roman" w:cs="Times New Roman"/>
                <w:sz w:val="20"/>
                <w:szCs w:val="20"/>
              </w:rPr>
              <w:t>«</w:t>
            </w:r>
            <w:r>
              <w:rPr>
                <w:rFonts w:ascii="Times New Roman" w:eastAsia="Calibri" w:hAnsi="Times New Roman" w:cs="Times New Roman"/>
                <w:sz w:val="20"/>
                <w:szCs w:val="20"/>
              </w:rPr>
              <w:t>Театральная неделя</w:t>
            </w:r>
            <w:r w:rsidRPr="00C3097E">
              <w:rPr>
                <w:rFonts w:ascii="Times New Roman" w:eastAsia="Calibri" w:hAnsi="Times New Roman" w:cs="Times New Roman"/>
                <w:sz w:val="20"/>
                <w:szCs w:val="20"/>
              </w:rPr>
              <w:t xml:space="preserve">».  </w:t>
            </w: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sz w:val="20"/>
                <w:szCs w:val="20"/>
              </w:rPr>
            </w:pPr>
            <w:r>
              <w:rPr>
                <w:rFonts w:ascii="Times New Roman" w:hAnsi="Times New Roman"/>
                <w:sz w:val="20"/>
                <w:szCs w:val="20"/>
              </w:rPr>
              <w:t>3.</w:t>
            </w:r>
            <w:r>
              <w:rPr>
                <w:rFonts w:ascii="Times New Roman" w:eastAsia="Calibri" w:hAnsi="Times New Roman" w:cs="Times New Roman"/>
                <w:sz w:val="20"/>
                <w:szCs w:val="20"/>
              </w:rPr>
              <w:t>«Продукты</w:t>
            </w:r>
            <w:r w:rsidRPr="00C77DC5">
              <w:rPr>
                <w:rFonts w:ascii="Times New Roman" w:eastAsia="Calibri" w:hAnsi="Times New Roman" w:cs="Times New Roman"/>
                <w:sz w:val="20"/>
                <w:szCs w:val="20"/>
              </w:rPr>
              <w:t xml:space="preserve">».  </w:t>
            </w: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sz w:val="20"/>
                <w:szCs w:val="20"/>
              </w:rPr>
            </w:pPr>
            <w:r>
              <w:rPr>
                <w:rFonts w:ascii="Times New Roman" w:hAnsi="Times New Roman"/>
                <w:sz w:val="20"/>
                <w:szCs w:val="20"/>
              </w:rPr>
              <w:t>4.</w:t>
            </w:r>
            <w:r>
              <w:rPr>
                <w:rFonts w:ascii="Times New Roman" w:eastAsia="Calibri" w:hAnsi="Times New Roman" w:cs="Times New Roman"/>
                <w:sz w:val="20"/>
                <w:szCs w:val="20"/>
              </w:rPr>
              <w:t>«Я и моя семья</w:t>
            </w:r>
            <w:r w:rsidRPr="00A41A7D">
              <w:rPr>
                <w:rFonts w:ascii="Times New Roman" w:eastAsia="Calibri" w:hAnsi="Times New Roman" w:cs="Times New Roman"/>
                <w:sz w:val="20"/>
                <w:szCs w:val="20"/>
              </w:rPr>
              <w:t xml:space="preserve">».  </w:t>
            </w: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sz w:val="20"/>
                <w:szCs w:val="20"/>
              </w:rPr>
            </w:pPr>
          </w:p>
          <w:p w:rsidR="0064627A" w:rsidRDefault="0064627A" w:rsidP="0064627A">
            <w:pPr>
              <w:spacing w:after="160" w:line="240" w:lineRule="auto"/>
              <w:contextualSpacing/>
              <w:jc w:val="both"/>
              <w:rPr>
                <w:rFonts w:ascii="Times New Roman" w:hAnsi="Times New Roman" w:cs="Times New Roman"/>
                <w:sz w:val="24"/>
                <w:szCs w:val="24"/>
              </w:rPr>
            </w:pPr>
          </w:p>
        </w:tc>
        <w:tc>
          <w:tcPr>
            <w:tcW w:w="3191" w:type="dxa"/>
          </w:tcPr>
          <w:p w:rsidR="0064627A" w:rsidRDefault="0064627A" w:rsidP="0064627A">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1.</w:t>
            </w:r>
            <w:r>
              <w:rPr>
                <w:rFonts w:ascii="Times New Roman" w:eastAsia="Calibri" w:hAnsi="Times New Roman" w:cs="Times New Roman"/>
                <w:sz w:val="20"/>
                <w:szCs w:val="20"/>
              </w:rPr>
              <w:t xml:space="preserve"> Стимулирование изучения ребенком себя, своего тела, возможностей своего организма. 2. Формирование знаний о том, что такое здоровье и здоровый человек. </w:t>
            </w:r>
          </w:p>
          <w:p w:rsidR="00327AD6" w:rsidRDefault="00327AD6" w:rsidP="00327AD6">
            <w:pPr>
              <w:rPr>
                <w:rFonts w:ascii="Times New Roman" w:hAnsi="Times New Roman" w:cs="Times New Roman"/>
                <w:sz w:val="24"/>
                <w:szCs w:val="24"/>
              </w:rPr>
            </w:pPr>
          </w:p>
          <w:p w:rsidR="0064627A" w:rsidRPr="00C3097E" w:rsidRDefault="0064627A" w:rsidP="0064627A">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1.</w:t>
            </w:r>
            <w:r w:rsidRPr="00C3097E">
              <w:rPr>
                <w:rFonts w:ascii="Times New Roman" w:eastAsia="Calibri" w:hAnsi="Times New Roman" w:cs="Times New Roman"/>
                <w:sz w:val="20"/>
                <w:szCs w:val="20"/>
              </w:rPr>
              <w:t xml:space="preserve"> Ознакомление детей с театром, развитие интереса к театрализованной деятельности. 2. Развитие эмоционально-чувственной сферы детей, побуждая их  к выражению своих чувств, к общению. </w:t>
            </w:r>
          </w:p>
          <w:p w:rsidR="0064627A" w:rsidRDefault="0064627A" w:rsidP="00327AD6">
            <w:pPr>
              <w:rPr>
                <w:rFonts w:ascii="Times New Roman" w:hAnsi="Times New Roman" w:cs="Times New Roman"/>
                <w:sz w:val="24"/>
                <w:szCs w:val="24"/>
              </w:rPr>
            </w:pPr>
          </w:p>
          <w:p w:rsidR="0064627A" w:rsidRPr="00C77DC5" w:rsidRDefault="0064627A" w:rsidP="0064627A">
            <w:pPr>
              <w:spacing w:after="160" w:line="240" w:lineRule="auto"/>
              <w:contextualSpacing/>
              <w:jc w:val="both"/>
              <w:rPr>
                <w:rFonts w:ascii="Times New Roman" w:eastAsia="Calibri" w:hAnsi="Times New Roman" w:cs="Times New Roman"/>
                <w:sz w:val="20"/>
                <w:szCs w:val="20"/>
              </w:rPr>
            </w:pPr>
            <w:r w:rsidRPr="00C77DC5">
              <w:rPr>
                <w:rFonts w:ascii="Times New Roman" w:eastAsia="Calibri" w:hAnsi="Times New Roman" w:cs="Times New Roman"/>
                <w:sz w:val="20"/>
                <w:szCs w:val="20"/>
              </w:rPr>
              <w:t xml:space="preserve">1. Закрепление знаний о продуктах питания, о профессиях людей, которые участвуют в изготовлении продуктов питания и и их реализации. 2. Развитие представлений о пользе и вреде продуктов питания.  </w:t>
            </w:r>
          </w:p>
          <w:p w:rsidR="0064627A" w:rsidRDefault="0064627A" w:rsidP="00327AD6">
            <w:pPr>
              <w:rPr>
                <w:rFonts w:ascii="Times New Roman" w:hAnsi="Times New Roman" w:cs="Times New Roman"/>
                <w:sz w:val="24"/>
                <w:szCs w:val="24"/>
              </w:rPr>
            </w:pPr>
          </w:p>
          <w:p w:rsidR="0064627A" w:rsidRPr="00A41A7D" w:rsidRDefault="0064627A" w:rsidP="0064627A">
            <w:pPr>
              <w:spacing w:after="160" w:line="240" w:lineRule="auto"/>
              <w:contextualSpacing/>
              <w:jc w:val="both"/>
              <w:rPr>
                <w:rFonts w:ascii="Times New Roman" w:eastAsia="Calibri" w:hAnsi="Times New Roman" w:cs="Times New Roman"/>
                <w:sz w:val="20"/>
                <w:szCs w:val="20"/>
              </w:rPr>
            </w:pPr>
            <w:r>
              <w:rPr>
                <w:rFonts w:ascii="Times New Roman" w:hAnsi="Times New Roman" w:cs="Times New Roman"/>
                <w:sz w:val="24"/>
                <w:szCs w:val="24"/>
              </w:rPr>
              <w:t>1.</w:t>
            </w:r>
            <w:r>
              <w:rPr>
                <w:rFonts w:ascii="Times New Roman" w:eastAsia="Calibri" w:hAnsi="Times New Roman" w:cs="Times New Roman"/>
                <w:sz w:val="20"/>
                <w:szCs w:val="20"/>
              </w:rPr>
              <w:t>Ф</w:t>
            </w:r>
            <w:r w:rsidRPr="00A41A7D">
              <w:rPr>
                <w:rFonts w:ascii="Times New Roman" w:eastAsia="Calibri" w:hAnsi="Times New Roman" w:cs="Times New Roman"/>
                <w:sz w:val="20"/>
                <w:szCs w:val="20"/>
              </w:rPr>
              <w:t xml:space="preserve">ормирование представлений о важности семьи в жизни каждого человека и о ценности семейных традиций. </w:t>
            </w:r>
          </w:p>
          <w:p w:rsidR="0064627A" w:rsidRDefault="0064627A" w:rsidP="00327AD6">
            <w:pPr>
              <w:rPr>
                <w:rFonts w:ascii="Times New Roman" w:hAnsi="Times New Roman" w:cs="Times New Roman"/>
                <w:sz w:val="24"/>
                <w:szCs w:val="24"/>
              </w:rPr>
            </w:pPr>
          </w:p>
        </w:tc>
      </w:tr>
      <w:tr w:rsidR="00327AD6" w:rsidTr="00327AD6">
        <w:tc>
          <w:tcPr>
            <w:tcW w:w="3190" w:type="dxa"/>
          </w:tcPr>
          <w:p w:rsidR="00327AD6" w:rsidRDefault="0064627A" w:rsidP="00327AD6">
            <w:pPr>
              <w:rPr>
                <w:rFonts w:ascii="Times New Roman" w:hAnsi="Times New Roman" w:cs="Times New Roman"/>
                <w:sz w:val="24"/>
                <w:szCs w:val="24"/>
              </w:rPr>
            </w:pPr>
            <w:r>
              <w:rPr>
                <w:rFonts w:ascii="Times New Roman" w:hAnsi="Times New Roman" w:cs="Times New Roman"/>
                <w:sz w:val="24"/>
                <w:szCs w:val="24"/>
              </w:rPr>
              <w:t>МАЙ</w:t>
            </w:r>
          </w:p>
        </w:tc>
        <w:tc>
          <w:tcPr>
            <w:tcW w:w="3190" w:type="dxa"/>
          </w:tcPr>
          <w:p w:rsidR="00327AD6" w:rsidRDefault="00327AD6" w:rsidP="00327AD6">
            <w:pPr>
              <w:rPr>
                <w:rFonts w:ascii="Times New Roman" w:hAnsi="Times New Roman" w:cs="Times New Roman"/>
                <w:sz w:val="24"/>
                <w:szCs w:val="24"/>
              </w:rPr>
            </w:pPr>
          </w:p>
          <w:p w:rsidR="0064627A" w:rsidRDefault="0064627A" w:rsidP="00327AD6">
            <w:pPr>
              <w:rPr>
                <w:rFonts w:ascii="Times New Roman" w:hAnsi="Times New Roman" w:cs="Times New Roman"/>
                <w:sz w:val="24"/>
                <w:szCs w:val="24"/>
              </w:rPr>
            </w:pPr>
          </w:p>
          <w:p w:rsidR="0064627A" w:rsidRDefault="0064627A" w:rsidP="00327AD6">
            <w:pPr>
              <w:rPr>
                <w:rFonts w:ascii="Times New Roman" w:hAnsi="Times New Roman" w:cs="Times New Roman"/>
                <w:sz w:val="24"/>
                <w:szCs w:val="24"/>
              </w:rPr>
            </w:pPr>
            <w:r>
              <w:rPr>
                <w:rFonts w:ascii="Times New Roman" w:hAnsi="Times New Roman"/>
                <w:sz w:val="20"/>
                <w:szCs w:val="20"/>
              </w:rPr>
              <w:t>1.</w:t>
            </w:r>
            <w:r w:rsidRPr="00226841">
              <w:rPr>
                <w:rFonts w:ascii="Times New Roman" w:eastAsia="Calibri" w:hAnsi="Times New Roman" w:cs="Times New Roman"/>
                <w:sz w:val="20"/>
                <w:szCs w:val="20"/>
              </w:rPr>
              <w:t>«</w:t>
            </w:r>
            <w:r>
              <w:rPr>
                <w:rFonts w:ascii="Times New Roman" w:eastAsia="Calibri" w:hAnsi="Times New Roman" w:cs="Times New Roman"/>
                <w:sz w:val="20"/>
                <w:szCs w:val="20"/>
              </w:rPr>
              <w:t xml:space="preserve">Что такое </w:t>
            </w:r>
            <w:r>
              <w:rPr>
                <w:rFonts w:ascii="Times New Roman" w:hAnsi="Times New Roman"/>
                <w:sz w:val="20"/>
                <w:szCs w:val="20"/>
              </w:rPr>
              <w:t xml:space="preserve"> с</w:t>
            </w:r>
            <w:r>
              <w:rPr>
                <w:rFonts w:ascii="Times New Roman" w:eastAsia="Calibri" w:hAnsi="Times New Roman" w:cs="Times New Roman"/>
                <w:sz w:val="20"/>
                <w:szCs w:val="20"/>
              </w:rPr>
              <w:t>ветофор?</w:t>
            </w:r>
            <w:r w:rsidRPr="00226841">
              <w:rPr>
                <w:rFonts w:ascii="Times New Roman" w:eastAsia="Calibri" w:hAnsi="Times New Roman" w:cs="Times New Roman"/>
                <w:sz w:val="20"/>
                <w:szCs w:val="20"/>
              </w:rPr>
              <w:t xml:space="preserve">».  </w:t>
            </w:r>
          </w:p>
          <w:p w:rsidR="0064627A" w:rsidRDefault="0064627A" w:rsidP="00327AD6">
            <w:pPr>
              <w:rPr>
                <w:rFonts w:ascii="Times New Roman" w:hAnsi="Times New Roman" w:cs="Times New Roman"/>
                <w:sz w:val="24"/>
                <w:szCs w:val="24"/>
              </w:rPr>
            </w:pPr>
          </w:p>
          <w:p w:rsidR="0064627A" w:rsidRDefault="0064627A" w:rsidP="00327AD6">
            <w:pPr>
              <w:rPr>
                <w:rFonts w:ascii="Times New Roman" w:hAnsi="Times New Roman" w:cs="Times New Roman"/>
                <w:sz w:val="24"/>
                <w:szCs w:val="24"/>
              </w:rPr>
            </w:pPr>
          </w:p>
          <w:p w:rsidR="0064627A" w:rsidRDefault="0064627A" w:rsidP="00327AD6">
            <w:pPr>
              <w:rPr>
                <w:rFonts w:ascii="Times New Roman" w:hAnsi="Times New Roman"/>
                <w:sz w:val="20"/>
                <w:szCs w:val="20"/>
              </w:rPr>
            </w:pPr>
            <w:r>
              <w:rPr>
                <w:rFonts w:ascii="Times New Roman" w:hAnsi="Times New Roman"/>
                <w:sz w:val="20"/>
                <w:szCs w:val="20"/>
              </w:rPr>
              <w:t>2.</w:t>
            </w:r>
            <w:r w:rsidRPr="00226841">
              <w:rPr>
                <w:rFonts w:ascii="Times New Roman" w:eastAsia="Calibri" w:hAnsi="Times New Roman" w:cs="Times New Roman"/>
                <w:sz w:val="20"/>
                <w:szCs w:val="20"/>
              </w:rPr>
              <w:t>«</w:t>
            </w:r>
            <w:r>
              <w:rPr>
                <w:rFonts w:ascii="Times New Roman" w:eastAsia="Calibri" w:hAnsi="Times New Roman" w:cs="Times New Roman"/>
                <w:sz w:val="20"/>
                <w:szCs w:val="20"/>
              </w:rPr>
              <w:t>Деревья и кустарники</w:t>
            </w:r>
            <w:r w:rsidRPr="00226841">
              <w:rPr>
                <w:rFonts w:ascii="Times New Roman" w:eastAsia="Calibri" w:hAnsi="Times New Roman" w:cs="Times New Roman"/>
                <w:sz w:val="20"/>
                <w:szCs w:val="20"/>
              </w:rPr>
              <w:t xml:space="preserve">».  </w:t>
            </w:r>
          </w:p>
          <w:p w:rsidR="00D963A0" w:rsidRDefault="00D963A0" w:rsidP="00327AD6">
            <w:pPr>
              <w:rPr>
                <w:rFonts w:ascii="Times New Roman" w:hAnsi="Times New Roman"/>
                <w:sz w:val="20"/>
                <w:szCs w:val="20"/>
              </w:rPr>
            </w:pPr>
          </w:p>
          <w:p w:rsidR="00D963A0" w:rsidRDefault="00D963A0" w:rsidP="00327AD6">
            <w:pPr>
              <w:rPr>
                <w:rFonts w:ascii="Times New Roman" w:hAnsi="Times New Roman"/>
                <w:sz w:val="20"/>
                <w:szCs w:val="20"/>
              </w:rPr>
            </w:pPr>
          </w:p>
          <w:p w:rsidR="00D963A0" w:rsidRDefault="00D963A0" w:rsidP="00327AD6">
            <w:pPr>
              <w:rPr>
                <w:rFonts w:ascii="Times New Roman" w:hAnsi="Times New Roman"/>
                <w:sz w:val="20"/>
                <w:szCs w:val="20"/>
              </w:rPr>
            </w:pPr>
          </w:p>
          <w:p w:rsidR="00D963A0" w:rsidRDefault="00D963A0" w:rsidP="00327AD6">
            <w:pPr>
              <w:rPr>
                <w:rFonts w:ascii="Times New Roman" w:hAnsi="Times New Roman"/>
                <w:sz w:val="20"/>
                <w:szCs w:val="20"/>
              </w:rPr>
            </w:pPr>
            <w:r>
              <w:rPr>
                <w:rFonts w:ascii="Times New Roman" w:hAnsi="Times New Roman"/>
                <w:sz w:val="20"/>
                <w:szCs w:val="20"/>
              </w:rPr>
              <w:t>3.</w:t>
            </w:r>
            <w:r w:rsidRPr="00226841">
              <w:rPr>
                <w:rFonts w:ascii="Times New Roman" w:eastAsia="Calibri" w:hAnsi="Times New Roman" w:cs="Times New Roman"/>
                <w:sz w:val="20"/>
                <w:szCs w:val="20"/>
              </w:rPr>
              <w:t xml:space="preserve"> «</w:t>
            </w:r>
            <w:r>
              <w:rPr>
                <w:rFonts w:ascii="Times New Roman" w:eastAsia="Calibri" w:hAnsi="Times New Roman" w:cs="Times New Roman"/>
                <w:sz w:val="20"/>
                <w:szCs w:val="20"/>
              </w:rPr>
              <w:t>Насекомые</w:t>
            </w:r>
            <w:r w:rsidRPr="00226841">
              <w:rPr>
                <w:rFonts w:ascii="Times New Roman" w:eastAsia="Calibri" w:hAnsi="Times New Roman" w:cs="Times New Roman"/>
                <w:sz w:val="20"/>
                <w:szCs w:val="20"/>
              </w:rPr>
              <w:t xml:space="preserve">».  </w:t>
            </w:r>
          </w:p>
          <w:p w:rsidR="00D963A0" w:rsidRDefault="00D963A0" w:rsidP="00327AD6">
            <w:pPr>
              <w:rPr>
                <w:rFonts w:ascii="Times New Roman" w:hAnsi="Times New Roman"/>
                <w:sz w:val="20"/>
                <w:szCs w:val="20"/>
              </w:rPr>
            </w:pPr>
          </w:p>
          <w:p w:rsidR="00D963A0" w:rsidRDefault="00D963A0" w:rsidP="00327AD6">
            <w:pPr>
              <w:rPr>
                <w:rFonts w:ascii="Times New Roman" w:hAnsi="Times New Roman"/>
                <w:sz w:val="20"/>
                <w:szCs w:val="20"/>
              </w:rPr>
            </w:pPr>
          </w:p>
          <w:p w:rsidR="00D963A0" w:rsidRDefault="00D963A0" w:rsidP="00327AD6">
            <w:pPr>
              <w:rPr>
                <w:rFonts w:ascii="Times New Roman" w:hAnsi="Times New Roman"/>
                <w:sz w:val="20"/>
                <w:szCs w:val="20"/>
              </w:rPr>
            </w:pPr>
          </w:p>
          <w:p w:rsidR="00D963A0" w:rsidRDefault="00D963A0" w:rsidP="00327AD6">
            <w:pPr>
              <w:rPr>
                <w:rFonts w:ascii="Times New Roman" w:hAnsi="Times New Roman" w:cs="Times New Roman"/>
                <w:sz w:val="24"/>
                <w:szCs w:val="24"/>
              </w:rPr>
            </w:pPr>
            <w:r>
              <w:rPr>
                <w:rFonts w:ascii="Times New Roman" w:hAnsi="Times New Roman"/>
                <w:sz w:val="20"/>
                <w:szCs w:val="20"/>
              </w:rPr>
              <w:t>4.</w:t>
            </w:r>
            <w:r w:rsidRPr="00226841">
              <w:rPr>
                <w:rFonts w:ascii="Times New Roman" w:eastAsia="Calibri" w:hAnsi="Times New Roman" w:cs="Times New Roman"/>
                <w:sz w:val="20"/>
                <w:szCs w:val="20"/>
              </w:rPr>
              <w:t>«</w:t>
            </w:r>
            <w:r>
              <w:rPr>
                <w:rFonts w:ascii="Times New Roman" w:eastAsia="Calibri" w:hAnsi="Times New Roman" w:cs="Times New Roman"/>
                <w:sz w:val="20"/>
                <w:szCs w:val="20"/>
              </w:rPr>
              <w:t>Здравствуй, лето</w:t>
            </w:r>
            <w:r w:rsidRPr="00226841">
              <w:rPr>
                <w:rFonts w:ascii="Times New Roman" w:eastAsia="Calibri" w:hAnsi="Times New Roman" w:cs="Times New Roman"/>
                <w:sz w:val="20"/>
                <w:szCs w:val="20"/>
              </w:rPr>
              <w:t xml:space="preserve">».  </w:t>
            </w:r>
          </w:p>
        </w:tc>
        <w:tc>
          <w:tcPr>
            <w:tcW w:w="3191" w:type="dxa"/>
          </w:tcPr>
          <w:p w:rsidR="00327AD6" w:rsidRDefault="0064627A" w:rsidP="00327AD6">
            <w:pPr>
              <w:rPr>
                <w:rFonts w:ascii="Times New Roman" w:hAnsi="Times New Roman"/>
                <w:sz w:val="20"/>
                <w:szCs w:val="20"/>
              </w:rPr>
            </w:pPr>
            <w:r>
              <w:rPr>
                <w:rFonts w:ascii="Times New Roman" w:hAnsi="Times New Roman"/>
                <w:sz w:val="20"/>
                <w:szCs w:val="20"/>
              </w:rPr>
              <w:t>1.</w:t>
            </w:r>
            <w:r>
              <w:rPr>
                <w:rFonts w:ascii="Times New Roman" w:eastAsia="Calibri" w:hAnsi="Times New Roman" w:cs="Times New Roman"/>
                <w:sz w:val="20"/>
                <w:szCs w:val="20"/>
              </w:rPr>
              <w:t>Формирование элементарных представлений о правилах дорожного движения. 2. Ознакомление детей со светофором и его цветами.</w:t>
            </w:r>
          </w:p>
          <w:p w:rsidR="0064627A" w:rsidRDefault="0064627A" w:rsidP="00327AD6">
            <w:pPr>
              <w:rPr>
                <w:rFonts w:ascii="Times New Roman" w:hAnsi="Times New Roman"/>
                <w:sz w:val="20"/>
                <w:szCs w:val="20"/>
              </w:rPr>
            </w:pPr>
          </w:p>
          <w:p w:rsidR="0064627A" w:rsidRPr="00226841" w:rsidRDefault="0064627A" w:rsidP="0064627A">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1.</w:t>
            </w:r>
            <w:r>
              <w:rPr>
                <w:rFonts w:ascii="Times New Roman" w:eastAsia="Calibri" w:hAnsi="Times New Roman" w:cs="Times New Roman"/>
                <w:sz w:val="20"/>
                <w:szCs w:val="20"/>
              </w:rPr>
              <w:t xml:space="preserve">Ознакомление детей с комнатными растениями. 2. Умение называть части растений. </w:t>
            </w:r>
          </w:p>
          <w:p w:rsidR="0064627A" w:rsidRDefault="0064627A" w:rsidP="00327AD6">
            <w:pPr>
              <w:rPr>
                <w:rFonts w:ascii="Times New Roman" w:hAnsi="Times New Roman" w:cs="Times New Roman"/>
                <w:sz w:val="24"/>
                <w:szCs w:val="24"/>
              </w:rPr>
            </w:pPr>
          </w:p>
          <w:p w:rsidR="00D963A0" w:rsidRPr="00226841" w:rsidRDefault="00D963A0" w:rsidP="00D963A0">
            <w:pPr>
              <w:spacing w:after="160" w:line="240" w:lineRule="auto"/>
              <w:contextualSpacing/>
              <w:jc w:val="both"/>
              <w:rPr>
                <w:rFonts w:ascii="Times New Roman" w:eastAsia="Calibri" w:hAnsi="Times New Roman" w:cs="Times New Roman"/>
                <w:sz w:val="20"/>
                <w:szCs w:val="20"/>
              </w:rPr>
            </w:pPr>
            <w:r>
              <w:rPr>
                <w:rFonts w:ascii="Times New Roman" w:hAnsi="Times New Roman"/>
                <w:sz w:val="20"/>
                <w:szCs w:val="20"/>
              </w:rPr>
              <w:t>1.</w:t>
            </w:r>
            <w:r>
              <w:rPr>
                <w:rFonts w:ascii="Times New Roman" w:eastAsia="Calibri" w:hAnsi="Times New Roman" w:cs="Times New Roman"/>
                <w:sz w:val="20"/>
                <w:szCs w:val="20"/>
              </w:rPr>
              <w:t xml:space="preserve">Формирование представлений о внешнем виде и образе жизни насекомых.  </w:t>
            </w:r>
          </w:p>
          <w:p w:rsidR="00D963A0" w:rsidRDefault="00D963A0" w:rsidP="00327AD6">
            <w:pPr>
              <w:rPr>
                <w:rFonts w:ascii="Times New Roman" w:hAnsi="Times New Roman" w:cs="Times New Roman"/>
                <w:sz w:val="24"/>
                <w:szCs w:val="24"/>
              </w:rPr>
            </w:pPr>
          </w:p>
          <w:p w:rsidR="00D963A0" w:rsidRPr="00226841" w:rsidRDefault="00D963A0" w:rsidP="00D963A0">
            <w:pPr>
              <w:spacing w:after="16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Расширение представлений детей о лете, о сезонных изменениях.  </w:t>
            </w:r>
          </w:p>
          <w:p w:rsidR="00D963A0" w:rsidRDefault="00D963A0" w:rsidP="00327AD6">
            <w:pPr>
              <w:rPr>
                <w:rFonts w:ascii="Times New Roman" w:hAnsi="Times New Roman" w:cs="Times New Roman"/>
                <w:sz w:val="24"/>
                <w:szCs w:val="24"/>
              </w:rPr>
            </w:pPr>
          </w:p>
        </w:tc>
      </w:tr>
    </w:tbl>
    <w:p w:rsidR="009E4BB5" w:rsidRDefault="009E4BB5" w:rsidP="00327AD6">
      <w:pPr>
        <w:rPr>
          <w:rFonts w:ascii="Times New Roman" w:hAnsi="Times New Roman" w:cs="Times New Roman"/>
          <w:sz w:val="24"/>
          <w:szCs w:val="24"/>
        </w:rPr>
      </w:pPr>
    </w:p>
    <w:p w:rsidR="00CD084F" w:rsidRDefault="00CD084F" w:rsidP="00CD084F">
      <w:pPr>
        <w:rPr>
          <w:rFonts w:ascii="Times New Roman" w:hAnsi="Times New Roman" w:cs="Times New Roman"/>
          <w:sz w:val="24"/>
          <w:szCs w:val="24"/>
        </w:rPr>
      </w:pPr>
    </w:p>
    <w:p w:rsidR="00CD084F" w:rsidRDefault="00CD084F" w:rsidP="00CD084F">
      <w:pPr>
        <w:rPr>
          <w:rFonts w:ascii="Times New Roman" w:hAnsi="Times New Roman" w:cs="Times New Roman"/>
          <w:sz w:val="24"/>
          <w:szCs w:val="24"/>
        </w:rPr>
      </w:pPr>
    </w:p>
    <w:p w:rsidR="00493EF7" w:rsidRDefault="00493EF7" w:rsidP="00CD084F">
      <w:pPr>
        <w:rPr>
          <w:rFonts w:ascii="Times New Roman" w:hAnsi="Times New Roman" w:cs="Times New Roman"/>
          <w:sz w:val="24"/>
          <w:szCs w:val="24"/>
        </w:rPr>
      </w:pPr>
      <w:r>
        <w:rPr>
          <w:rFonts w:ascii="Times New Roman" w:hAnsi="Times New Roman" w:cs="Times New Roman"/>
          <w:sz w:val="24"/>
          <w:szCs w:val="24"/>
        </w:rPr>
        <w:t>Перспективное планирование образовательной деятельности по музыкальному развитию детей 1 младшей группы</w:t>
      </w:r>
    </w:p>
    <w:tbl>
      <w:tblPr>
        <w:tblStyle w:val="a4"/>
        <w:tblW w:w="0" w:type="auto"/>
        <w:tblInd w:w="-856" w:type="dxa"/>
        <w:tblLook w:val="04A0"/>
      </w:tblPr>
      <w:tblGrid>
        <w:gridCol w:w="1277"/>
        <w:gridCol w:w="5591"/>
        <w:gridCol w:w="3333"/>
      </w:tblGrid>
      <w:tr w:rsidR="00493EF7" w:rsidRPr="00F75AC3" w:rsidTr="00493EF7">
        <w:tc>
          <w:tcPr>
            <w:tcW w:w="1277"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jc w:val="center"/>
              <w:rPr>
                <w:rFonts w:ascii="Times New Roman" w:hAnsi="Times New Roman" w:cs="Times New Roman"/>
                <w:b/>
                <w:i/>
                <w:sz w:val="24"/>
                <w:szCs w:val="24"/>
              </w:rPr>
            </w:pPr>
            <w:r w:rsidRPr="00F75AC3">
              <w:rPr>
                <w:rFonts w:ascii="Times New Roman" w:hAnsi="Times New Roman" w:cs="Times New Roman"/>
                <w:b/>
                <w:i/>
                <w:sz w:val="24"/>
                <w:szCs w:val="24"/>
              </w:rPr>
              <w:lastRenderedPageBreak/>
              <w:t>Месяц</w:t>
            </w:r>
          </w:p>
        </w:tc>
        <w:tc>
          <w:tcPr>
            <w:tcW w:w="5591"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jc w:val="center"/>
              <w:rPr>
                <w:rFonts w:ascii="Times New Roman" w:hAnsi="Times New Roman" w:cs="Times New Roman"/>
                <w:b/>
                <w:i/>
                <w:sz w:val="24"/>
                <w:szCs w:val="24"/>
              </w:rPr>
            </w:pPr>
            <w:r w:rsidRPr="00F75AC3">
              <w:rPr>
                <w:rFonts w:ascii="Times New Roman" w:hAnsi="Times New Roman" w:cs="Times New Roman"/>
                <w:b/>
                <w:i/>
                <w:sz w:val="24"/>
                <w:szCs w:val="24"/>
              </w:rPr>
              <w:t>Цели и задачи занятия</w:t>
            </w:r>
          </w:p>
        </w:tc>
        <w:tc>
          <w:tcPr>
            <w:tcW w:w="333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jc w:val="center"/>
              <w:rPr>
                <w:rFonts w:ascii="Times New Roman" w:hAnsi="Times New Roman" w:cs="Times New Roman"/>
                <w:b/>
                <w:i/>
                <w:sz w:val="24"/>
                <w:szCs w:val="24"/>
              </w:rPr>
            </w:pPr>
            <w:r w:rsidRPr="00F75AC3">
              <w:rPr>
                <w:rFonts w:ascii="Times New Roman" w:hAnsi="Times New Roman" w:cs="Times New Roman"/>
                <w:b/>
                <w:i/>
                <w:sz w:val="24"/>
                <w:szCs w:val="24"/>
              </w:rPr>
              <w:t>Содержание (репертуар)</w:t>
            </w:r>
          </w:p>
        </w:tc>
      </w:tr>
      <w:tr w:rsidR="00493EF7" w:rsidRPr="00F75AC3" w:rsidTr="00493EF7">
        <w:tc>
          <w:tcPr>
            <w:tcW w:w="1277" w:type="dxa"/>
            <w:vMerge w:val="restart"/>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С</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Е</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Н</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Т</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Я</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Б</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Р</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Ь</w:t>
            </w:r>
          </w:p>
        </w:tc>
        <w:tc>
          <w:tcPr>
            <w:tcW w:w="5591"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Формировать навык ритм.ходьбы, развивать слуховое внимание, умение начинать и заканчивать движение под музыку.</w:t>
            </w:r>
          </w:p>
        </w:tc>
        <w:tc>
          <w:tcPr>
            <w:tcW w:w="333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«Вот как мы умеем», Е.Тиличеева/Н.Френкель.</w:t>
            </w:r>
          </w:p>
        </w:tc>
      </w:tr>
      <w:tr w:rsidR="00493EF7" w:rsidRPr="00F75AC3" w:rsidTr="00493EF7">
        <w:tc>
          <w:tcPr>
            <w:tcW w:w="1277"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591"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Способствовать созданию психологического благополучия, доверительных отношений между взрослым и ребёнком.</w:t>
            </w:r>
          </w:p>
        </w:tc>
        <w:tc>
          <w:tcPr>
            <w:tcW w:w="333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«Ладошечка», р.н.п.«Я на горку шла».</w:t>
            </w:r>
          </w:p>
        </w:tc>
      </w:tr>
      <w:tr w:rsidR="00493EF7" w:rsidRPr="00F75AC3" w:rsidTr="00493EF7">
        <w:tc>
          <w:tcPr>
            <w:tcW w:w="1277"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591"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слуховое внимание, координацию движений, чувство ритма.</w:t>
            </w:r>
          </w:p>
        </w:tc>
        <w:tc>
          <w:tcPr>
            <w:tcW w:w="333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«Да-да-да», Е.Тиличеева/Ю.Островский.</w:t>
            </w:r>
          </w:p>
        </w:tc>
      </w:tr>
      <w:tr w:rsidR="00493EF7" w:rsidRPr="00F75AC3" w:rsidTr="00493EF7">
        <w:tc>
          <w:tcPr>
            <w:tcW w:w="1277"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591"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координацию движений, чувство ритма; повышать эмоциональный тонус, создать хорошее настроения, способствующее доверительному отношению взрослого и ребёнка.</w:t>
            </w:r>
          </w:p>
        </w:tc>
        <w:tc>
          <w:tcPr>
            <w:tcW w:w="333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«Прятки», Т.Ломова/И.Плакида.</w:t>
            </w:r>
          </w:p>
        </w:tc>
      </w:tr>
      <w:tr w:rsidR="00493EF7" w:rsidRPr="00F75AC3" w:rsidTr="00493EF7">
        <w:tc>
          <w:tcPr>
            <w:tcW w:w="10201" w:type="dxa"/>
            <w:gridSpan w:val="3"/>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rPr>
                <w:rFonts w:ascii="Times New Roman" w:hAnsi="Times New Roman" w:cs="Times New Roman"/>
                <w:sz w:val="24"/>
                <w:szCs w:val="24"/>
              </w:rPr>
            </w:pPr>
          </w:p>
        </w:tc>
      </w:tr>
      <w:tr w:rsidR="00493EF7" w:rsidRPr="00F75AC3" w:rsidTr="00493EF7">
        <w:tc>
          <w:tcPr>
            <w:tcW w:w="1277" w:type="dxa"/>
            <w:vMerge w:val="restart"/>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О</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К</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Т</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Я</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Б</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Р</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Ь</w:t>
            </w:r>
          </w:p>
        </w:tc>
        <w:tc>
          <w:tcPr>
            <w:tcW w:w="5591"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Формировать элементарные плясовые навыки, расширять двигательный опыт малышей, развивать умение координировать движение с музыкой.</w:t>
            </w:r>
          </w:p>
        </w:tc>
        <w:tc>
          <w:tcPr>
            <w:tcW w:w="333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«Чок да чок!», Е.Макшанцева.</w:t>
            </w:r>
          </w:p>
        </w:tc>
      </w:tr>
      <w:tr w:rsidR="00493EF7" w:rsidRPr="00F75AC3" w:rsidTr="00493EF7">
        <w:tc>
          <w:tcPr>
            <w:tcW w:w="1277"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591"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чувство ритма, формировать основные двигательные навыки – ходьбу и бег.</w:t>
            </w:r>
          </w:p>
        </w:tc>
        <w:tc>
          <w:tcPr>
            <w:tcW w:w="333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«Ноги и ножки» В.Агафонников.</w:t>
            </w:r>
          </w:p>
        </w:tc>
      </w:tr>
      <w:tr w:rsidR="00493EF7" w:rsidRPr="00F75AC3" w:rsidTr="00493EF7">
        <w:tc>
          <w:tcPr>
            <w:tcW w:w="1277"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591"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Способствовать релаксации, успокаивать активность движений.</w:t>
            </w:r>
          </w:p>
        </w:tc>
        <w:tc>
          <w:tcPr>
            <w:tcW w:w="333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«Устали наши ножки», Т.Ломова/Е.Соковнина.</w:t>
            </w:r>
          </w:p>
        </w:tc>
      </w:tr>
      <w:tr w:rsidR="00493EF7" w:rsidRPr="00F75AC3" w:rsidTr="00493EF7">
        <w:tc>
          <w:tcPr>
            <w:tcW w:w="1277"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591"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мелкую моторику, способствовать навыку имитац.движений, умение координировать движения с музыкой и текстом песни.</w:t>
            </w:r>
          </w:p>
        </w:tc>
        <w:tc>
          <w:tcPr>
            <w:tcW w:w="333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«Ладушки-ладошки», М.Иорданский/Е.Карганова.</w:t>
            </w:r>
          </w:p>
        </w:tc>
      </w:tr>
      <w:tr w:rsidR="00493EF7" w:rsidRPr="00F75AC3" w:rsidTr="00493EF7">
        <w:tc>
          <w:tcPr>
            <w:tcW w:w="1277"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591"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Знакомить с элементарными плясовыми движениями, расширять двигательный опыт детей.</w:t>
            </w:r>
          </w:p>
        </w:tc>
        <w:tc>
          <w:tcPr>
            <w:tcW w:w="333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«Маленькая полечка», Е.Тиличеева/А.Шибицкая.</w:t>
            </w:r>
          </w:p>
        </w:tc>
      </w:tr>
      <w:tr w:rsidR="00493EF7" w:rsidRPr="00F75AC3" w:rsidTr="00493EF7">
        <w:tc>
          <w:tcPr>
            <w:tcW w:w="10201" w:type="dxa"/>
            <w:gridSpan w:val="3"/>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rPr>
                <w:rFonts w:ascii="Times New Roman" w:hAnsi="Times New Roman" w:cs="Times New Roman"/>
                <w:sz w:val="24"/>
                <w:szCs w:val="24"/>
              </w:rPr>
            </w:pPr>
          </w:p>
        </w:tc>
      </w:tr>
      <w:tr w:rsidR="00493EF7" w:rsidRPr="00F75AC3" w:rsidTr="00493EF7">
        <w:tc>
          <w:tcPr>
            <w:tcW w:w="1277" w:type="dxa"/>
            <w:vMerge w:val="restart"/>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Н</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О</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Я</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Б</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Р</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Ь</w:t>
            </w:r>
          </w:p>
        </w:tc>
        <w:tc>
          <w:tcPr>
            <w:tcW w:w="5591"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способность детей исполнять выразительные движения в соответствии с музыкой и игровым образом.</w:t>
            </w:r>
          </w:p>
        </w:tc>
        <w:tc>
          <w:tcPr>
            <w:tcW w:w="333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«Ой, летали птички», р.н.м.</w:t>
            </w:r>
          </w:p>
        </w:tc>
      </w:tr>
      <w:tr w:rsidR="00493EF7" w:rsidRPr="00F75AC3" w:rsidTr="00493EF7">
        <w:tc>
          <w:tcPr>
            <w:tcW w:w="1277"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591"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Учить детей двигаться парами. Покачиваться с ноги на ногу, поочерёдно топать ногами и присаживаясь, хлопать по коленям.</w:t>
            </w:r>
          </w:p>
        </w:tc>
        <w:tc>
          <w:tcPr>
            <w:tcW w:w="333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«Ай-да!», Верховинц.</w:t>
            </w:r>
          </w:p>
        </w:tc>
      </w:tr>
      <w:tr w:rsidR="00493EF7" w:rsidRPr="00F75AC3" w:rsidTr="00493EF7">
        <w:tc>
          <w:tcPr>
            <w:tcW w:w="1277"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591"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мелкую моторику, умение начинать и заканчивать движения вместе с музыкой, подпевать «кап-кап».</w:t>
            </w:r>
          </w:p>
        </w:tc>
        <w:tc>
          <w:tcPr>
            <w:tcW w:w="333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«Кап-кап», р.н.м.</w:t>
            </w:r>
          </w:p>
        </w:tc>
      </w:tr>
      <w:tr w:rsidR="00493EF7" w:rsidRPr="00F75AC3" w:rsidTr="00493EF7">
        <w:tc>
          <w:tcPr>
            <w:tcW w:w="1277"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591"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чувство ритма, умение координировать движения в соответствии с музыкой и текстом, быстроту двигательной реакции.</w:t>
            </w:r>
          </w:p>
        </w:tc>
        <w:tc>
          <w:tcPr>
            <w:tcW w:w="333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«Поезд», Н.Метлов/Т.Бабаджан.</w:t>
            </w:r>
          </w:p>
        </w:tc>
      </w:tr>
      <w:tr w:rsidR="00493EF7" w:rsidRPr="00F75AC3" w:rsidTr="00493EF7">
        <w:tc>
          <w:tcPr>
            <w:tcW w:w="1277"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591"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внимание, терпение (волю), умение согласовывать движения с текстом и музыкой.</w:t>
            </w:r>
          </w:p>
        </w:tc>
        <w:tc>
          <w:tcPr>
            <w:tcW w:w="333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«Игра с бубном», нем.пл.м./Т.Сауко.</w:t>
            </w:r>
          </w:p>
        </w:tc>
      </w:tr>
    </w:tbl>
    <w:p w:rsidR="00493EF7" w:rsidRPr="00F75AC3" w:rsidRDefault="00493EF7" w:rsidP="00493EF7">
      <w:pPr>
        <w:spacing w:after="0" w:line="240" w:lineRule="auto"/>
        <w:ind w:firstLine="708"/>
        <w:rPr>
          <w:rFonts w:ascii="Times New Roman" w:hAnsi="Times New Roman" w:cs="Times New Roman"/>
          <w:sz w:val="24"/>
          <w:szCs w:val="24"/>
        </w:rPr>
      </w:pPr>
      <w:r w:rsidRPr="00F75AC3">
        <w:rPr>
          <w:rFonts w:ascii="Times New Roman" w:hAnsi="Times New Roman" w:cs="Times New Roman"/>
          <w:sz w:val="24"/>
          <w:szCs w:val="28"/>
        </w:rPr>
        <w:t xml:space="preserve">В конце осеннего периода движения детей не могут быть слаженными и </w:t>
      </w:r>
      <w:r w:rsidRPr="00F75AC3">
        <w:rPr>
          <w:rFonts w:ascii="Times New Roman" w:hAnsi="Times New Roman" w:cs="Times New Roman"/>
          <w:sz w:val="24"/>
          <w:szCs w:val="24"/>
        </w:rPr>
        <w:t>синхронными.</w:t>
      </w:r>
    </w:p>
    <w:p w:rsidR="00493EF7" w:rsidRPr="00F75AC3" w:rsidRDefault="00493EF7" w:rsidP="00493EF7">
      <w:pPr>
        <w:spacing w:after="0" w:line="240" w:lineRule="auto"/>
        <w:jc w:val="center"/>
        <w:rPr>
          <w:rFonts w:ascii="Times New Roman" w:hAnsi="Times New Roman" w:cs="Times New Roman"/>
          <w:b/>
          <w:sz w:val="24"/>
          <w:szCs w:val="24"/>
        </w:rPr>
      </w:pPr>
      <w:r w:rsidRPr="00F75AC3">
        <w:rPr>
          <w:rFonts w:ascii="Times New Roman" w:hAnsi="Times New Roman" w:cs="Times New Roman"/>
          <w:b/>
          <w:sz w:val="24"/>
          <w:szCs w:val="24"/>
        </w:rPr>
        <w:t>2.3.2. Второй цикл «Зима»</w:t>
      </w:r>
    </w:p>
    <w:p w:rsidR="00493EF7" w:rsidRPr="00F75AC3" w:rsidRDefault="00493EF7" w:rsidP="00493EF7">
      <w:pPr>
        <w:spacing w:after="0" w:line="240" w:lineRule="auto"/>
        <w:ind w:firstLine="708"/>
        <w:rPr>
          <w:rFonts w:ascii="Times New Roman" w:hAnsi="Times New Roman" w:cs="Times New Roman"/>
          <w:sz w:val="24"/>
          <w:szCs w:val="24"/>
        </w:rPr>
      </w:pPr>
      <w:r w:rsidRPr="00F75AC3">
        <w:rPr>
          <w:rFonts w:ascii="Times New Roman" w:hAnsi="Times New Roman" w:cs="Times New Roman"/>
          <w:sz w:val="24"/>
          <w:szCs w:val="24"/>
        </w:rPr>
        <w:t>В этот период установлен контакт с детьми и их родителями, дети с радостью идут в музыкальный зал и свободно общаются с «музыкальной тётей».</w:t>
      </w:r>
    </w:p>
    <w:p w:rsidR="00493EF7" w:rsidRPr="00F75AC3" w:rsidRDefault="00493EF7" w:rsidP="00493EF7">
      <w:pPr>
        <w:spacing w:after="0" w:line="240" w:lineRule="auto"/>
        <w:jc w:val="center"/>
        <w:rPr>
          <w:rFonts w:ascii="Times New Roman" w:hAnsi="Times New Roman" w:cs="Times New Roman"/>
          <w:b/>
          <w:i/>
          <w:sz w:val="24"/>
          <w:szCs w:val="24"/>
        </w:rPr>
      </w:pPr>
      <w:r w:rsidRPr="00F75AC3">
        <w:rPr>
          <w:rFonts w:ascii="Times New Roman" w:hAnsi="Times New Roman" w:cs="Times New Roman"/>
          <w:b/>
          <w:i/>
          <w:sz w:val="24"/>
          <w:szCs w:val="24"/>
        </w:rPr>
        <w:t>Главные задачи периода:</w:t>
      </w:r>
    </w:p>
    <w:p w:rsidR="00493EF7" w:rsidRPr="00F75AC3" w:rsidRDefault="00493EF7" w:rsidP="00493EF7">
      <w:pPr>
        <w:pStyle w:val="a3"/>
        <w:numPr>
          <w:ilvl w:val="0"/>
          <w:numId w:val="17"/>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t>Уделять внимание качеству и более чётким, ритмичным, уверенным движениям.</w:t>
      </w:r>
    </w:p>
    <w:p w:rsidR="00493EF7" w:rsidRPr="00F75AC3" w:rsidRDefault="00493EF7" w:rsidP="00493EF7">
      <w:pPr>
        <w:pStyle w:val="a3"/>
        <w:numPr>
          <w:ilvl w:val="0"/>
          <w:numId w:val="17"/>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t>Совершенствовать ходьбу и бег.</w:t>
      </w:r>
    </w:p>
    <w:p w:rsidR="00493EF7" w:rsidRPr="00F75AC3" w:rsidRDefault="00493EF7" w:rsidP="00493EF7">
      <w:pPr>
        <w:pStyle w:val="a3"/>
        <w:numPr>
          <w:ilvl w:val="0"/>
          <w:numId w:val="17"/>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выразительные образно-игровые движения.</w:t>
      </w:r>
    </w:p>
    <w:p w:rsidR="00493EF7" w:rsidRPr="00F75AC3" w:rsidRDefault="00493EF7" w:rsidP="00493EF7">
      <w:pPr>
        <w:pStyle w:val="a3"/>
        <w:numPr>
          <w:ilvl w:val="0"/>
          <w:numId w:val="17"/>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чувство ритма, ловкости.</w:t>
      </w:r>
    </w:p>
    <w:p w:rsidR="00493EF7" w:rsidRPr="00F75AC3" w:rsidRDefault="00493EF7" w:rsidP="00493EF7">
      <w:pPr>
        <w:pStyle w:val="a3"/>
        <w:numPr>
          <w:ilvl w:val="0"/>
          <w:numId w:val="17"/>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lastRenderedPageBreak/>
        <w:t>Формировать умения исполнять простейшие плясовые движения под русскую народную музыку.</w:t>
      </w:r>
    </w:p>
    <w:p w:rsidR="00493EF7" w:rsidRPr="00F75AC3" w:rsidRDefault="00493EF7" w:rsidP="00493EF7">
      <w:pPr>
        <w:pStyle w:val="a3"/>
        <w:numPr>
          <w:ilvl w:val="0"/>
          <w:numId w:val="17"/>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t>Вызывать желание подпевать вместе со взрослыми повторяющиеся слова.</w:t>
      </w:r>
    </w:p>
    <w:p w:rsidR="00493EF7" w:rsidRPr="00F75AC3" w:rsidRDefault="00493EF7" w:rsidP="00493EF7">
      <w:pPr>
        <w:spacing w:after="0" w:line="240" w:lineRule="auto"/>
        <w:rPr>
          <w:rFonts w:ascii="Times New Roman" w:hAnsi="Times New Roman" w:cs="Times New Roman"/>
          <w:sz w:val="24"/>
          <w:szCs w:val="24"/>
        </w:rPr>
      </w:pPr>
    </w:p>
    <w:p w:rsidR="00493EF7" w:rsidRPr="00F75AC3" w:rsidRDefault="00493EF7" w:rsidP="00493EF7">
      <w:pPr>
        <w:spacing w:after="0" w:line="240" w:lineRule="auto"/>
        <w:jc w:val="center"/>
        <w:rPr>
          <w:rFonts w:ascii="Times New Roman" w:hAnsi="Times New Roman" w:cs="Times New Roman"/>
          <w:b/>
          <w:sz w:val="24"/>
          <w:szCs w:val="24"/>
        </w:rPr>
      </w:pPr>
      <w:r w:rsidRPr="00F75AC3">
        <w:rPr>
          <w:rFonts w:ascii="Times New Roman" w:hAnsi="Times New Roman" w:cs="Times New Roman"/>
          <w:b/>
          <w:sz w:val="24"/>
          <w:szCs w:val="24"/>
        </w:rPr>
        <w:t>Перспективное планирование</w:t>
      </w:r>
    </w:p>
    <w:p w:rsidR="00493EF7" w:rsidRPr="00F75AC3" w:rsidRDefault="00493EF7" w:rsidP="00493EF7">
      <w:pPr>
        <w:spacing w:after="0" w:line="240" w:lineRule="auto"/>
        <w:jc w:val="center"/>
        <w:rPr>
          <w:rFonts w:ascii="Times New Roman" w:hAnsi="Times New Roman" w:cs="Times New Roman"/>
          <w:b/>
          <w:sz w:val="24"/>
          <w:szCs w:val="24"/>
        </w:rPr>
      </w:pPr>
      <w:r w:rsidRPr="00F75AC3">
        <w:rPr>
          <w:rFonts w:ascii="Times New Roman" w:hAnsi="Times New Roman" w:cs="Times New Roman"/>
          <w:b/>
          <w:sz w:val="24"/>
          <w:szCs w:val="24"/>
        </w:rPr>
        <w:t>(цикл «Зима»)</w:t>
      </w:r>
    </w:p>
    <w:tbl>
      <w:tblPr>
        <w:tblStyle w:val="a4"/>
        <w:tblW w:w="0" w:type="auto"/>
        <w:tblInd w:w="-856" w:type="dxa"/>
        <w:tblLook w:val="04A0"/>
      </w:tblPr>
      <w:tblGrid>
        <w:gridCol w:w="993"/>
        <w:gridCol w:w="5868"/>
        <w:gridCol w:w="3340"/>
      </w:tblGrid>
      <w:tr w:rsidR="00493EF7" w:rsidRPr="00F75AC3" w:rsidTr="00493EF7">
        <w:tc>
          <w:tcPr>
            <w:tcW w:w="99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jc w:val="center"/>
              <w:rPr>
                <w:rFonts w:ascii="Times New Roman" w:hAnsi="Times New Roman" w:cs="Times New Roman"/>
                <w:b/>
                <w:i/>
                <w:sz w:val="24"/>
                <w:szCs w:val="24"/>
              </w:rPr>
            </w:pPr>
            <w:r w:rsidRPr="00F75AC3">
              <w:rPr>
                <w:rFonts w:ascii="Times New Roman" w:hAnsi="Times New Roman" w:cs="Times New Roman"/>
                <w:b/>
                <w:i/>
                <w:sz w:val="24"/>
                <w:szCs w:val="24"/>
              </w:rPr>
              <w:t>Месяц</w:t>
            </w:r>
          </w:p>
        </w:tc>
        <w:tc>
          <w:tcPr>
            <w:tcW w:w="5868"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jc w:val="center"/>
              <w:rPr>
                <w:rFonts w:ascii="Times New Roman" w:hAnsi="Times New Roman" w:cs="Times New Roman"/>
                <w:b/>
                <w:i/>
                <w:sz w:val="24"/>
                <w:szCs w:val="24"/>
              </w:rPr>
            </w:pPr>
            <w:r w:rsidRPr="00F75AC3">
              <w:rPr>
                <w:rFonts w:ascii="Times New Roman" w:hAnsi="Times New Roman" w:cs="Times New Roman"/>
                <w:b/>
                <w:i/>
                <w:sz w:val="24"/>
                <w:szCs w:val="24"/>
              </w:rPr>
              <w:t>Цели и задачи занятия</w:t>
            </w:r>
          </w:p>
        </w:tc>
        <w:tc>
          <w:tcPr>
            <w:tcW w:w="3340"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jc w:val="center"/>
              <w:rPr>
                <w:rFonts w:ascii="Times New Roman" w:hAnsi="Times New Roman" w:cs="Times New Roman"/>
                <w:b/>
                <w:i/>
                <w:sz w:val="24"/>
                <w:szCs w:val="24"/>
              </w:rPr>
            </w:pPr>
            <w:r w:rsidRPr="00F75AC3">
              <w:rPr>
                <w:rFonts w:ascii="Times New Roman" w:hAnsi="Times New Roman" w:cs="Times New Roman"/>
                <w:b/>
                <w:i/>
                <w:sz w:val="24"/>
                <w:szCs w:val="24"/>
              </w:rPr>
              <w:t>Содержание (репертуар)</w:t>
            </w:r>
          </w:p>
        </w:tc>
      </w:tr>
      <w:tr w:rsidR="00493EF7" w:rsidRPr="00F75AC3" w:rsidTr="00493EF7">
        <w:tc>
          <w:tcPr>
            <w:tcW w:w="993" w:type="dxa"/>
            <w:vMerge w:val="restart"/>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Д</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Е</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К</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А</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Б</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Р</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Ь</w:t>
            </w:r>
          </w:p>
        </w:tc>
        <w:tc>
          <w:tcPr>
            <w:tcW w:w="5868"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навыки основного движения – ритм.ходьбы, умение поднимать ноги (не  шаркать), начинать и заканчивать движения вместе с музыкой.</w:t>
            </w:r>
          </w:p>
        </w:tc>
        <w:tc>
          <w:tcPr>
            <w:tcW w:w="3340"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«Марш», Е.Тиличеева/А.Шибицкая.</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868"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мелкую моторику, координацию движений, выразительность жестов в соответствии с текстом песни.</w:t>
            </w:r>
          </w:p>
        </w:tc>
        <w:tc>
          <w:tcPr>
            <w:tcW w:w="3340"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«Кулачки», А.Филиппенко.</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868"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навыки основных видов движений –ходьбу и бег, различать изменения характера музыки, повышать эмоциональный тонус.</w:t>
            </w:r>
          </w:p>
        </w:tc>
        <w:tc>
          <w:tcPr>
            <w:tcW w:w="3340"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«Ходим-бегаем», Е.Тиличеева/Н.Френкель</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868"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Выполнять движения по показу, развивать умение прыгать вперёд-назад, двигаться в соответствии с текстом.</w:t>
            </w:r>
          </w:p>
        </w:tc>
        <w:tc>
          <w:tcPr>
            <w:tcW w:w="3340"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«Повторяй за мной», нем.н.м./Т.Сауко.</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868"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чувство ритма, ловкость и координацию движений, внимание.</w:t>
            </w:r>
          </w:p>
        </w:tc>
        <w:tc>
          <w:tcPr>
            <w:tcW w:w="3340"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«Санки», Т.Сауко.</w:t>
            </w:r>
          </w:p>
          <w:p w:rsidR="00493EF7" w:rsidRPr="00F75AC3" w:rsidRDefault="00493EF7" w:rsidP="003E2F6F">
            <w:pPr>
              <w:spacing w:line="240" w:lineRule="auto"/>
              <w:rPr>
                <w:rFonts w:ascii="Times New Roman" w:hAnsi="Times New Roman" w:cs="Times New Roman"/>
                <w:b/>
                <w:i/>
                <w:sz w:val="24"/>
                <w:szCs w:val="24"/>
              </w:rPr>
            </w:pPr>
            <w:r w:rsidRPr="00F75AC3">
              <w:rPr>
                <w:rFonts w:ascii="Times New Roman" w:hAnsi="Times New Roman" w:cs="Times New Roman"/>
                <w:sz w:val="24"/>
                <w:szCs w:val="24"/>
              </w:rPr>
              <w:t>+</w:t>
            </w:r>
            <w:r w:rsidRPr="00F75AC3">
              <w:rPr>
                <w:rFonts w:ascii="Times New Roman" w:hAnsi="Times New Roman" w:cs="Times New Roman"/>
                <w:b/>
                <w:i/>
                <w:sz w:val="24"/>
                <w:szCs w:val="24"/>
              </w:rPr>
              <w:t>р.к.</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868"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Осваивать новые плясовые движения, эмоционально воспринимать народную музыку, развивать чувство ритма.</w:t>
            </w:r>
          </w:p>
        </w:tc>
        <w:tc>
          <w:tcPr>
            <w:tcW w:w="3340"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«Весёлая пляска», р.н.п. «Ах вы, сени»/А.Ануфриева.</w:t>
            </w:r>
          </w:p>
        </w:tc>
      </w:tr>
      <w:tr w:rsidR="00493EF7" w:rsidRPr="00F75AC3" w:rsidTr="00493EF7">
        <w:tc>
          <w:tcPr>
            <w:tcW w:w="10201" w:type="dxa"/>
            <w:gridSpan w:val="3"/>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rPr>
                <w:rFonts w:ascii="Times New Roman" w:hAnsi="Times New Roman" w:cs="Times New Roman"/>
                <w:sz w:val="24"/>
                <w:szCs w:val="24"/>
              </w:rPr>
            </w:pPr>
          </w:p>
        </w:tc>
      </w:tr>
      <w:tr w:rsidR="00493EF7" w:rsidRPr="00F75AC3" w:rsidTr="00493EF7">
        <w:tc>
          <w:tcPr>
            <w:tcW w:w="993" w:type="dxa"/>
            <w:vMerge w:val="restart"/>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Я</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Н</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В</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А</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Р</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Ь</w:t>
            </w:r>
          </w:p>
        </w:tc>
        <w:tc>
          <w:tcPr>
            <w:tcW w:w="5868"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мелкую моторику, умение выполнять имитационные движения, осваивать выразительность жестов, концентрировать внимание.</w:t>
            </w:r>
          </w:p>
        </w:tc>
        <w:tc>
          <w:tcPr>
            <w:tcW w:w="3340"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«Разминка», Е.Макшанцева.</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868"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Формировать умение двигаться с предметом, осваивать разнообразные движения с погремушкой.</w:t>
            </w:r>
          </w:p>
        </w:tc>
        <w:tc>
          <w:tcPr>
            <w:tcW w:w="3340"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«Пляска с погремушками», бел.н.м. «Бульба»/А.Ануфриева.</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868"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выразительные образно-игровые движения, эмоции.</w:t>
            </w:r>
          </w:p>
        </w:tc>
        <w:tc>
          <w:tcPr>
            <w:tcW w:w="3340"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«Зайчики и лисичка», Б.Финоровский/В.Антонова.</w:t>
            </w:r>
          </w:p>
          <w:p w:rsidR="00493EF7" w:rsidRPr="00F75AC3" w:rsidRDefault="00493EF7" w:rsidP="003E2F6F">
            <w:pPr>
              <w:spacing w:line="240" w:lineRule="auto"/>
              <w:rPr>
                <w:rFonts w:ascii="Times New Roman" w:hAnsi="Times New Roman" w:cs="Times New Roman"/>
                <w:b/>
                <w:i/>
                <w:sz w:val="24"/>
                <w:szCs w:val="24"/>
              </w:rPr>
            </w:pPr>
            <w:r w:rsidRPr="00F75AC3">
              <w:rPr>
                <w:rFonts w:ascii="Times New Roman" w:hAnsi="Times New Roman" w:cs="Times New Roman"/>
                <w:sz w:val="24"/>
                <w:szCs w:val="24"/>
              </w:rPr>
              <w:t>+</w:t>
            </w:r>
            <w:r w:rsidRPr="00F75AC3">
              <w:rPr>
                <w:rFonts w:ascii="Times New Roman" w:hAnsi="Times New Roman" w:cs="Times New Roman"/>
                <w:b/>
                <w:i/>
                <w:sz w:val="24"/>
                <w:szCs w:val="24"/>
              </w:rPr>
              <w:t>р.к.</w:t>
            </w:r>
          </w:p>
        </w:tc>
      </w:tr>
      <w:tr w:rsidR="00493EF7" w:rsidRPr="00F75AC3" w:rsidTr="00493EF7">
        <w:tc>
          <w:tcPr>
            <w:tcW w:w="10201" w:type="dxa"/>
            <w:gridSpan w:val="3"/>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rPr>
                <w:rFonts w:ascii="Times New Roman" w:hAnsi="Times New Roman" w:cs="Times New Roman"/>
                <w:sz w:val="24"/>
                <w:szCs w:val="24"/>
              </w:rPr>
            </w:pPr>
          </w:p>
        </w:tc>
      </w:tr>
      <w:tr w:rsidR="00493EF7" w:rsidRPr="00F75AC3" w:rsidTr="00493EF7">
        <w:tc>
          <w:tcPr>
            <w:tcW w:w="993" w:type="dxa"/>
            <w:vMerge w:val="restart"/>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Ф</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Е</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В</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Р</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А</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Л</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Ь</w:t>
            </w:r>
          </w:p>
        </w:tc>
        <w:tc>
          <w:tcPr>
            <w:tcW w:w="5868"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динамический слух, реагировать движениями на тихое и громкое звучание музыки, осваивать плясовое движение «выставление поочерёдно ног на пятку».</w:t>
            </w:r>
          </w:p>
        </w:tc>
        <w:tc>
          <w:tcPr>
            <w:tcW w:w="3340"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b/>
                <w:i/>
                <w:sz w:val="24"/>
                <w:szCs w:val="24"/>
              </w:rPr>
            </w:pPr>
            <w:r w:rsidRPr="00F75AC3">
              <w:rPr>
                <w:rFonts w:ascii="Times New Roman" w:hAnsi="Times New Roman" w:cs="Times New Roman"/>
                <w:sz w:val="24"/>
                <w:szCs w:val="24"/>
              </w:rPr>
              <w:t>«Спокойная пляска», р.н.м. «Во поле берёза стояла».</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868"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Учить детей движению «едем на поезде» (вращению согнутыми в локте руками), развивать ритмический слух.</w:t>
            </w:r>
          </w:p>
        </w:tc>
        <w:tc>
          <w:tcPr>
            <w:tcW w:w="3340"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«Едем на поезде», А.Филиппенко.</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868"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творческую активность детей, желание двигаться под музыку, выполнять знакомые композиции.</w:t>
            </w:r>
          </w:p>
        </w:tc>
        <w:tc>
          <w:tcPr>
            <w:tcW w:w="3340"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Повторение знакомых плясок, упражнений, игр.</w:t>
            </w:r>
          </w:p>
        </w:tc>
      </w:tr>
    </w:tbl>
    <w:p w:rsidR="00493EF7" w:rsidRPr="00F75AC3" w:rsidRDefault="00493EF7" w:rsidP="00493EF7">
      <w:pPr>
        <w:spacing w:after="0" w:line="240" w:lineRule="auto"/>
        <w:ind w:firstLine="708"/>
        <w:rPr>
          <w:rFonts w:ascii="Times New Roman" w:hAnsi="Times New Roman" w:cs="Times New Roman"/>
          <w:sz w:val="24"/>
          <w:szCs w:val="24"/>
        </w:rPr>
      </w:pPr>
      <w:r w:rsidRPr="00F75AC3">
        <w:rPr>
          <w:rFonts w:ascii="Times New Roman" w:hAnsi="Times New Roman" w:cs="Times New Roman"/>
          <w:sz w:val="24"/>
          <w:szCs w:val="24"/>
        </w:rPr>
        <w:t>К концу зимнего периода движения детей становятся более уверенными и координированными. Исполнение упражнений по показу педагога отличаются слаженностью и синхронностью.</w:t>
      </w:r>
    </w:p>
    <w:p w:rsidR="00493EF7" w:rsidRPr="00F75AC3" w:rsidRDefault="00493EF7" w:rsidP="00493EF7">
      <w:pPr>
        <w:spacing w:after="0" w:line="240" w:lineRule="auto"/>
        <w:jc w:val="center"/>
        <w:rPr>
          <w:rFonts w:ascii="Times New Roman" w:hAnsi="Times New Roman" w:cs="Times New Roman"/>
          <w:b/>
          <w:sz w:val="24"/>
          <w:szCs w:val="24"/>
        </w:rPr>
      </w:pPr>
      <w:r w:rsidRPr="00F75AC3">
        <w:rPr>
          <w:rFonts w:ascii="Times New Roman" w:hAnsi="Times New Roman" w:cs="Times New Roman"/>
          <w:b/>
          <w:sz w:val="24"/>
          <w:szCs w:val="24"/>
        </w:rPr>
        <w:t>2.3.3. Третий цикл «Весна»</w:t>
      </w:r>
    </w:p>
    <w:p w:rsidR="00493EF7" w:rsidRPr="00F75AC3" w:rsidRDefault="00493EF7" w:rsidP="00493EF7">
      <w:pPr>
        <w:spacing w:after="0" w:line="240" w:lineRule="auto"/>
        <w:jc w:val="center"/>
        <w:rPr>
          <w:rFonts w:ascii="Times New Roman" w:hAnsi="Times New Roman" w:cs="Times New Roman"/>
          <w:b/>
          <w:i/>
          <w:sz w:val="24"/>
          <w:szCs w:val="24"/>
        </w:rPr>
      </w:pPr>
      <w:r w:rsidRPr="00F75AC3">
        <w:rPr>
          <w:rFonts w:ascii="Times New Roman" w:hAnsi="Times New Roman" w:cs="Times New Roman"/>
          <w:b/>
          <w:i/>
          <w:sz w:val="24"/>
          <w:szCs w:val="24"/>
        </w:rPr>
        <w:t>Главные задачи периода:</w:t>
      </w:r>
    </w:p>
    <w:p w:rsidR="00493EF7" w:rsidRPr="00F75AC3" w:rsidRDefault="00493EF7" w:rsidP="00493EF7">
      <w:pPr>
        <w:spacing w:after="0" w:line="240" w:lineRule="auto"/>
        <w:ind w:firstLine="708"/>
        <w:rPr>
          <w:rFonts w:ascii="Times New Roman" w:hAnsi="Times New Roman" w:cs="Times New Roman"/>
          <w:sz w:val="24"/>
          <w:szCs w:val="24"/>
        </w:rPr>
      </w:pPr>
      <w:r w:rsidRPr="00F75AC3">
        <w:rPr>
          <w:rFonts w:ascii="Times New Roman" w:hAnsi="Times New Roman" w:cs="Times New Roman"/>
          <w:sz w:val="24"/>
          <w:szCs w:val="24"/>
        </w:rPr>
        <w:lastRenderedPageBreak/>
        <w:t>Задачи остаются прежними, но в третьем квартале детям предлагают музыкально-ритмические упражнения с более сложными движениями:</w:t>
      </w:r>
    </w:p>
    <w:p w:rsidR="00493EF7" w:rsidRPr="00F75AC3" w:rsidRDefault="00493EF7" w:rsidP="00493EF7">
      <w:pPr>
        <w:pStyle w:val="a3"/>
        <w:numPr>
          <w:ilvl w:val="0"/>
          <w:numId w:val="18"/>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t>Ходьба вперёд и пятясь назад;</w:t>
      </w:r>
    </w:p>
    <w:p w:rsidR="00493EF7" w:rsidRPr="00F75AC3" w:rsidRDefault="00493EF7" w:rsidP="00493EF7">
      <w:pPr>
        <w:pStyle w:val="a3"/>
        <w:numPr>
          <w:ilvl w:val="0"/>
          <w:numId w:val="18"/>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t>Прямой галоп;</w:t>
      </w:r>
    </w:p>
    <w:p w:rsidR="00493EF7" w:rsidRPr="00F75AC3" w:rsidRDefault="00493EF7" w:rsidP="00493EF7">
      <w:pPr>
        <w:pStyle w:val="a3"/>
        <w:numPr>
          <w:ilvl w:val="0"/>
          <w:numId w:val="18"/>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t>Полуприседание;</w:t>
      </w:r>
    </w:p>
    <w:p w:rsidR="00493EF7" w:rsidRPr="00F75AC3" w:rsidRDefault="00493EF7" w:rsidP="00493EF7">
      <w:pPr>
        <w:pStyle w:val="a3"/>
        <w:numPr>
          <w:ilvl w:val="0"/>
          <w:numId w:val="18"/>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t>Пляски в парах;</w:t>
      </w:r>
    </w:p>
    <w:p w:rsidR="00493EF7" w:rsidRPr="00F75AC3" w:rsidRDefault="00493EF7" w:rsidP="00493EF7">
      <w:pPr>
        <w:pStyle w:val="a3"/>
        <w:numPr>
          <w:ilvl w:val="0"/>
          <w:numId w:val="18"/>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t>Разнообразные образно-игровые упражнения с предметами (куклы, платочки, флажки), образно-игровые выразительные движения;</w:t>
      </w:r>
    </w:p>
    <w:p w:rsidR="00493EF7" w:rsidRPr="00F75AC3" w:rsidRDefault="00493EF7" w:rsidP="00493EF7">
      <w:pPr>
        <w:pStyle w:val="a3"/>
        <w:numPr>
          <w:ilvl w:val="0"/>
          <w:numId w:val="18"/>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t>Построение парами, по кругу, врассыпную, сидя и лёжа на ковре, разнообразные движения ног и рук.</w:t>
      </w:r>
    </w:p>
    <w:p w:rsidR="00493EF7" w:rsidRPr="00F75AC3" w:rsidRDefault="00493EF7" w:rsidP="00493EF7">
      <w:pPr>
        <w:spacing w:after="0" w:line="240" w:lineRule="auto"/>
        <w:jc w:val="center"/>
        <w:rPr>
          <w:rFonts w:ascii="Times New Roman" w:hAnsi="Times New Roman" w:cs="Times New Roman"/>
          <w:b/>
          <w:sz w:val="24"/>
          <w:szCs w:val="24"/>
        </w:rPr>
      </w:pPr>
      <w:r w:rsidRPr="00F75AC3">
        <w:rPr>
          <w:rFonts w:ascii="Times New Roman" w:hAnsi="Times New Roman" w:cs="Times New Roman"/>
          <w:b/>
          <w:sz w:val="24"/>
          <w:szCs w:val="24"/>
        </w:rPr>
        <w:t>Перспективное планирование</w:t>
      </w:r>
    </w:p>
    <w:p w:rsidR="00493EF7" w:rsidRPr="00F75AC3" w:rsidRDefault="00493EF7" w:rsidP="00493EF7">
      <w:pPr>
        <w:spacing w:after="0" w:line="240" w:lineRule="auto"/>
        <w:jc w:val="center"/>
        <w:rPr>
          <w:rFonts w:ascii="Times New Roman" w:hAnsi="Times New Roman" w:cs="Times New Roman"/>
          <w:b/>
          <w:sz w:val="24"/>
          <w:szCs w:val="24"/>
        </w:rPr>
      </w:pPr>
      <w:r w:rsidRPr="00F75AC3">
        <w:rPr>
          <w:rFonts w:ascii="Times New Roman" w:hAnsi="Times New Roman" w:cs="Times New Roman"/>
          <w:b/>
          <w:sz w:val="24"/>
          <w:szCs w:val="24"/>
        </w:rPr>
        <w:t>(цикл «Весна»)</w:t>
      </w:r>
    </w:p>
    <w:tbl>
      <w:tblPr>
        <w:tblStyle w:val="a4"/>
        <w:tblW w:w="0" w:type="auto"/>
        <w:tblInd w:w="-856" w:type="dxa"/>
        <w:tblLook w:val="04A0"/>
      </w:tblPr>
      <w:tblGrid>
        <w:gridCol w:w="993"/>
        <w:gridCol w:w="5986"/>
        <w:gridCol w:w="3222"/>
      </w:tblGrid>
      <w:tr w:rsidR="00493EF7" w:rsidRPr="00F75AC3" w:rsidTr="00493EF7">
        <w:tc>
          <w:tcPr>
            <w:tcW w:w="99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jc w:val="center"/>
              <w:rPr>
                <w:rFonts w:ascii="Times New Roman" w:hAnsi="Times New Roman" w:cs="Times New Roman"/>
                <w:b/>
                <w:i/>
                <w:sz w:val="24"/>
                <w:szCs w:val="24"/>
              </w:rPr>
            </w:pPr>
            <w:r w:rsidRPr="00F75AC3">
              <w:rPr>
                <w:rFonts w:ascii="Times New Roman" w:hAnsi="Times New Roman" w:cs="Times New Roman"/>
                <w:b/>
                <w:i/>
                <w:sz w:val="24"/>
                <w:szCs w:val="24"/>
              </w:rPr>
              <w:t>Месяц</w:t>
            </w: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jc w:val="center"/>
              <w:rPr>
                <w:rFonts w:ascii="Times New Roman" w:hAnsi="Times New Roman" w:cs="Times New Roman"/>
                <w:b/>
                <w:i/>
                <w:sz w:val="24"/>
                <w:szCs w:val="24"/>
              </w:rPr>
            </w:pPr>
            <w:r w:rsidRPr="00F75AC3">
              <w:rPr>
                <w:rFonts w:ascii="Times New Roman" w:hAnsi="Times New Roman" w:cs="Times New Roman"/>
                <w:b/>
                <w:i/>
                <w:sz w:val="24"/>
                <w:szCs w:val="24"/>
              </w:rPr>
              <w:t>Цели и задачи занятия</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jc w:val="center"/>
              <w:rPr>
                <w:rFonts w:ascii="Times New Roman" w:hAnsi="Times New Roman" w:cs="Times New Roman"/>
                <w:b/>
                <w:i/>
                <w:sz w:val="24"/>
                <w:szCs w:val="24"/>
              </w:rPr>
            </w:pPr>
            <w:r w:rsidRPr="00F75AC3">
              <w:rPr>
                <w:rFonts w:ascii="Times New Roman" w:hAnsi="Times New Roman" w:cs="Times New Roman"/>
                <w:b/>
                <w:i/>
                <w:sz w:val="24"/>
                <w:szCs w:val="24"/>
              </w:rPr>
              <w:t>Содержание (репертуар)</w:t>
            </w:r>
          </w:p>
        </w:tc>
      </w:tr>
      <w:tr w:rsidR="00493EF7" w:rsidRPr="00F75AC3" w:rsidTr="00493EF7">
        <w:tc>
          <w:tcPr>
            <w:tcW w:w="993" w:type="dxa"/>
            <w:vMerge w:val="restart"/>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М</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А</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Р</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Т</w:t>
            </w: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Продолжать развивать навык основного вида движений – ходьбы под музыку, умение начинать и заканчивать движения вместе с музыкой.</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«Марш», В.Дешевой/Т.Сауко.</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Расширять двигательный опыт новым движением – прямой галоп (высокий  шаг), развивать навык имитационных движений «держим вожжи».</w:t>
            </w:r>
          </w:p>
        </w:tc>
        <w:tc>
          <w:tcPr>
            <w:tcW w:w="3222" w:type="dxa"/>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«Лошадка», М.Раухвергер.</w:t>
            </w:r>
          </w:p>
          <w:p w:rsidR="00493EF7" w:rsidRPr="00F75AC3" w:rsidRDefault="00493EF7" w:rsidP="003E2F6F">
            <w:pPr>
              <w:spacing w:line="240" w:lineRule="auto"/>
              <w:rPr>
                <w:rFonts w:ascii="Times New Roman" w:hAnsi="Times New Roman" w:cs="Times New Roman"/>
                <w:sz w:val="24"/>
                <w:szCs w:val="24"/>
              </w:rPr>
            </w:pP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Осваивать движение «ходьба вперёд-назад», следить за осанкой детей.</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«Научились мы ходить», Е.Макшанцева.</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Осваивать основные движения – прыжки на одной и двух ногах, вперёд-назад, развивать внимание.</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«Резвые ножки», Е.Макшанцева.</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Формировать навык ориентировки в пространстве – ходьба в свободном направлении, осваивать элементарные плясовые движения.</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«Русская», р.н.м. «Из-под дуба»/А.Ануфриева.</w:t>
            </w:r>
          </w:p>
        </w:tc>
      </w:tr>
      <w:tr w:rsidR="00493EF7" w:rsidRPr="00F75AC3" w:rsidTr="00493EF7">
        <w:tc>
          <w:tcPr>
            <w:tcW w:w="10201" w:type="dxa"/>
            <w:gridSpan w:val="3"/>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rPr>
                <w:rFonts w:ascii="Times New Roman" w:hAnsi="Times New Roman" w:cs="Times New Roman"/>
                <w:sz w:val="24"/>
                <w:szCs w:val="24"/>
              </w:rPr>
            </w:pPr>
          </w:p>
        </w:tc>
      </w:tr>
      <w:tr w:rsidR="00493EF7" w:rsidRPr="00F75AC3" w:rsidTr="00493EF7">
        <w:tc>
          <w:tcPr>
            <w:tcW w:w="993" w:type="dxa"/>
            <w:vMerge w:val="restart"/>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А</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П</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Р</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Е</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Л</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Ь</w:t>
            </w: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Учить детей двигаться в пляске парами, выполнять новые плясовые движения.</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«Топ-хлоп», нем.пл.м./Т.Сауко.</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умение вращать ногами, лёжа на спине, чувствовать ускорение темпа и двигать ногами быстрее.</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«Велосипед», Е.Макшанцева.</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динамический слух, различать тихое и громкое звучание музыки, умение выполнять выразительное движение «грозить пальчиком».</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«Тихо-тихо мы сидим», р.н.м. «Во саду ли, в огороде»/А.Ануфриева.</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Формировать навык движения с игрушкой (куклой), развивать точность, ловкость, выразительность.</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«Пляска с куклами», нем.н.м./А.Ануфриева.</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умение выполнять медленные плавные движения, формирующие правильную осанку.</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«Солнышко», Е.Макшанцева.</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Закреплять умение детей танцевать парами, развивать коммуникативные навыки, доброжелательность, вежливость.</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«Приседай» (парная пляска), э.н.м. в обр. А.Роомере/Ю.Энтин.</w:t>
            </w:r>
          </w:p>
        </w:tc>
      </w:tr>
      <w:tr w:rsidR="00493EF7" w:rsidRPr="00F75AC3" w:rsidTr="00493EF7">
        <w:tc>
          <w:tcPr>
            <w:tcW w:w="10201" w:type="dxa"/>
            <w:gridSpan w:val="3"/>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rPr>
                <w:rFonts w:ascii="Times New Roman" w:hAnsi="Times New Roman" w:cs="Times New Roman"/>
                <w:sz w:val="24"/>
                <w:szCs w:val="24"/>
              </w:rPr>
            </w:pPr>
          </w:p>
        </w:tc>
      </w:tr>
      <w:tr w:rsidR="00493EF7" w:rsidRPr="00F75AC3" w:rsidTr="00493EF7">
        <w:tc>
          <w:tcPr>
            <w:tcW w:w="993" w:type="dxa"/>
            <w:vMerge w:val="restart"/>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М</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А</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lastRenderedPageBreak/>
              <w:t>Й</w:t>
            </w: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lastRenderedPageBreak/>
              <w:t>Формировать навык движения с атрибутом (платочком), развивать мелкую моторику, расширять двигательный опыт.</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«Пляска с платочками», нем.пл.м./А.Ануфриева.</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Расширять опыт двигательной активности, выразительно выполнять образно-игровое упражнение.</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«Воробушки и кошка», нем.пл.м./А.Ануфриева.</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умения выполнять движения в парах, расширять двигательный опыт, обогащать эмоциональные переживания детей.</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«Полька», нем.пл.м./А.Ануфриева.</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навык основного движения – ходьба под музыку.</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«Бойцы идут», В.Кикта/В.Татаринов.</w:t>
            </w:r>
          </w:p>
          <w:p w:rsidR="00493EF7" w:rsidRPr="00F75AC3" w:rsidRDefault="00493EF7" w:rsidP="003E2F6F">
            <w:pPr>
              <w:spacing w:line="240" w:lineRule="auto"/>
              <w:rPr>
                <w:rFonts w:ascii="Times New Roman" w:hAnsi="Times New Roman" w:cs="Times New Roman"/>
                <w:b/>
                <w:i/>
                <w:sz w:val="24"/>
                <w:szCs w:val="24"/>
              </w:rPr>
            </w:pPr>
            <w:r w:rsidRPr="00F75AC3">
              <w:rPr>
                <w:rFonts w:ascii="Times New Roman" w:hAnsi="Times New Roman" w:cs="Times New Roman"/>
                <w:sz w:val="24"/>
                <w:szCs w:val="24"/>
              </w:rPr>
              <w:t>+</w:t>
            </w:r>
            <w:r w:rsidRPr="00F75AC3">
              <w:rPr>
                <w:rFonts w:ascii="Times New Roman" w:hAnsi="Times New Roman" w:cs="Times New Roman"/>
                <w:b/>
                <w:i/>
                <w:sz w:val="24"/>
                <w:szCs w:val="24"/>
              </w:rPr>
              <w:t>р.к.</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чувство ритма, умение выполнять движение в соответствии с музыкой и текстом.</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«Погуляем», Е.Макшанцева.</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86"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выразительность движений, обогащать двигательный опыт, умение согласовывать движения с текстом песни и музыкой; способствовать релаксации.</w:t>
            </w:r>
          </w:p>
        </w:tc>
        <w:tc>
          <w:tcPr>
            <w:tcW w:w="3222"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«Дождик», Е.Макшанцева.</w:t>
            </w:r>
          </w:p>
        </w:tc>
      </w:tr>
    </w:tbl>
    <w:p w:rsidR="00493EF7" w:rsidRPr="00F75AC3" w:rsidRDefault="00493EF7" w:rsidP="00493EF7">
      <w:pPr>
        <w:spacing w:after="0" w:line="240" w:lineRule="auto"/>
        <w:ind w:firstLine="708"/>
        <w:rPr>
          <w:rFonts w:ascii="Times New Roman" w:hAnsi="Times New Roman" w:cs="Times New Roman"/>
          <w:sz w:val="24"/>
          <w:szCs w:val="24"/>
        </w:rPr>
      </w:pPr>
      <w:r w:rsidRPr="00F75AC3">
        <w:rPr>
          <w:rFonts w:ascii="Times New Roman" w:hAnsi="Times New Roman" w:cs="Times New Roman"/>
          <w:sz w:val="24"/>
          <w:szCs w:val="24"/>
        </w:rPr>
        <w:t>К концу весеннего периода педагог может незначительно увеличивать нагрузку, предлагая исполнять большее количество упражнений подряд – на 1-2 композиции, но учитывая состояние детей.</w:t>
      </w:r>
    </w:p>
    <w:p w:rsidR="00493EF7" w:rsidRPr="00F75AC3" w:rsidRDefault="00493EF7" w:rsidP="00493EF7">
      <w:pPr>
        <w:spacing w:after="0" w:line="240" w:lineRule="auto"/>
        <w:jc w:val="center"/>
        <w:rPr>
          <w:rFonts w:ascii="Times New Roman" w:hAnsi="Times New Roman" w:cs="Times New Roman"/>
          <w:b/>
          <w:sz w:val="24"/>
          <w:szCs w:val="24"/>
        </w:rPr>
      </w:pPr>
      <w:r w:rsidRPr="00F75AC3">
        <w:rPr>
          <w:rFonts w:ascii="Times New Roman" w:hAnsi="Times New Roman" w:cs="Times New Roman"/>
          <w:b/>
          <w:sz w:val="24"/>
          <w:szCs w:val="24"/>
        </w:rPr>
        <w:t>2.3.4. Четвёртый цикл «Лето»</w:t>
      </w:r>
    </w:p>
    <w:p w:rsidR="00493EF7" w:rsidRPr="00F75AC3" w:rsidRDefault="00493EF7" w:rsidP="00493EF7">
      <w:pPr>
        <w:spacing w:after="0" w:line="240" w:lineRule="auto"/>
        <w:jc w:val="center"/>
        <w:rPr>
          <w:rFonts w:ascii="Times New Roman" w:hAnsi="Times New Roman" w:cs="Times New Roman"/>
          <w:b/>
          <w:i/>
          <w:sz w:val="24"/>
          <w:szCs w:val="24"/>
        </w:rPr>
      </w:pPr>
      <w:r w:rsidRPr="00F75AC3">
        <w:rPr>
          <w:rFonts w:ascii="Times New Roman" w:hAnsi="Times New Roman" w:cs="Times New Roman"/>
          <w:b/>
          <w:i/>
          <w:sz w:val="24"/>
          <w:szCs w:val="24"/>
        </w:rPr>
        <w:t>Главные задачи периода:</w:t>
      </w:r>
    </w:p>
    <w:p w:rsidR="00493EF7" w:rsidRPr="00F75AC3" w:rsidRDefault="00493EF7" w:rsidP="00493EF7">
      <w:pPr>
        <w:pStyle w:val="a3"/>
        <w:numPr>
          <w:ilvl w:val="0"/>
          <w:numId w:val="19"/>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t>Совершенствовать навыки основных движений (ходьба, бег, прыжки), осваивать более сложное их исполнение – ходьба и бег парами, прыжки парами, держась за руки;</w:t>
      </w:r>
    </w:p>
    <w:p w:rsidR="00493EF7" w:rsidRPr="00F75AC3" w:rsidRDefault="00493EF7" w:rsidP="00493EF7">
      <w:pPr>
        <w:pStyle w:val="a3"/>
        <w:numPr>
          <w:ilvl w:val="0"/>
          <w:numId w:val="19"/>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t>Осваивать более сложные по координации упражнения (галоп в парах, ритм.</w:t>
      </w:r>
      <w:r w:rsidR="003853E2">
        <w:rPr>
          <w:rFonts w:ascii="Times New Roman" w:hAnsi="Times New Roman" w:cs="Times New Roman"/>
          <w:sz w:val="24"/>
          <w:szCs w:val="24"/>
        </w:rPr>
        <w:t xml:space="preserve">- </w:t>
      </w:r>
      <w:r w:rsidRPr="00F75AC3">
        <w:rPr>
          <w:rFonts w:ascii="Times New Roman" w:hAnsi="Times New Roman" w:cs="Times New Roman"/>
          <w:sz w:val="24"/>
          <w:szCs w:val="24"/>
        </w:rPr>
        <w:t>раскачивание вперёд-назад, сидя на ковре и держась за руки;</w:t>
      </w:r>
    </w:p>
    <w:p w:rsidR="00493EF7" w:rsidRPr="00F75AC3" w:rsidRDefault="00493EF7" w:rsidP="00493EF7">
      <w:pPr>
        <w:pStyle w:val="a3"/>
        <w:numPr>
          <w:ilvl w:val="0"/>
          <w:numId w:val="19"/>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t>Активизировать творческие проявления детей, побуждать к импровизации под знакомую и незнакомую музыку, используя атрибуты (платочки, ленточки, флажки) и игрушек (куклы, мягкие игрушки);</w:t>
      </w:r>
    </w:p>
    <w:p w:rsidR="00493EF7" w:rsidRPr="00F75AC3" w:rsidRDefault="00493EF7" w:rsidP="00493EF7">
      <w:pPr>
        <w:pStyle w:val="a3"/>
        <w:numPr>
          <w:ilvl w:val="0"/>
          <w:numId w:val="19"/>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t>Умение выполнять самостоятельно знакомые пляски;</w:t>
      </w:r>
    </w:p>
    <w:p w:rsidR="00493EF7" w:rsidRPr="00F75AC3" w:rsidRDefault="00493EF7" w:rsidP="00493EF7">
      <w:pPr>
        <w:pStyle w:val="a3"/>
        <w:numPr>
          <w:ilvl w:val="0"/>
          <w:numId w:val="19"/>
        </w:numPr>
        <w:spacing w:after="0" w:line="240" w:lineRule="auto"/>
        <w:rPr>
          <w:rFonts w:ascii="Times New Roman" w:hAnsi="Times New Roman" w:cs="Times New Roman"/>
          <w:sz w:val="24"/>
          <w:szCs w:val="24"/>
        </w:rPr>
      </w:pPr>
      <w:r w:rsidRPr="00F75AC3">
        <w:rPr>
          <w:rFonts w:ascii="Times New Roman" w:hAnsi="Times New Roman" w:cs="Times New Roman"/>
          <w:sz w:val="24"/>
          <w:szCs w:val="24"/>
        </w:rPr>
        <w:t>Воспитывать терпение, усидчивость, слуховое внимание.</w:t>
      </w:r>
    </w:p>
    <w:p w:rsidR="00493EF7" w:rsidRPr="00F75AC3" w:rsidRDefault="00493EF7" w:rsidP="00493EF7">
      <w:pPr>
        <w:spacing w:after="0" w:line="240" w:lineRule="auto"/>
        <w:jc w:val="center"/>
        <w:rPr>
          <w:rFonts w:ascii="Times New Roman" w:hAnsi="Times New Roman" w:cs="Times New Roman"/>
          <w:b/>
          <w:sz w:val="24"/>
          <w:szCs w:val="24"/>
        </w:rPr>
      </w:pPr>
      <w:r w:rsidRPr="00F75AC3">
        <w:rPr>
          <w:rFonts w:ascii="Times New Roman" w:hAnsi="Times New Roman" w:cs="Times New Roman"/>
          <w:b/>
          <w:sz w:val="24"/>
          <w:szCs w:val="24"/>
        </w:rPr>
        <w:t>Перспективное планирование</w:t>
      </w:r>
    </w:p>
    <w:p w:rsidR="00493EF7" w:rsidRPr="00F75AC3" w:rsidRDefault="00493EF7" w:rsidP="00493EF7">
      <w:pPr>
        <w:spacing w:after="0" w:line="240" w:lineRule="auto"/>
        <w:jc w:val="center"/>
        <w:rPr>
          <w:rFonts w:ascii="Times New Roman" w:hAnsi="Times New Roman" w:cs="Times New Roman"/>
          <w:b/>
          <w:sz w:val="24"/>
          <w:szCs w:val="24"/>
        </w:rPr>
      </w:pPr>
      <w:r w:rsidRPr="00F75AC3">
        <w:rPr>
          <w:rFonts w:ascii="Times New Roman" w:hAnsi="Times New Roman" w:cs="Times New Roman"/>
          <w:b/>
          <w:sz w:val="24"/>
          <w:szCs w:val="24"/>
        </w:rPr>
        <w:t>(цикл «Лето»)</w:t>
      </w:r>
    </w:p>
    <w:tbl>
      <w:tblPr>
        <w:tblStyle w:val="a4"/>
        <w:tblW w:w="0" w:type="auto"/>
        <w:tblInd w:w="-856" w:type="dxa"/>
        <w:tblLook w:val="04A0"/>
      </w:tblPr>
      <w:tblGrid>
        <w:gridCol w:w="993"/>
        <w:gridCol w:w="5904"/>
        <w:gridCol w:w="3304"/>
      </w:tblGrid>
      <w:tr w:rsidR="00493EF7" w:rsidRPr="00F75AC3" w:rsidTr="00493EF7">
        <w:tc>
          <w:tcPr>
            <w:tcW w:w="993"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jc w:val="center"/>
              <w:rPr>
                <w:rFonts w:ascii="Times New Roman" w:hAnsi="Times New Roman" w:cs="Times New Roman"/>
                <w:b/>
                <w:i/>
                <w:sz w:val="24"/>
                <w:szCs w:val="24"/>
              </w:rPr>
            </w:pPr>
            <w:r w:rsidRPr="00F75AC3">
              <w:rPr>
                <w:rFonts w:ascii="Times New Roman" w:hAnsi="Times New Roman" w:cs="Times New Roman"/>
                <w:b/>
                <w:i/>
                <w:sz w:val="24"/>
                <w:szCs w:val="24"/>
              </w:rPr>
              <w:t>Месяц</w:t>
            </w:r>
          </w:p>
        </w:tc>
        <w:tc>
          <w:tcPr>
            <w:tcW w:w="5904"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jc w:val="center"/>
              <w:rPr>
                <w:rFonts w:ascii="Times New Roman" w:hAnsi="Times New Roman" w:cs="Times New Roman"/>
                <w:b/>
                <w:i/>
                <w:sz w:val="24"/>
                <w:szCs w:val="24"/>
              </w:rPr>
            </w:pPr>
            <w:r w:rsidRPr="00F75AC3">
              <w:rPr>
                <w:rFonts w:ascii="Times New Roman" w:hAnsi="Times New Roman" w:cs="Times New Roman"/>
                <w:b/>
                <w:i/>
                <w:sz w:val="24"/>
                <w:szCs w:val="24"/>
              </w:rPr>
              <w:t>Цели и задачи занятия</w:t>
            </w:r>
          </w:p>
        </w:tc>
        <w:tc>
          <w:tcPr>
            <w:tcW w:w="3304"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jc w:val="center"/>
              <w:rPr>
                <w:rFonts w:ascii="Times New Roman" w:hAnsi="Times New Roman" w:cs="Times New Roman"/>
                <w:b/>
                <w:i/>
                <w:sz w:val="24"/>
                <w:szCs w:val="24"/>
              </w:rPr>
            </w:pPr>
            <w:r w:rsidRPr="00F75AC3">
              <w:rPr>
                <w:rFonts w:ascii="Times New Roman" w:hAnsi="Times New Roman" w:cs="Times New Roman"/>
                <w:b/>
                <w:i/>
                <w:sz w:val="24"/>
                <w:szCs w:val="24"/>
              </w:rPr>
              <w:t>Содержание (репертуар)</w:t>
            </w:r>
          </w:p>
        </w:tc>
      </w:tr>
      <w:tr w:rsidR="00493EF7" w:rsidRPr="00F75AC3" w:rsidTr="00493EF7">
        <w:tc>
          <w:tcPr>
            <w:tcW w:w="993" w:type="dxa"/>
            <w:vMerge w:val="restart"/>
            <w:tcBorders>
              <w:top w:val="single" w:sz="4" w:space="0" w:color="auto"/>
              <w:left w:val="single" w:sz="4" w:space="0" w:color="auto"/>
              <w:bottom w:val="single" w:sz="4" w:space="0" w:color="auto"/>
              <w:right w:val="single" w:sz="4" w:space="0" w:color="auto"/>
            </w:tcBorders>
          </w:tcPr>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И</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Ю</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Н</w:t>
            </w:r>
          </w:p>
          <w:p w:rsidR="00493EF7" w:rsidRPr="00F75AC3" w:rsidRDefault="00493EF7" w:rsidP="003E2F6F">
            <w:pPr>
              <w:spacing w:line="240" w:lineRule="auto"/>
              <w:jc w:val="center"/>
              <w:rPr>
                <w:rFonts w:ascii="Times New Roman" w:hAnsi="Times New Roman" w:cs="Times New Roman"/>
                <w:i/>
                <w:sz w:val="24"/>
                <w:szCs w:val="24"/>
              </w:rPr>
            </w:pPr>
            <w:r w:rsidRPr="00F75AC3">
              <w:rPr>
                <w:rFonts w:ascii="Times New Roman" w:hAnsi="Times New Roman" w:cs="Times New Roman"/>
                <w:i/>
                <w:sz w:val="24"/>
                <w:szCs w:val="24"/>
              </w:rPr>
              <w:t>Ь</w:t>
            </w:r>
          </w:p>
        </w:tc>
        <w:tc>
          <w:tcPr>
            <w:tcW w:w="5904"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Продолжать учить детей двигаться парами.</w:t>
            </w:r>
          </w:p>
        </w:tc>
        <w:tc>
          <w:tcPr>
            <w:tcW w:w="3304"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«Лошадка», Е.Макшанцева.</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навык основных движений – ходьба и прыжки на одной и двух ногах.</w:t>
            </w:r>
          </w:p>
        </w:tc>
        <w:tc>
          <w:tcPr>
            <w:tcW w:w="3304"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«Идём-прыгаем», Р.Рустамов/Ю.Островский.</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выразительность пластики,</w:t>
            </w:r>
          </w:p>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координацию движений.</w:t>
            </w:r>
          </w:p>
        </w:tc>
        <w:tc>
          <w:tcPr>
            <w:tcW w:w="3304"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«Лодочка», Е.Макшанцева/Т.Сауко.</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Учить детей выполнять движения, сидя на коврике – хлопки и шлепки, развивать мелкую моторику.</w:t>
            </w:r>
          </w:p>
        </w:tc>
        <w:tc>
          <w:tcPr>
            <w:tcW w:w="3304"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«Весёлые ладошки», Е.Макшанцева.</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Способствовать развитию мелкой моторики.</w:t>
            </w:r>
          </w:p>
        </w:tc>
        <w:tc>
          <w:tcPr>
            <w:tcW w:w="3304"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«Пальчики шагают», Е.Макшанцева.</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выразительность и координацию движений.</w:t>
            </w:r>
          </w:p>
        </w:tc>
        <w:tc>
          <w:tcPr>
            <w:tcW w:w="3304"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«Летняя», р.н.м. «Жили у бабуси»/Т.Сауко.</w:t>
            </w:r>
          </w:p>
        </w:tc>
      </w:tr>
      <w:tr w:rsidR="00493EF7" w:rsidRPr="00F75AC3" w:rsidTr="00493EF7">
        <w:tc>
          <w:tcPr>
            <w:tcW w:w="993" w:type="dxa"/>
            <w:vMerge/>
            <w:tcBorders>
              <w:top w:val="single" w:sz="4" w:space="0" w:color="auto"/>
              <w:left w:val="single" w:sz="4" w:space="0" w:color="auto"/>
              <w:bottom w:val="single" w:sz="4" w:space="0" w:color="auto"/>
              <w:right w:val="single" w:sz="4" w:space="0" w:color="auto"/>
            </w:tcBorders>
            <w:vAlign w:val="center"/>
            <w:hideMark/>
          </w:tcPr>
          <w:p w:rsidR="00493EF7" w:rsidRPr="00F75AC3" w:rsidRDefault="00493EF7" w:rsidP="003E2F6F">
            <w:pPr>
              <w:spacing w:line="240" w:lineRule="auto"/>
              <w:rPr>
                <w:rFonts w:ascii="Times New Roman" w:hAnsi="Times New Roman" w:cs="Times New Roman"/>
                <w: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Развивать творческую активность детей, желание двигаться под музыку, выполнять знакомые композиции.</w:t>
            </w:r>
          </w:p>
        </w:tc>
        <w:tc>
          <w:tcPr>
            <w:tcW w:w="3304" w:type="dxa"/>
            <w:tcBorders>
              <w:top w:val="single" w:sz="4" w:space="0" w:color="auto"/>
              <w:left w:val="single" w:sz="4" w:space="0" w:color="auto"/>
              <w:bottom w:val="single" w:sz="4" w:space="0" w:color="auto"/>
              <w:right w:val="single" w:sz="4" w:space="0" w:color="auto"/>
            </w:tcBorders>
            <w:hideMark/>
          </w:tcPr>
          <w:p w:rsidR="00493EF7" w:rsidRPr="00F75AC3" w:rsidRDefault="00493EF7" w:rsidP="003E2F6F">
            <w:pPr>
              <w:spacing w:line="240" w:lineRule="auto"/>
              <w:rPr>
                <w:rFonts w:ascii="Times New Roman" w:hAnsi="Times New Roman" w:cs="Times New Roman"/>
                <w:sz w:val="24"/>
                <w:szCs w:val="24"/>
              </w:rPr>
            </w:pPr>
            <w:r w:rsidRPr="00F75AC3">
              <w:rPr>
                <w:rFonts w:ascii="Times New Roman" w:hAnsi="Times New Roman" w:cs="Times New Roman"/>
                <w:sz w:val="24"/>
                <w:szCs w:val="24"/>
              </w:rPr>
              <w:t>Повторение знакомых плясок, упражнений, игр.</w:t>
            </w:r>
          </w:p>
        </w:tc>
      </w:tr>
    </w:tbl>
    <w:p w:rsidR="00493EF7" w:rsidRPr="000F7F6C" w:rsidRDefault="00493EF7" w:rsidP="00493EF7">
      <w:pPr>
        <w:rPr>
          <w:rFonts w:ascii="Times New Roman" w:hAnsi="Times New Roman" w:cs="Times New Roman"/>
          <w:sz w:val="28"/>
          <w:szCs w:val="28"/>
        </w:rPr>
      </w:pPr>
    </w:p>
    <w:p w:rsidR="002A15E9" w:rsidRPr="002A15E9" w:rsidRDefault="002A15E9" w:rsidP="002A15E9">
      <w:pPr>
        <w:jc w:val="center"/>
        <w:rPr>
          <w:rFonts w:ascii="Times New Roman" w:hAnsi="Times New Roman" w:cs="Times New Roman"/>
          <w:b/>
          <w:sz w:val="24"/>
          <w:szCs w:val="24"/>
        </w:rPr>
      </w:pPr>
      <w:r w:rsidRPr="002A15E9">
        <w:rPr>
          <w:rFonts w:ascii="Times New Roman" w:hAnsi="Times New Roman" w:cs="Times New Roman"/>
          <w:b/>
          <w:sz w:val="24"/>
          <w:szCs w:val="24"/>
        </w:rPr>
        <w:t>План работы с родителями</w:t>
      </w:r>
    </w:p>
    <w:tbl>
      <w:tblPr>
        <w:tblW w:w="9615" w:type="dxa"/>
        <w:tblLook w:val="00A0"/>
      </w:tblPr>
      <w:tblGrid>
        <w:gridCol w:w="2136"/>
        <w:gridCol w:w="5200"/>
        <w:gridCol w:w="2279"/>
      </w:tblGrid>
      <w:tr w:rsidR="002A15E9" w:rsidRPr="002A15E9" w:rsidTr="002A15E9">
        <w:tc>
          <w:tcPr>
            <w:tcW w:w="2136"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jc w:val="center"/>
              <w:rPr>
                <w:rFonts w:ascii="Times New Roman" w:eastAsia="Times New Roman" w:hAnsi="Times New Roman" w:cs="Times New Roman"/>
                <w:b/>
                <w:sz w:val="24"/>
                <w:szCs w:val="24"/>
                <w:lang w:eastAsia="ru-RU"/>
              </w:rPr>
            </w:pPr>
            <w:r w:rsidRPr="002A15E9">
              <w:rPr>
                <w:rFonts w:ascii="Times New Roman" w:eastAsia="Times New Roman" w:hAnsi="Times New Roman" w:cs="Times New Roman"/>
                <w:b/>
                <w:sz w:val="24"/>
                <w:szCs w:val="24"/>
                <w:lang w:eastAsia="ru-RU"/>
              </w:rPr>
              <w:t>Сроки выполнения</w:t>
            </w: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ind w:left="284" w:hanging="284"/>
              <w:jc w:val="center"/>
              <w:rPr>
                <w:rFonts w:ascii="Times New Roman" w:eastAsia="Times New Roman" w:hAnsi="Times New Roman" w:cs="Times New Roman"/>
                <w:b/>
                <w:sz w:val="24"/>
                <w:szCs w:val="24"/>
                <w:lang w:eastAsia="ru-RU"/>
              </w:rPr>
            </w:pPr>
            <w:r w:rsidRPr="002A15E9">
              <w:rPr>
                <w:rFonts w:ascii="Times New Roman" w:eastAsia="Times New Roman" w:hAnsi="Times New Roman" w:cs="Times New Roman"/>
                <w:b/>
                <w:sz w:val="24"/>
                <w:szCs w:val="24"/>
                <w:lang w:eastAsia="ru-RU"/>
              </w:rPr>
              <w:t>Тема</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jc w:val="center"/>
              <w:rPr>
                <w:rFonts w:ascii="Times New Roman" w:eastAsia="Times New Roman" w:hAnsi="Times New Roman" w:cs="Times New Roman"/>
                <w:b/>
                <w:sz w:val="24"/>
                <w:szCs w:val="24"/>
                <w:lang w:eastAsia="ru-RU"/>
              </w:rPr>
            </w:pPr>
            <w:r w:rsidRPr="002A15E9">
              <w:rPr>
                <w:rFonts w:ascii="Times New Roman" w:eastAsia="Times New Roman" w:hAnsi="Times New Roman" w:cs="Times New Roman"/>
                <w:b/>
                <w:sz w:val="24"/>
                <w:szCs w:val="24"/>
                <w:lang w:eastAsia="ru-RU"/>
              </w:rPr>
              <w:t>Формы</w:t>
            </w:r>
          </w:p>
        </w:tc>
      </w:tr>
      <w:tr w:rsidR="002A15E9" w:rsidRPr="002A15E9" w:rsidTr="002A15E9">
        <w:trPr>
          <w:trHeight w:val="1119"/>
        </w:trPr>
        <w:tc>
          <w:tcPr>
            <w:tcW w:w="2136" w:type="dxa"/>
            <w:vMerge w:val="restart"/>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Сентябрь</w:t>
            </w: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1. Консультация для родителей: «Адаптация ребенка в детском саду». «Адаптация – что это такое? », «Первый раз в детский сад».</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Консультация</w:t>
            </w:r>
          </w:p>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Анкетирование</w:t>
            </w: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 xml:space="preserve">2. Консультация для родителей: «Задачи воспитательно-образовательной работы в </w:t>
            </w:r>
            <w:r w:rsidRPr="002A15E9">
              <w:rPr>
                <w:color w:val="000000"/>
                <w:lang w:eastAsia="en-US"/>
              </w:rPr>
              <w:lastRenderedPageBreak/>
              <w:t>первой младшей группе».</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lastRenderedPageBreak/>
              <w:t>Стенд для родителей</w:t>
            </w:r>
          </w:p>
        </w:tc>
      </w:tr>
      <w:tr w:rsidR="002A15E9" w:rsidRPr="002A15E9" w:rsidTr="002A15E9">
        <w:trPr>
          <w:trHeight w:val="721"/>
        </w:trPr>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3. Консультация для родителей «Капризы и упрямство».</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rPr>
              <w:t>Папка-передвижка</w:t>
            </w:r>
          </w:p>
        </w:tc>
      </w:tr>
      <w:tr w:rsidR="002A15E9" w:rsidRPr="002A15E9" w:rsidTr="002A15E9">
        <w:tc>
          <w:tcPr>
            <w:tcW w:w="2136" w:type="dxa"/>
            <w:vMerge w:val="restart"/>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Октябрь</w:t>
            </w:r>
          </w:p>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1. Беседы с родителями о необходимости соблюдения режима дня.</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Беседы с родителями.</w:t>
            </w: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2. Консультация: «Детки - двухлетки» (особенности психического и физического развития детей 2-го года жизни).</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Консультация</w:t>
            </w: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beforeAutospacing="0" w:after="0" w:afterAutospacing="0"/>
              <w:rPr>
                <w:color w:val="000000"/>
                <w:lang w:eastAsia="en-US"/>
              </w:rPr>
            </w:pPr>
            <w:r w:rsidRPr="002A15E9">
              <w:rPr>
                <w:lang w:eastAsia="en-US"/>
              </w:rPr>
              <w:t>3</w:t>
            </w:r>
            <w:r w:rsidRPr="002A15E9">
              <w:rPr>
                <w:color w:val="000000"/>
                <w:lang w:eastAsia="en-US"/>
              </w:rPr>
              <w:t>. Консультация «Советы доктора «Неболе</w:t>
            </w:r>
            <w:bookmarkStart w:id="0" w:name="_GoBack"/>
            <w:bookmarkEnd w:id="0"/>
            <w:r w:rsidRPr="002A15E9">
              <w:rPr>
                <w:color w:val="000000"/>
                <w:lang w:eastAsia="en-US"/>
              </w:rPr>
              <w:t>йкина» - профилактика гриппа и ОРВИ.</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 xml:space="preserve">Консультация </w:t>
            </w:r>
          </w:p>
        </w:tc>
      </w:tr>
      <w:tr w:rsidR="002A15E9" w:rsidRPr="002A15E9" w:rsidTr="002A15E9">
        <w:trPr>
          <w:trHeight w:val="597"/>
        </w:trPr>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3C4CD1">
            <w:pPr>
              <w:pStyle w:val="af2"/>
              <w:spacing w:after="280"/>
              <w:rPr>
                <w:color w:val="000000"/>
                <w:lang w:eastAsia="en-US"/>
              </w:rPr>
            </w:pPr>
            <w:r w:rsidRPr="002A15E9">
              <w:rPr>
                <w:color w:val="000000"/>
                <w:lang w:eastAsia="en-US"/>
              </w:rPr>
              <w:t>4. Папка-передвижка «Закаливающие процедуры».</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Папка – передвижка</w:t>
            </w:r>
          </w:p>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r>
      <w:tr w:rsidR="002A15E9" w:rsidRPr="002A15E9" w:rsidTr="002A15E9">
        <w:trPr>
          <w:trHeight w:val="609"/>
        </w:trPr>
        <w:tc>
          <w:tcPr>
            <w:tcW w:w="2136" w:type="dxa"/>
            <w:vMerge w:val="restart"/>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Ноябрь</w:t>
            </w:r>
          </w:p>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beforeAutospacing="0" w:after="0" w:afterAutospacing="0"/>
              <w:rPr>
                <w:color w:val="000000"/>
                <w:lang w:eastAsia="en-US"/>
              </w:rPr>
            </w:pPr>
            <w:r w:rsidRPr="002A15E9">
              <w:rPr>
                <w:color w:val="000000"/>
                <w:lang w:eastAsia="en-US"/>
              </w:rPr>
              <w:t>1.«Развитие речи детей 2-го года жизни», «Развивающие игры».</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Консультации</w:t>
            </w: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2. Консультация для родителей «Развитие мелкой моторики».</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Папка – передвижка</w:t>
            </w:r>
          </w:p>
        </w:tc>
      </w:tr>
      <w:tr w:rsidR="002A15E9" w:rsidRPr="002A15E9" w:rsidTr="002A15E9">
        <w:trPr>
          <w:trHeight w:val="676"/>
        </w:trPr>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225" w:line="240" w:lineRule="auto"/>
              <w:rPr>
                <w:rFonts w:ascii="Times New Roman" w:eastAsia="Times New Roman" w:hAnsi="Times New Roman" w:cs="Times New Roman"/>
                <w:color w:val="111111"/>
                <w:sz w:val="24"/>
                <w:szCs w:val="24"/>
                <w:lang w:eastAsia="ru-RU"/>
              </w:rPr>
            </w:pPr>
            <w:r w:rsidRPr="002A15E9">
              <w:rPr>
                <w:rFonts w:ascii="Times New Roman" w:hAnsi="Times New Roman" w:cs="Times New Roman"/>
                <w:color w:val="000000"/>
                <w:sz w:val="24"/>
                <w:szCs w:val="24"/>
              </w:rPr>
              <w:t>3.</w:t>
            </w:r>
            <w:r w:rsidRPr="002A15E9">
              <w:rPr>
                <w:rFonts w:ascii="Times New Roman" w:eastAsia="Times New Roman" w:hAnsi="Times New Roman" w:cs="Times New Roman"/>
                <w:color w:val="111111"/>
                <w:sz w:val="24"/>
                <w:szCs w:val="24"/>
                <w:lang w:eastAsia="ru-RU"/>
              </w:rPr>
              <w:t>Рекомендации «Игры для развития мелкой моторики».</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jc w:val="center"/>
              <w:rPr>
                <w:rFonts w:ascii="Times New Roman" w:hAnsi="Times New Roman" w:cs="Times New Roman"/>
                <w:color w:val="000000"/>
                <w:sz w:val="24"/>
                <w:szCs w:val="24"/>
              </w:rPr>
            </w:pPr>
            <w:r w:rsidRPr="002A15E9">
              <w:rPr>
                <w:rFonts w:ascii="Times New Roman" w:hAnsi="Times New Roman" w:cs="Times New Roman"/>
                <w:color w:val="000000"/>
                <w:sz w:val="24"/>
                <w:szCs w:val="24"/>
              </w:rPr>
              <w:t>Индивидуальные беседы</w:t>
            </w:r>
          </w:p>
        </w:tc>
      </w:tr>
      <w:tr w:rsidR="002A15E9" w:rsidRPr="002A15E9" w:rsidTr="002A15E9">
        <w:trPr>
          <w:trHeight w:val="627"/>
        </w:trPr>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Default="002A15E9" w:rsidP="002A15E9">
            <w:pPr>
              <w:pStyle w:val="af2"/>
              <w:spacing w:after="0"/>
              <w:rPr>
                <w:color w:val="000000"/>
                <w:lang w:eastAsia="en-US"/>
              </w:rPr>
            </w:pPr>
            <w:r w:rsidRPr="002A15E9">
              <w:rPr>
                <w:color w:val="000000"/>
                <w:lang w:eastAsia="en-US"/>
              </w:rPr>
              <w:t>4. Творческая мастерская изготовление  игр по развитию мелкой моторики.</w:t>
            </w:r>
          </w:p>
          <w:p w:rsidR="003C4CD1" w:rsidRPr="002A15E9" w:rsidRDefault="003C4CD1" w:rsidP="002A15E9">
            <w:pPr>
              <w:pStyle w:val="af2"/>
              <w:spacing w:after="0"/>
              <w:rPr>
                <w:color w:val="000000"/>
                <w:lang w:eastAsia="en-US"/>
              </w:rPr>
            </w:pPr>
            <w:r>
              <w:rPr>
                <w:color w:val="000000"/>
                <w:lang w:eastAsia="en-US"/>
              </w:rPr>
              <w:t>5. «Сенсорное развитие детей в предметно-игровой деятельности»</w:t>
            </w:r>
          </w:p>
        </w:tc>
        <w:tc>
          <w:tcPr>
            <w:tcW w:w="2279" w:type="dxa"/>
            <w:tcBorders>
              <w:top w:val="single" w:sz="4" w:space="0" w:color="000000"/>
              <w:left w:val="single" w:sz="4" w:space="0" w:color="000000"/>
              <w:bottom w:val="single" w:sz="4" w:space="0" w:color="000000"/>
              <w:right w:val="single" w:sz="4" w:space="0" w:color="000000"/>
            </w:tcBorders>
          </w:tcPr>
          <w:p w:rsid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Домашнее задание.</w:t>
            </w:r>
          </w:p>
          <w:p w:rsidR="003C4CD1" w:rsidRDefault="003C4CD1" w:rsidP="002A15E9">
            <w:pPr>
              <w:spacing w:after="0" w:line="240" w:lineRule="auto"/>
              <w:rPr>
                <w:rFonts w:ascii="Times New Roman" w:eastAsia="Times New Roman" w:hAnsi="Times New Roman" w:cs="Times New Roman"/>
                <w:sz w:val="24"/>
                <w:szCs w:val="24"/>
                <w:lang w:eastAsia="ru-RU"/>
              </w:rPr>
            </w:pPr>
          </w:p>
          <w:p w:rsidR="003C4CD1" w:rsidRDefault="003C4CD1" w:rsidP="002A15E9">
            <w:pPr>
              <w:spacing w:after="0" w:line="240" w:lineRule="auto"/>
              <w:rPr>
                <w:rFonts w:ascii="Times New Roman" w:eastAsia="Times New Roman" w:hAnsi="Times New Roman" w:cs="Times New Roman"/>
                <w:sz w:val="24"/>
                <w:szCs w:val="24"/>
                <w:lang w:eastAsia="ru-RU"/>
              </w:rPr>
            </w:pPr>
          </w:p>
          <w:p w:rsidR="003C4CD1" w:rsidRPr="002A15E9" w:rsidRDefault="003C4CD1" w:rsidP="002A15E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Родительское собрание</w:t>
            </w:r>
          </w:p>
        </w:tc>
      </w:tr>
      <w:tr w:rsidR="002A15E9" w:rsidRPr="002A15E9" w:rsidTr="002A15E9">
        <w:tc>
          <w:tcPr>
            <w:tcW w:w="2136" w:type="dxa"/>
            <w:vMerge w:val="restart"/>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Декабрь</w:t>
            </w:r>
          </w:p>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1</w:t>
            </w:r>
            <w:r w:rsidRPr="002A15E9">
              <w:rPr>
                <w:rFonts w:ascii="Times New Roman" w:hAnsi="Times New Roman" w:cs="Times New Roman"/>
                <w:sz w:val="24"/>
                <w:szCs w:val="24"/>
              </w:rPr>
              <w:t xml:space="preserve">. </w:t>
            </w:r>
            <w:r w:rsidRPr="002A15E9">
              <w:rPr>
                <w:rFonts w:ascii="Times New Roman" w:hAnsi="Times New Roman" w:cs="Times New Roman"/>
                <w:color w:val="000000"/>
                <w:sz w:val="24"/>
                <w:szCs w:val="24"/>
              </w:rPr>
              <w:t>Консультация для родителей «Учите детей общаться»</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Консультация</w:t>
            </w:r>
          </w:p>
          <w:p w:rsidR="002A15E9" w:rsidRPr="002A15E9" w:rsidRDefault="002A15E9" w:rsidP="002A15E9">
            <w:pPr>
              <w:spacing w:after="0" w:line="240" w:lineRule="auto"/>
              <w:jc w:val="center"/>
              <w:rPr>
                <w:rFonts w:ascii="Times New Roman" w:eastAsia="Times New Roman" w:hAnsi="Times New Roman" w:cs="Times New Roman"/>
                <w:color w:val="FF0000"/>
                <w:sz w:val="24"/>
                <w:szCs w:val="24"/>
                <w:lang w:eastAsia="ru-RU"/>
              </w:rPr>
            </w:pP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beforeAutospacing="0" w:after="0" w:afterAutospacing="0"/>
              <w:rPr>
                <w:color w:val="000000"/>
                <w:lang w:eastAsia="en-US"/>
              </w:rPr>
            </w:pPr>
            <w:r w:rsidRPr="002A15E9">
              <w:rPr>
                <w:lang w:eastAsia="en-US"/>
              </w:rPr>
              <w:t xml:space="preserve">2. </w:t>
            </w:r>
            <w:r w:rsidRPr="002A15E9">
              <w:rPr>
                <w:color w:val="000000"/>
                <w:lang w:eastAsia="en-US"/>
              </w:rPr>
              <w:t>Консультация для родителей: «Сон детей дома», «В какие игры дети играют дома», «Режим дня».</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Беседы</w:t>
            </w:r>
          </w:p>
        </w:tc>
      </w:tr>
      <w:tr w:rsidR="002A15E9" w:rsidRPr="002A15E9" w:rsidTr="002A15E9">
        <w:trPr>
          <w:trHeight w:val="982"/>
        </w:trPr>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line="240" w:lineRule="auto"/>
              <w:jc w:val="both"/>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3.</w:t>
            </w:r>
            <w:r w:rsidRPr="002A15E9">
              <w:rPr>
                <w:rFonts w:ascii="Times New Roman" w:hAnsi="Times New Roman" w:cs="Times New Roman"/>
                <w:color w:val="000000"/>
                <w:sz w:val="24"/>
                <w:szCs w:val="24"/>
              </w:rPr>
              <w:t>Советы доктора. Консультация «Продукты, содержащие 10 основных питательных  веществ».</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Папка – передвижка</w:t>
            </w:r>
          </w:p>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для родителей</w:t>
            </w: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beforeAutospacing="0" w:after="0" w:afterAutospacing="0"/>
              <w:rPr>
                <w:color w:val="000000"/>
                <w:lang w:eastAsia="en-US"/>
              </w:rPr>
            </w:pPr>
            <w:r w:rsidRPr="002A15E9">
              <w:rPr>
                <w:lang w:eastAsia="en-US"/>
              </w:rPr>
              <w:t xml:space="preserve">4. «Скоро Новый год». Выставка поделок </w:t>
            </w:r>
            <w:r w:rsidRPr="002A15E9">
              <w:rPr>
                <w:color w:val="000000"/>
                <w:lang w:eastAsia="en-US"/>
              </w:rPr>
              <w:t>«Украшение для елочки».</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Домашнее задание.</w:t>
            </w:r>
          </w:p>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Выставка поделок</w:t>
            </w:r>
          </w:p>
        </w:tc>
      </w:tr>
      <w:tr w:rsidR="002A15E9" w:rsidRPr="002A15E9" w:rsidTr="002A15E9">
        <w:tc>
          <w:tcPr>
            <w:tcW w:w="2136" w:type="dxa"/>
            <w:vMerge w:val="restart"/>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Январь</w:t>
            </w:r>
          </w:p>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beforeAutospacing="0" w:after="0" w:afterAutospacing="0"/>
              <w:rPr>
                <w:color w:val="000000"/>
                <w:lang w:eastAsia="en-US"/>
              </w:rPr>
            </w:pPr>
            <w:r w:rsidRPr="002A15E9">
              <w:rPr>
                <w:lang w:eastAsia="en-US"/>
              </w:rPr>
              <w:t>1</w:t>
            </w:r>
            <w:r w:rsidRPr="002A15E9">
              <w:rPr>
                <w:color w:val="000000"/>
                <w:lang w:eastAsia="en-US"/>
              </w:rPr>
              <w:t>.Буклеты: «Игры – которые можно провести дома».</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Рекомендации родителям</w:t>
            </w: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2.Консультация: «Какие игрушки необходимы детям?».</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Консультация</w:t>
            </w:r>
          </w:p>
          <w:p w:rsidR="002A15E9" w:rsidRPr="002A15E9" w:rsidRDefault="002A15E9" w:rsidP="002A15E9">
            <w:pPr>
              <w:spacing w:after="0" w:line="240" w:lineRule="auto"/>
              <w:jc w:val="center"/>
              <w:rPr>
                <w:rFonts w:ascii="Times New Roman" w:eastAsia="Times New Roman" w:hAnsi="Times New Roman" w:cs="Times New Roman"/>
                <w:color w:val="FF0000"/>
                <w:sz w:val="24"/>
                <w:szCs w:val="24"/>
                <w:lang w:eastAsia="ru-RU"/>
              </w:rPr>
            </w:pP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 xml:space="preserve">3. </w:t>
            </w:r>
            <w:r w:rsidR="003C4CD1">
              <w:rPr>
                <w:color w:val="000000"/>
                <w:lang w:eastAsia="en-US"/>
              </w:rPr>
              <w:t>«Зима у нас в гостях»</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3C4CD1" w:rsidP="002A15E9">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Выставка семейных работ</w:t>
            </w:r>
          </w:p>
        </w:tc>
      </w:tr>
      <w:tr w:rsidR="002A15E9" w:rsidRPr="002A15E9" w:rsidTr="002A15E9">
        <w:tc>
          <w:tcPr>
            <w:tcW w:w="2136" w:type="dxa"/>
            <w:vMerge w:val="restart"/>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Февраль</w:t>
            </w:r>
          </w:p>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1. Консультация для родителей: «Чтение книг дома».</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Консультация</w:t>
            </w:r>
          </w:p>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2. «Лучше папы друга нет»: демонстрация уважительного отношения детского сада к роли отца в воспитании ребёнка.</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Стенгазета</w:t>
            </w:r>
          </w:p>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3. Родительское собрание: «Общение с детьми, как важный фактор развития речи ребенка».</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color w:val="000000" w:themeColor="text1"/>
                <w:sz w:val="24"/>
                <w:szCs w:val="24"/>
                <w:lang w:eastAsia="ru-RU"/>
              </w:rPr>
              <w:t xml:space="preserve">Родительское собрание </w:t>
            </w: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4. Фотовыставка: «Мой любимый папочка!».</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 xml:space="preserve">Стенд для </w:t>
            </w:r>
            <w:r w:rsidRPr="002A15E9">
              <w:rPr>
                <w:rFonts w:ascii="Times New Roman" w:eastAsia="Times New Roman" w:hAnsi="Times New Roman" w:cs="Times New Roman"/>
                <w:sz w:val="24"/>
                <w:szCs w:val="24"/>
                <w:lang w:eastAsia="ru-RU"/>
              </w:rPr>
              <w:lastRenderedPageBreak/>
              <w:t>родителей</w:t>
            </w:r>
          </w:p>
        </w:tc>
      </w:tr>
      <w:tr w:rsidR="002A15E9" w:rsidRPr="002A15E9" w:rsidTr="002A15E9">
        <w:tc>
          <w:tcPr>
            <w:tcW w:w="2136" w:type="dxa"/>
            <w:vMerge w:val="restart"/>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lastRenderedPageBreak/>
              <w:t>Март</w:t>
            </w:r>
          </w:p>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 xml:space="preserve">1. Консультация для родителей: </w:t>
            </w:r>
            <w:r w:rsidRPr="002A15E9">
              <w:rPr>
                <w:lang w:eastAsia="en-US"/>
              </w:rPr>
              <w:t>«Если ребёнок ведёт себя агрессивно».</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Консультация</w:t>
            </w: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2. «Игрушка в жизни ребёнка»</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Наглядная агитация: уголок для родителей</w:t>
            </w: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3. Коллективная поделка к празднику 8 Марта.</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Поздравление для мам</w:t>
            </w: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4. Фотовыставка: «Мама – солнышко мое».</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Стенд для родителей</w:t>
            </w:r>
          </w:p>
        </w:tc>
      </w:tr>
      <w:tr w:rsidR="002A15E9" w:rsidRPr="002A15E9" w:rsidTr="002A15E9">
        <w:tc>
          <w:tcPr>
            <w:tcW w:w="2136" w:type="dxa"/>
            <w:vMerge w:val="restart"/>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Апрель</w:t>
            </w:r>
          </w:p>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1. Консультация для родителей: «Ошибки, которые нельзя совершать».</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Папка – передвижка.</w:t>
            </w: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2. Консультация для родителей: «Секреты любви и взаимопонимания».</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Консультация</w:t>
            </w: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3.Театральная  деятельность. Показ сказки совместно с родителями</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hAnsi="Times New Roman" w:cs="Times New Roman"/>
                <w:color w:val="000000"/>
                <w:sz w:val="24"/>
                <w:szCs w:val="24"/>
              </w:rPr>
              <w:t>Театральная и деятельность с родителями</w:t>
            </w: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4. «Моя любимая игрушка»</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Проектная деятельность</w:t>
            </w:r>
          </w:p>
        </w:tc>
      </w:tr>
      <w:tr w:rsidR="002A15E9" w:rsidRPr="002A15E9" w:rsidTr="002A15E9">
        <w:tc>
          <w:tcPr>
            <w:tcW w:w="2136" w:type="dxa"/>
            <w:vMerge w:val="restart"/>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Май</w:t>
            </w:r>
          </w:p>
          <w:p w:rsidR="002A15E9" w:rsidRPr="002A15E9" w:rsidRDefault="002A15E9" w:rsidP="002A15E9">
            <w:pPr>
              <w:spacing w:after="0" w:line="240" w:lineRule="auto"/>
              <w:jc w:val="center"/>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1. Памятка для родителей «Игры с песком и водой», «Безопасное поведение детей возле водоемов».</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Папка – передвижка</w:t>
            </w:r>
          </w:p>
        </w:tc>
      </w:tr>
      <w:tr w:rsidR="002A15E9" w:rsidRPr="002A15E9" w:rsidTr="002A15E9">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pStyle w:val="af2"/>
              <w:spacing w:after="0"/>
              <w:rPr>
                <w:color w:val="000000"/>
                <w:lang w:eastAsia="en-US"/>
              </w:rPr>
            </w:pPr>
            <w:r w:rsidRPr="002A15E9">
              <w:rPr>
                <w:color w:val="000000"/>
                <w:lang w:eastAsia="en-US"/>
              </w:rPr>
              <w:t>2. Консультация для родителей: «Что нужно знать о насекомых?», «Игры с детьми на отдыхе в летний период».</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r w:rsidRPr="002A15E9">
              <w:rPr>
                <w:rFonts w:ascii="Times New Roman" w:eastAsia="Times New Roman" w:hAnsi="Times New Roman" w:cs="Times New Roman"/>
                <w:sz w:val="24"/>
                <w:szCs w:val="24"/>
                <w:lang w:eastAsia="ru-RU"/>
              </w:rPr>
              <w:t>Консультация</w:t>
            </w:r>
          </w:p>
        </w:tc>
      </w:tr>
      <w:tr w:rsidR="002A15E9" w:rsidRPr="002A15E9" w:rsidTr="002A15E9">
        <w:trPr>
          <w:trHeight w:val="707"/>
        </w:trPr>
        <w:tc>
          <w:tcPr>
            <w:tcW w:w="2136" w:type="dxa"/>
            <w:vMerge/>
            <w:tcBorders>
              <w:top w:val="single" w:sz="4" w:space="0" w:color="000000"/>
              <w:left w:val="single" w:sz="4" w:space="0" w:color="000000"/>
              <w:bottom w:val="single" w:sz="4" w:space="0" w:color="000000"/>
              <w:right w:val="single" w:sz="4" w:space="0" w:color="000000"/>
            </w:tcBorders>
            <w:vAlign w:val="center"/>
          </w:tcPr>
          <w:p w:rsidR="002A15E9" w:rsidRPr="002A15E9" w:rsidRDefault="002A15E9" w:rsidP="002A15E9">
            <w:pPr>
              <w:spacing w:after="0" w:line="240" w:lineRule="auto"/>
              <w:rPr>
                <w:rFonts w:ascii="Times New Roman" w:eastAsia="Times New Roman" w:hAnsi="Times New Roman" w:cs="Times New Roman"/>
                <w:sz w:val="24"/>
                <w:szCs w:val="24"/>
                <w:lang w:eastAsia="ru-RU"/>
              </w:rPr>
            </w:pPr>
          </w:p>
        </w:tc>
        <w:tc>
          <w:tcPr>
            <w:tcW w:w="5200"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line="240" w:lineRule="auto"/>
              <w:rPr>
                <w:rFonts w:ascii="Times New Roman" w:hAnsi="Times New Roman" w:cs="Times New Roman"/>
                <w:sz w:val="24"/>
                <w:szCs w:val="24"/>
              </w:rPr>
            </w:pPr>
            <w:r w:rsidRPr="002A15E9">
              <w:rPr>
                <w:rFonts w:ascii="Times New Roman" w:hAnsi="Times New Roman" w:cs="Times New Roman"/>
                <w:sz w:val="24"/>
                <w:szCs w:val="24"/>
              </w:rPr>
              <w:t>3.Итоговое родительское собрание: «Мы стали на год старше».</w:t>
            </w:r>
          </w:p>
          <w:p w:rsidR="002A15E9" w:rsidRPr="002A15E9" w:rsidRDefault="002A15E9" w:rsidP="002A15E9">
            <w:pPr>
              <w:spacing w:line="240" w:lineRule="auto"/>
              <w:rPr>
                <w:rFonts w:ascii="Times New Roman" w:hAnsi="Times New Roman" w:cs="Times New Roman"/>
                <w:sz w:val="24"/>
                <w:szCs w:val="24"/>
              </w:rPr>
            </w:pPr>
            <w:r w:rsidRPr="002A15E9">
              <w:rPr>
                <w:rFonts w:ascii="Times New Roman" w:hAnsi="Times New Roman" w:cs="Times New Roman"/>
                <w:sz w:val="24"/>
                <w:szCs w:val="24"/>
              </w:rPr>
              <w:t>4.Ко дню Победы: «Вот какой у нас салют»</w:t>
            </w:r>
          </w:p>
        </w:tc>
        <w:tc>
          <w:tcPr>
            <w:tcW w:w="2279" w:type="dxa"/>
            <w:tcBorders>
              <w:top w:val="single" w:sz="4" w:space="0" w:color="000000"/>
              <w:left w:val="single" w:sz="4" w:space="0" w:color="000000"/>
              <w:bottom w:val="single" w:sz="4" w:space="0" w:color="000000"/>
              <w:right w:val="single" w:sz="4" w:space="0" w:color="000000"/>
            </w:tcBorders>
          </w:tcPr>
          <w:p w:rsidR="002A15E9" w:rsidRPr="002A15E9" w:rsidRDefault="002A15E9" w:rsidP="002A15E9">
            <w:pPr>
              <w:spacing w:line="240" w:lineRule="auto"/>
              <w:rPr>
                <w:rFonts w:ascii="Times New Roman" w:hAnsi="Times New Roman" w:cs="Times New Roman"/>
                <w:sz w:val="24"/>
                <w:szCs w:val="24"/>
              </w:rPr>
            </w:pPr>
            <w:r w:rsidRPr="002A15E9">
              <w:rPr>
                <w:rFonts w:ascii="Times New Roman" w:hAnsi="Times New Roman" w:cs="Times New Roman"/>
                <w:sz w:val="24"/>
                <w:szCs w:val="24"/>
              </w:rPr>
              <w:t>Итоговое занятие</w:t>
            </w:r>
          </w:p>
          <w:p w:rsidR="002A15E9" w:rsidRPr="002A15E9" w:rsidRDefault="002A15E9" w:rsidP="002A15E9">
            <w:pPr>
              <w:spacing w:line="240" w:lineRule="auto"/>
              <w:rPr>
                <w:rFonts w:ascii="Times New Roman" w:hAnsi="Times New Roman" w:cs="Times New Roman"/>
                <w:sz w:val="24"/>
                <w:szCs w:val="24"/>
              </w:rPr>
            </w:pPr>
            <w:r w:rsidRPr="002A15E9">
              <w:rPr>
                <w:rFonts w:ascii="Times New Roman" w:hAnsi="Times New Roman" w:cs="Times New Roman"/>
                <w:sz w:val="24"/>
                <w:szCs w:val="24"/>
              </w:rPr>
              <w:t>Выставка детских работ</w:t>
            </w:r>
          </w:p>
        </w:tc>
      </w:tr>
    </w:tbl>
    <w:p w:rsidR="002A15E9" w:rsidRPr="002A15E9" w:rsidRDefault="002A15E9" w:rsidP="002A15E9">
      <w:pPr>
        <w:rPr>
          <w:rFonts w:ascii="Times New Roman" w:hAnsi="Times New Roman" w:cs="Times New Roman"/>
          <w:sz w:val="24"/>
          <w:szCs w:val="24"/>
        </w:rPr>
      </w:pPr>
    </w:p>
    <w:p w:rsidR="002A15E9" w:rsidRPr="002A15E9" w:rsidRDefault="002A15E9" w:rsidP="002A15E9">
      <w:pPr>
        <w:rPr>
          <w:rFonts w:ascii="Times New Roman" w:hAnsi="Times New Roman" w:cs="Times New Roman"/>
          <w:b/>
          <w:sz w:val="24"/>
          <w:szCs w:val="24"/>
        </w:rPr>
      </w:pPr>
    </w:p>
    <w:sectPr w:rsidR="002A15E9" w:rsidRPr="002A15E9" w:rsidSect="001C0676">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DB3" w:rsidRDefault="006D1DB3" w:rsidP="00330B2F">
      <w:pPr>
        <w:spacing w:after="0" w:line="240" w:lineRule="auto"/>
      </w:pPr>
      <w:r>
        <w:separator/>
      </w:r>
    </w:p>
  </w:endnote>
  <w:endnote w:type="continuationSeparator" w:id="1">
    <w:p w:rsidR="006D1DB3" w:rsidRDefault="006D1DB3" w:rsidP="00330B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814"/>
      <w:docPartObj>
        <w:docPartGallery w:val="Page Numbers (Bottom of Page)"/>
        <w:docPartUnique/>
      </w:docPartObj>
    </w:sdtPr>
    <w:sdtContent>
      <w:p w:rsidR="004F239E" w:rsidRDefault="00493C26">
        <w:pPr>
          <w:pStyle w:val="a7"/>
          <w:jc w:val="right"/>
        </w:pPr>
        <w:fldSimple w:instr="PAGE   \* MERGEFORMAT">
          <w:r w:rsidR="003C4CD1">
            <w:rPr>
              <w:noProof/>
            </w:rPr>
            <w:t>32</w:t>
          </w:r>
        </w:fldSimple>
      </w:p>
    </w:sdtContent>
  </w:sdt>
  <w:p w:rsidR="004F239E" w:rsidRDefault="004F239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DB3" w:rsidRDefault="006D1DB3" w:rsidP="00330B2F">
      <w:pPr>
        <w:spacing w:after="0" w:line="240" w:lineRule="auto"/>
      </w:pPr>
      <w:r>
        <w:separator/>
      </w:r>
    </w:p>
  </w:footnote>
  <w:footnote w:type="continuationSeparator" w:id="1">
    <w:p w:rsidR="006D1DB3" w:rsidRDefault="006D1DB3" w:rsidP="00330B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1BA9"/>
    <w:multiLevelType w:val="hybridMultilevel"/>
    <w:tmpl w:val="ADDC7B46"/>
    <w:lvl w:ilvl="0" w:tplc="04190001">
      <w:start w:val="1"/>
      <w:numFmt w:val="bullet"/>
      <w:lvlText w:val=""/>
      <w:lvlJc w:val="left"/>
      <w:pPr>
        <w:ind w:left="1788" w:hanging="360"/>
      </w:pPr>
      <w:rPr>
        <w:rFonts w:ascii="Symbol" w:hAnsi="Symbol" w:hint="default"/>
      </w:rPr>
    </w:lvl>
    <w:lvl w:ilvl="1" w:tplc="04190003">
      <w:start w:val="1"/>
      <w:numFmt w:val="bullet"/>
      <w:lvlText w:val="o"/>
      <w:lvlJc w:val="left"/>
      <w:pPr>
        <w:ind w:left="2508" w:hanging="360"/>
      </w:pPr>
      <w:rPr>
        <w:rFonts w:ascii="Courier New" w:hAnsi="Courier New" w:cs="Courier New" w:hint="default"/>
      </w:rPr>
    </w:lvl>
    <w:lvl w:ilvl="2" w:tplc="04190005">
      <w:start w:val="1"/>
      <w:numFmt w:val="bullet"/>
      <w:lvlText w:val=""/>
      <w:lvlJc w:val="left"/>
      <w:pPr>
        <w:ind w:left="3228" w:hanging="360"/>
      </w:pPr>
      <w:rPr>
        <w:rFonts w:ascii="Wingdings" w:hAnsi="Wingdings" w:hint="default"/>
      </w:rPr>
    </w:lvl>
    <w:lvl w:ilvl="3" w:tplc="04190001">
      <w:start w:val="1"/>
      <w:numFmt w:val="bullet"/>
      <w:lvlText w:val=""/>
      <w:lvlJc w:val="left"/>
      <w:pPr>
        <w:ind w:left="3948" w:hanging="360"/>
      </w:pPr>
      <w:rPr>
        <w:rFonts w:ascii="Symbol" w:hAnsi="Symbol" w:hint="default"/>
      </w:rPr>
    </w:lvl>
    <w:lvl w:ilvl="4" w:tplc="04190003">
      <w:start w:val="1"/>
      <w:numFmt w:val="bullet"/>
      <w:lvlText w:val="o"/>
      <w:lvlJc w:val="left"/>
      <w:pPr>
        <w:ind w:left="4668" w:hanging="360"/>
      </w:pPr>
      <w:rPr>
        <w:rFonts w:ascii="Courier New" w:hAnsi="Courier New" w:cs="Courier New" w:hint="default"/>
      </w:rPr>
    </w:lvl>
    <w:lvl w:ilvl="5" w:tplc="04190005">
      <w:start w:val="1"/>
      <w:numFmt w:val="bullet"/>
      <w:lvlText w:val=""/>
      <w:lvlJc w:val="left"/>
      <w:pPr>
        <w:ind w:left="5388" w:hanging="360"/>
      </w:pPr>
      <w:rPr>
        <w:rFonts w:ascii="Wingdings" w:hAnsi="Wingdings" w:hint="default"/>
      </w:rPr>
    </w:lvl>
    <w:lvl w:ilvl="6" w:tplc="04190001">
      <w:start w:val="1"/>
      <w:numFmt w:val="bullet"/>
      <w:lvlText w:val=""/>
      <w:lvlJc w:val="left"/>
      <w:pPr>
        <w:ind w:left="6108" w:hanging="360"/>
      </w:pPr>
      <w:rPr>
        <w:rFonts w:ascii="Symbol" w:hAnsi="Symbol" w:hint="default"/>
      </w:rPr>
    </w:lvl>
    <w:lvl w:ilvl="7" w:tplc="04190003">
      <w:start w:val="1"/>
      <w:numFmt w:val="bullet"/>
      <w:lvlText w:val="o"/>
      <w:lvlJc w:val="left"/>
      <w:pPr>
        <w:ind w:left="6828" w:hanging="360"/>
      </w:pPr>
      <w:rPr>
        <w:rFonts w:ascii="Courier New" w:hAnsi="Courier New" w:cs="Courier New" w:hint="default"/>
      </w:rPr>
    </w:lvl>
    <w:lvl w:ilvl="8" w:tplc="04190005">
      <w:start w:val="1"/>
      <w:numFmt w:val="bullet"/>
      <w:lvlText w:val=""/>
      <w:lvlJc w:val="left"/>
      <w:pPr>
        <w:ind w:left="7548" w:hanging="360"/>
      </w:pPr>
      <w:rPr>
        <w:rFonts w:ascii="Wingdings" w:hAnsi="Wingdings" w:hint="default"/>
      </w:rPr>
    </w:lvl>
  </w:abstractNum>
  <w:abstractNum w:abstractNumId="1">
    <w:nsid w:val="0D291E13"/>
    <w:multiLevelType w:val="hybridMultilevel"/>
    <w:tmpl w:val="D7A8DB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1C73C13"/>
    <w:multiLevelType w:val="hybridMultilevel"/>
    <w:tmpl w:val="93F8F4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70545A5"/>
    <w:multiLevelType w:val="hybridMultilevel"/>
    <w:tmpl w:val="0B5ACFE2"/>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90F1730"/>
    <w:multiLevelType w:val="hybridMultilevel"/>
    <w:tmpl w:val="6FF6B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413A23"/>
    <w:multiLevelType w:val="hybridMultilevel"/>
    <w:tmpl w:val="0D827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BB3B7C"/>
    <w:multiLevelType w:val="hybridMultilevel"/>
    <w:tmpl w:val="8528B9F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38F4C14"/>
    <w:multiLevelType w:val="hybridMultilevel"/>
    <w:tmpl w:val="B18833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4161D0F"/>
    <w:multiLevelType w:val="hybridMultilevel"/>
    <w:tmpl w:val="419ED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432FDF"/>
    <w:multiLevelType w:val="hybridMultilevel"/>
    <w:tmpl w:val="61AC8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2449FD"/>
    <w:multiLevelType w:val="hybridMultilevel"/>
    <w:tmpl w:val="3340A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6E578F"/>
    <w:multiLevelType w:val="hybridMultilevel"/>
    <w:tmpl w:val="D56C13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7830164"/>
    <w:multiLevelType w:val="hybridMultilevel"/>
    <w:tmpl w:val="15CC9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E46E2C"/>
    <w:multiLevelType w:val="hybridMultilevel"/>
    <w:tmpl w:val="ECC6E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3680182D"/>
    <w:multiLevelType w:val="hybridMultilevel"/>
    <w:tmpl w:val="69B84A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A3555C2"/>
    <w:multiLevelType w:val="hybridMultilevel"/>
    <w:tmpl w:val="5BEE39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5005D03"/>
    <w:multiLevelType w:val="hybridMultilevel"/>
    <w:tmpl w:val="8E6C4D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16A1195"/>
    <w:multiLevelType w:val="hybridMultilevel"/>
    <w:tmpl w:val="2174D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FC6650"/>
    <w:multiLevelType w:val="hybridMultilevel"/>
    <w:tmpl w:val="9C18C30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0">
    <w:nsid w:val="56C20CB0"/>
    <w:multiLevelType w:val="hybridMultilevel"/>
    <w:tmpl w:val="C1546C4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1">
    <w:nsid w:val="5D985CD4"/>
    <w:multiLevelType w:val="hybridMultilevel"/>
    <w:tmpl w:val="144613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0CA5E40"/>
    <w:multiLevelType w:val="hybridMultilevel"/>
    <w:tmpl w:val="EB0A84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28E3B87"/>
    <w:multiLevelType w:val="hybridMultilevel"/>
    <w:tmpl w:val="B0A08E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41F4167"/>
    <w:multiLevelType w:val="hybridMultilevel"/>
    <w:tmpl w:val="5E6CE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8C0CF7"/>
    <w:multiLevelType w:val="multilevel"/>
    <w:tmpl w:val="ACC8E5A4"/>
    <w:lvl w:ilvl="0">
      <w:start w:val="1"/>
      <w:numFmt w:val="decimal"/>
      <w:lvlText w:val="%1."/>
      <w:lvlJc w:val="left"/>
      <w:pPr>
        <w:ind w:left="1068" w:hanging="360"/>
      </w:pPr>
    </w:lvl>
    <w:lvl w:ilvl="1">
      <w:start w:val="1"/>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26">
    <w:nsid w:val="76195DA7"/>
    <w:multiLevelType w:val="hybridMultilevel"/>
    <w:tmpl w:val="0F78D47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5"/>
  </w:num>
  <w:num w:numId="4">
    <w:abstractNumId w:val="20"/>
  </w:num>
  <w:num w:numId="5">
    <w:abstractNumId w:val="19"/>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7"/>
  </w:num>
  <w:num w:numId="11">
    <w:abstractNumId w:val="5"/>
  </w:num>
  <w:num w:numId="12">
    <w:abstractNumId w:val="1"/>
  </w:num>
  <w:num w:numId="13">
    <w:abstractNumId w:val="16"/>
  </w:num>
  <w:num w:numId="14">
    <w:abstractNumId w:val="14"/>
  </w:num>
  <w:num w:numId="15">
    <w:abstractNumId w:val="2"/>
  </w:num>
  <w:num w:numId="16">
    <w:abstractNumId w:val="11"/>
  </w:num>
  <w:num w:numId="17">
    <w:abstractNumId w:val="6"/>
  </w:num>
  <w:num w:numId="18">
    <w:abstractNumId w:val="3"/>
  </w:num>
  <w:num w:numId="19">
    <w:abstractNumId w:val="26"/>
  </w:num>
  <w:num w:numId="20">
    <w:abstractNumId w:val="9"/>
  </w:num>
  <w:num w:numId="21">
    <w:abstractNumId w:val="23"/>
  </w:num>
  <w:num w:numId="22">
    <w:abstractNumId w:val="12"/>
  </w:num>
  <w:num w:numId="23">
    <w:abstractNumId w:val="10"/>
  </w:num>
  <w:num w:numId="24">
    <w:abstractNumId w:val="4"/>
  </w:num>
  <w:num w:numId="25">
    <w:abstractNumId w:val="8"/>
  </w:num>
  <w:num w:numId="26">
    <w:abstractNumId w:val="24"/>
  </w:num>
  <w:num w:numId="27">
    <w:abstractNumId w:val="18"/>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6609C"/>
    <w:rsid w:val="00003176"/>
    <w:rsid w:val="00011605"/>
    <w:rsid w:val="00036D8D"/>
    <w:rsid w:val="00055285"/>
    <w:rsid w:val="00072778"/>
    <w:rsid w:val="000A1B11"/>
    <w:rsid w:val="000D34C2"/>
    <w:rsid w:val="000E2041"/>
    <w:rsid w:val="000F06A5"/>
    <w:rsid w:val="000F22FB"/>
    <w:rsid w:val="000F7F6C"/>
    <w:rsid w:val="00101D18"/>
    <w:rsid w:val="0015758F"/>
    <w:rsid w:val="00157E50"/>
    <w:rsid w:val="00160703"/>
    <w:rsid w:val="00167938"/>
    <w:rsid w:val="001920C9"/>
    <w:rsid w:val="001C0676"/>
    <w:rsid w:val="001C7320"/>
    <w:rsid w:val="001D6165"/>
    <w:rsid w:val="001F6015"/>
    <w:rsid w:val="001F6FFC"/>
    <w:rsid w:val="00220498"/>
    <w:rsid w:val="002549EF"/>
    <w:rsid w:val="002732EB"/>
    <w:rsid w:val="002A15E9"/>
    <w:rsid w:val="002D3E14"/>
    <w:rsid w:val="002E5537"/>
    <w:rsid w:val="002E6A07"/>
    <w:rsid w:val="00314929"/>
    <w:rsid w:val="00316C3D"/>
    <w:rsid w:val="003240F6"/>
    <w:rsid w:val="00327AD6"/>
    <w:rsid w:val="00330B2F"/>
    <w:rsid w:val="003311AE"/>
    <w:rsid w:val="00332A9F"/>
    <w:rsid w:val="00351CF0"/>
    <w:rsid w:val="00373033"/>
    <w:rsid w:val="003853E2"/>
    <w:rsid w:val="00395D45"/>
    <w:rsid w:val="003A38F5"/>
    <w:rsid w:val="003A41A8"/>
    <w:rsid w:val="003C4CD1"/>
    <w:rsid w:val="003D2545"/>
    <w:rsid w:val="003E2F6F"/>
    <w:rsid w:val="00400AD2"/>
    <w:rsid w:val="00411215"/>
    <w:rsid w:val="004124DA"/>
    <w:rsid w:val="004125D3"/>
    <w:rsid w:val="00415A3B"/>
    <w:rsid w:val="00446A34"/>
    <w:rsid w:val="004635B3"/>
    <w:rsid w:val="00463611"/>
    <w:rsid w:val="00472415"/>
    <w:rsid w:val="00487625"/>
    <w:rsid w:val="00493C26"/>
    <w:rsid w:val="00493EF7"/>
    <w:rsid w:val="004B0D1F"/>
    <w:rsid w:val="004E1543"/>
    <w:rsid w:val="004F239E"/>
    <w:rsid w:val="0050171A"/>
    <w:rsid w:val="00506A38"/>
    <w:rsid w:val="00537188"/>
    <w:rsid w:val="00591049"/>
    <w:rsid w:val="005C401C"/>
    <w:rsid w:val="005C77B2"/>
    <w:rsid w:val="005D2EA2"/>
    <w:rsid w:val="005D7308"/>
    <w:rsid w:val="006139AC"/>
    <w:rsid w:val="006306F7"/>
    <w:rsid w:val="00633C5A"/>
    <w:rsid w:val="0064627A"/>
    <w:rsid w:val="00663E34"/>
    <w:rsid w:val="00666A6F"/>
    <w:rsid w:val="006909EC"/>
    <w:rsid w:val="006A57A0"/>
    <w:rsid w:val="006A735E"/>
    <w:rsid w:val="006B6B55"/>
    <w:rsid w:val="006D1DB3"/>
    <w:rsid w:val="006D3D47"/>
    <w:rsid w:val="006E37FB"/>
    <w:rsid w:val="007168D8"/>
    <w:rsid w:val="007523F0"/>
    <w:rsid w:val="007661AA"/>
    <w:rsid w:val="007824F5"/>
    <w:rsid w:val="007B709B"/>
    <w:rsid w:val="008477BC"/>
    <w:rsid w:val="00852354"/>
    <w:rsid w:val="0085242A"/>
    <w:rsid w:val="0085726E"/>
    <w:rsid w:val="00861DF2"/>
    <w:rsid w:val="00864945"/>
    <w:rsid w:val="008C6167"/>
    <w:rsid w:val="008D603A"/>
    <w:rsid w:val="00903E8A"/>
    <w:rsid w:val="009164CD"/>
    <w:rsid w:val="00920B4C"/>
    <w:rsid w:val="009275D5"/>
    <w:rsid w:val="0094376A"/>
    <w:rsid w:val="00947707"/>
    <w:rsid w:val="00950DE4"/>
    <w:rsid w:val="009543EE"/>
    <w:rsid w:val="009628E0"/>
    <w:rsid w:val="00983191"/>
    <w:rsid w:val="00990F9A"/>
    <w:rsid w:val="009E4BB5"/>
    <w:rsid w:val="009E7BE3"/>
    <w:rsid w:val="009F47A0"/>
    <w:rsid w:val="00A347EC"/>
    <w:rsid w:val="00A61EC7"/>
    <w:rsid w:val="00A6609C"/>
    <w:rsid w:val="00AD7664"/>
    <w:rsid w:val="00AD7734"/>
    <w:rsid w:val="00B11D16"/>
    <w:rsid w:val="00B325A1"/>
    <w:rsid w:val="00B510F2"/>
    <w:rsid w:val="00B70EB4"/>
    <w:rsid w:val="00B71965"/>
    <w:rsid w:val="00B86664"/>
    <w:rsid w:val="00BB7571"/>
    <w:rsid w:val="00BD004D"/>
    <w:rsid w:val="00BD2613"/>
    <w:rsid w:val="00BE65AE"/>
    <w:rsid w:val="00C0306D"/>
    <w:rsid w:val="00C17D28"/>
    <w:rsid w:val="00C3140A"/>
    <w:rsid w:val="00C543FE"/>
    <w:rsid w:val="00C54F40"/>
    <w:rsid w:val="00C634C2"/>
    <w:rsid w:val="00C9349D"/>
    <w:rsid w:val="00CD084F"/>
    <w:rsid w:val="00CE7DB9"/>
    <w:rsid w:val="00D367E4"/>
    <w:rsid w:val="00D46C2D"/>
    <w:rsid w:val="00D54CCA"/>
    <w:rsid w:val="00D6553C"/>
    <w:rsid w:val="00D81C51"/>
    <w:rsid w:val="00D84A7F"/>
    <w:rsid w:val="00D95615"/>
    <w:rsid w:val="00D963A0"/>
    <w:rsid w:val="00D964E7"/>
    <w:rsid w:val="00DB6D14"/>
    <w:rsid w:val="00DB71C1"/>
    <w:rsid w:val="00DE26AA"/>
    <w:rsid w:val="00DE46ED"/>
    <w:rsid w:val="00E02873"/>
    <w:rsid w:val="00E11B1B"/>
    <w:rsid w:val="00E23BCF"/>
    <w:rsid w:val="00E26337"/>
    <w:rsid w:val="00E32A1A"/>
    <w:rsid w:val="00E36E7E"/>
    <w:rsid w:val="00E46AB1"/>
    <w:rsid w:val="00E62DDA"/>
    <w:rsid w:val="00E66ECE"/>
    <w:rsid w:val="00E74E29"/>
    <w:rsid w:val="00EA27E0"/>
    <w:rsid w:val="00EA58BC"/>
    <w:rsid w:val="00ED20EB"/>
    <w:rsid w:val="00EE6A0B"/>
    <w:rsid w:val="00F13870"/>
    <w:rsid w:val="00F315EF"/>
    <w:rsid w:val="00FC4F56"/>
    <w:rsid w:val="00FE356D"/>
    <w:rsid w:val="00FE4B6F"/>
    <w:rsid w:val="00FF0F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09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09C"/>
    <w:pPr>
      <w:ind w:left="720"/>
      <w:contextualSpacing/>
    </w:pPr>
  </w:style>
  <w:style w:type="table" w:styleId="a4">
    <w:name w:val="Table Grid"/>
    <w:basedOn w:val="a1"/>
    <w:uiPriority w:val="39"/>
    <w:rsid w:val="00A660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30B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0B2F"/>
  </w:style>
  <w:style w:type="paragraph" w:styleId="a7">
    <w:name w:val="footer"/>
    <w:basedOn w:val="a"/>
    <w:link w:val="a8"/>
    <w:uiPriority w:val="99"/>
    <w:unhideWhenUsed/>
    <w:rsid w:val="00330B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0B2F"/>
  </w:style>
  <w:style w:type="character" w:styleId="a9">
    <w:name w:val="Strong"/>
    <w:basedOn w:val="a0"/>
    <w:qFormat/>
    <w:rsid w:val="00EE6A0B"/>
    <w:rPr>
      <w:b/>
      <w:bCs/>
    </w:rPr>
  </w:style>
  <w:style w:type="paragraph" w:styleId="aa">
    <w:name w:val="Intense Quote"/>
    <w:basedOn w:val="a"/>
    <w:next w:val="a"/>
    <w:link w:val="ab"/>
    <w:uiPriority w:val="30"/>
    <w:qFormat/>
    <w:rsid w:val="000A1B1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b">
    <w:name w:val="Выделенная цитата Знак"/>
    <w:basedOn w:val="a0"/>
    <w:link w:val="aa"/>
    <w:uiPriority w:val="30"/>
    <w:rsid w:val="000A1B11"/>
    <w:rPr>
      <w:i/>
      <w:iCs/>
      <w:color w:val="5B9BD5" w:themeColor="accent1"/>
    </w:rPr>
  </w:style>
  <w:style w:type="character" w:styleId="ac">
    <w:name w:val="Intense Reference"/>
    <w:basedOn w:val="a0"/>
    <w:uiPriority w:val="32"/>
    <w:qFormat/>
    <w:rsid w:val="000A1B11"/>
    <w:rPr>
      <w:b/>
      <w:bCs/>
      <w:smallCaps/>
      <w:color w:val="5B9BD5" w:themeColor="accent1"/>
      <w:spacing w:val="5"/>
    </w:rPr>
  </w:style>
  <w:style w:type="character" w:styleId="ad">
    <w:name w:val="Intense Emphasis"/>
    <w:basedOn w:val="a0"/>
    <w:uiPriority w:val="21"/>
    <w:qFormat/>
    <w:rsid w:val="000A1B11"/>
    <w:rPr>
      <w:i/>
      <w:iCs/>
      <w:color w:val="5B9BD5" w:themeColor="accent1"/>
    </w:rPr>
  </w:style>
  <w:style w:type="paragraph" w:styleId="ae">
    <w:name w:val="Body Text"/>
    <w:basedOn w:val="a"/>
    <w:link w:val="af"/>
    <w:uiPriority w:val="99"/>
    <w:unhideWhenUsed/>
    <w:rsid w:val="009275D5"/>
    <w:pPr>
      <w:spacing w:after="120"/>
    </w:pPr>
  </w:style>
  <w:style w:type="character" w:customStyle="1" w:styleId="af">
    <w:name w:val="Основной текст Знак"/>
    <w:basedOn w:val="a0"/>
    <w:link w:val="ae"/>
    <w:uiPriority w:val="99"/>
    <w:rsid w:val="009275D5"/>
  </w:style>
  <w:style w:type="character" w:customStyle="1" w:styleId="af0">
    <w:name w:val="Текст выноски Знак"/>
    <w:basedOn w:val="a0"/>
    <w:link w:val="af1"/>
    <w:uiPriority w:val="99"/>
    <w:semiHidden/>
    <w:rsid w:val="004124DA"/>
    <w:rPr>
      <w:rFonts w:ascii="Segoe UI" w:eastAsia="Calibri" w:hAnsi="Segoe UI" w:cs="Segoe UI"/>
      <w:sz w:val="18"/>
      <w:szCs w:val="18"/>
    </w:rPr>
  </w:style>
  <w:style w:type="paragraph" w:styleId="af1">
    <w:name w:val="Balloon Text"/>
    <w:basedOn w:val="a"/>
    <w:link w:val="af0"/>
    <w:uiPriority w:val="99"/>
    <w:semiHidden/>
    <w:unhideWhenUsed/>
    <w:rsid w:val="004124DA"/>
    <w:pPr>
      <w:spacing w:after="0" w:line="240" w:lineRule="auto"/>
    </w:pPr>
    <w:rPr>
      <w:rFonts w:ascii="Segoe UI" w:eastAsia="Calibri" w:hAnsi="Segoe UI" w:cs="Segoe UI"/>
      <w:sz w:val="18"/>
      <w:szCs w:val="18"/>
    </w:rPr>
  </w:style>
  <w:style w:type="paragraph" w:styleId="af2">
    <w:name w:val="Normal (Web)"/>
    <w:basedOn w:val="a"/>
    <w:uiPriority w:val="99"/>
    <w:unhideWhenUsed/>
    <w:qFormat/>
    <w:rsid w:val="002A15E9"/>
    <w:pPr>
      <w:suppressAutoHyphens/>
      <w:spacing w:beforeAutospacing="1" w:after="2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7511395">
      <w:bodyDiv w:val="1"/>
      <w:marLeft w:val="0"/>
      <w:marRight w:val="0"/>
      <w:marTop w:val="0"/>
      <w:marBottom w:val="0"/>
      <w:divBdr>
        <w:top w:val="none" w:sz="0" w:space="0" w:color="auto"/>
        <w:left w:val="none" w:sz="0" w:space="0" w:color="auto"/>
        <w:bottom w:val="none" w:sz="0" w:space="0" w:color="auto"/>
        <w:right w:val="none" w:sz="0" w:space="0" w:color="auto"/>
      </w:divBdr>
    </w:div>
    <w:div w:id="1660185949">
      <w:bodyDiv w:val="1"/>
      <w:marLeft w:val="0"/>
      <w:marRight w:val="0"/>
      <w:marTop w:val="0"/>
      <w:marBottom w:val="0"/>
      <w:divBdr>
        <w:top w:val="none" w:sz="0" w:space="0" w:color="auto"/>
        <w:left w:val="none" w:sz="0" w:space="0" w:color="auto"/>
        <w:bottom w:val="none" w:sz="0" w:space="0" w:color="auto"/>
        <w:right w:val="none" w:sz="0" w:space="0" w:color="auto"/>
      </w:divBdr>
    </w:div>
    <w:div w:id="177952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47F0C-13B9-40ED-B719-7D940FE2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33</Pages>
  <Words>9891</Words>
  <Characters>56379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офис</dc:creator>
  <cp:keywords/>
  <dc:description/>
  <cp:lastModifiedBy>win7</cp:lastModifiedBy>
  <cp:revision>78</cp:revision>
  <cp:lastPrinted>2018-09-06T08:20:00Z</cp:lastPrinted>
  <dcterms:created xsi:type="dcterms:W3CDTF">2016-08-25T11:35:00Z</dcterms:created>
  <dcterms:modified xsi:type="dcterms:W3CDTF">2022-07-04T19:05:00Z</dcterms:modified>
</cp:coreProperties>
</file>